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8BB" w:rsidRPr="00204CA4" w:rsidRDefault="00E608BB" w:rsidP="00CC1CDD">
      <w:pPr>
        <w:pStyle w:val="a4"/>
        <w:spacing w:before="0" w:beforeAutospacing="0" w:after="0" w:afterAutospacing="0" w:line="276" w:lineRule="auto"/>
        <w:jc w:val="center"/>
        <w:rPr>
          <w:rStyle w:val="a5"/>
          <w:caps/>
          <w:sz w:val="28"/>
          <w:szCs w:val="28"/>
        </w:rPr>
      </w:pPr>
      <w:r w:rsidRPr="00204CA4">
        <w:rPr>
          <w:rStyle w:val="a5"/>
          <w:caps/>
          <w:sz w:val="28"/>
          <w:szCs w:val="28"/>
        </w:rPr>
        <w:t>ОСНОВНЫЕ НАПРАВЛЕНИЯ</w:t>
      </w:r>
    </w:p>
    <w:p w:rsidR="00E608BB" w:rsidRPr="00204CA4" w:rsidRDefault="00B94559" w:rsidP="00CC1CDD">
      <w:pPr>
        <w:pStyle w:val="a4"/>
        <w:spacing w:before="0" w:beforeAutospacing="0" w:after="0" w:afterAutospacing="0" w:line="276" w:lineRule="auto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бюджетной и налоговой</w:t>
      </w:r>
      <w:r w:rsidR="00DD7D3C" w:rsidRPr="00204CA4">
        <w:rPr>
          <w:rStyle w:val="a5"/>
          <w:sz w:val="28"/>
          <w:szCs w:val="28"/>
        </w:rPr>
        <w:t xml:space="preserve"> </w:t>
      </w:r>
      <w:r w:rsidR="001B32F5">
        <w:rPr>
          <w:rStyle w:val="a5"/>
          <w:sz w:val="28"/>
          <w:szCs w:val="28"/>
        </w:rPr>
        <w:t xml:space="preserve">политики </w:t>
      </w:r>
      <w:r w:rsidR="00CF1125">
        <w:rPr>
          <w:rStyle w:val="a5"/>
          <w:sz w:val="28"/>
          <w:szCs w:val="28"/>
        </w:rPr>
        <w:t>Локотского городского поселения Брасовского муниципального района</w:t>
      </w:r>
      <w:r w:rsidR="00F04EA8">
        <w:rPr>
          <w:rStyle w:val="a5"/>
          <w:sz w:val="28"/>
          <w:szCs w:val="28"/>
        </w:rPr>
        <w:t xml:space="preserve"> </w:t>
      </w:r>
    </w:p>
    <w:p w:rsidR="00FC146A" w:rsidRDefault="00E608BB" w:rsidP="00CC1CDD">
      <w:pPr>
        <w:spacing w:line="276" w:lineRule="auto"/>
        <w:jc w:val="center"/>
        <w:rPr>
          <w:rStyle w:val="a5"/>
          <w:sz w:val="28"/>
          <w:szCs w:val="28"/>
        </w:rPr>
      </w:pPr>
      <w:r w:rsidRPr="00204CA4">
        <w:rPr>
          <w:rStyle w:val="a5"/>
          <w:sz w:val="28"/>
          <w:szCs w:val="28"/>
        </w:rPr>
        <w:t>на</w:t>
      </w:r>
      <w:r w:rsidR="007F21DA" w:rsidRPr="00204CA4">
        <w:rPr>
          <w:rStyle w:val="a5"/>
          <w:caps/>
          <w:sz w:val="28"/>
          <w:szCs w:val="28"/>
        </w:rPr>
        <w:t xml:space="preserve"> </w:t>
      </w:r>
      <w:r w:rsidR="005D3F63">
        <w:rPr>
          <w:rStyle w:val="a5"/>
          <w:caps/>
          <w:sz w:val="28"/>
          <w:szCs w:val="28"/>
        </w:rPr>
        <w:t>202</w:t>
      </w:r>
      <w:r w:rsidR="0016702F">
        <w:rPr>
          <w:rStyle w:val="a5"/>
          <w:caps/>
          <w:sz w:val="28"/>
          <w:szCs w:val="28"/>
        </w:rPr>
        <w:t>5</w:t>
      </w:r>
      <w:r w:rsidRPr="00204CA4">
        <w:rPr>
          <w:rStyle w:val="a5"/>
          <w:caps/>
          <w:sz w:val="28"/>
          <w:szCs w:val="28"/>
        </w:rPr>
        <w:t xml:space="preserve"> </w:t>
      </w:r>
      <w:r w:rsidRPr="00204CA4">
        <w:rPr>
          <w:rStyle w:val="a5"/>
          <w:sz w:val="28"/>
          <w:szCs w:val="28"/>
        </w:rPr>
        <w:t xml:space="preserve">год и плановый период </w:t>
      </w:r>
      <w:r w:rsidR="005D3F63">
        <w:rPr>
          <w:rStyle w:val="a5"/>
          <w:caps/>
          <w:sz w:val="28"/>
          <w:szCs w:val="28"/>
        </w:rPr>
        <w:t>202</w:t>
      </w:r>
      <w:r w:rsidR="0016702F">
        <w:rPr>
          <w:rStyle w:val="a5"/>
          <w:caps/>
          <w:sz w:val="28"/>
          <w:szCs w:val="28"/>
        </w:rPr>
        <w:t>6</w:t>
      </w:r>
      <w:r w:rsidRPr="00204CA4">
        <w:rPr>
          <w:rStyle w:val="a5"/>
          <w:caps/>
          <w:sz w:val="28"/>
          <w:szCs w:val="28"/>
        </w:rPr>
        <w:t xml:space="preserve"> </w:t>
      </w:r>
      <w:r w:rsidRPr="00204CA4">
        <w:rPr>
          <w:rStyle w:val="a5"/>
          <w:sz w:val="28"/>
          <w:szCs w:val="28"/>
        </w:rPr>
        <w:t xml:space="preserve">и </w:t>
      </w:r>
      <w:r w:rsidR="005D3F63">
        <w:rPr>
          <w:rStyle w:val="a5"/>
          <w:sz w:val="28"/>
          <w:szCs w:val="28"/>
        </w:rPr>
        <w:t>202</w:t>
      </w:r>
      <w:r w:rsidR="0016702F">
        <w:rPr>
          <w:rStyle w:val="a5"/>
          <w:sz w:val="28"/>
          <w:szCs w:val="28"/>
        </w:rPr>
        <w:t>7</w:t>
      </w:r>
      <w:r w:rsidRPr="00204CA4">
        <w:rPr>
          <w:rStyle w:val="a5"/>
          <w:caps/>
          <w:sz w:val="28"/>
          <w:szCs w:val="28"/>
        </w:rPr>
        <w:t xml:space="preserve"> </w:t>
      </w:r>
      <w:r w:rsidRPr="00204CA4">
        <w:rPr>
          <w:rStyle w:val="a5"/>
          <w:sz w:val="28"/>
          <w:szCs w:val="28"/>
        </w:rPr>
        <w:t>годов</w:t>
      </w:r>
    </w:p>
    <w:p w:rsidR="00251D71" w:rsidRDefault="00251D71" w:rsidP="00CC1CDD">
      <w:pPr>
        <w:spacing w:line="276" w:lineRule="auto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 </w:t>
      </w:r>
    </w:p>
    <w:p w:rsidR="00251D71" w:rsidRPr="00454CEC" w:rsidRDefault="00251D71" w:rsidP="00454CEC">
      <w:pPr>
        <w:pStyle w:val="a4"/>
        <w:spacing w:before="0" w:beforeAutospacing="0" w:after="0" w:afterAutospacing="0" w:line="276" w:lineRule="auto"/>
        <w:jc w:val="center"/>
        <w:rPr>
          <w:rStyle w:val="a5"/>
          <w:sz w:val="28"/>
          <w:szCs w:val="28"/>
        </w:rPr>
      </w:pPr>
      <w:r w:rsidRPr="00454CEC">
        <w:rPr>
          <w:rStyle w:val="a5"/>
          <w:sz w:val="28"/>
          <w:szCs w:val="28"/>
        </w:rPr>
        <w:t>I. Общие положения</w:t>
      </w:r>
    </w:p>
    <w:p w:rsidR="00AF3534" w:rsidRDefault="00AF3534" w:rsidP="00CC1CDD">
      <w:pPr>
        <w:spacing w:line="276" w:lineRule="auto"/>
        <w:jc w:val="center"/>
        <w:rPr>
          <w:rStyle w:val="a5"/>
          <w:sz w:val="28"/>
          <w:szCs w:val="28"/>
        </w:rPr>
      </w:pPr>
    </w:p>
    <w:p w:rsidR="003B7794" w:rsidRDefault="00AF3534" w:rsidP="003B779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Helvetica" w:hAnsi="Helvetica" w:cs="Helvetica"/>
          <w:sz w:val="2"/>
          <w:szCs w:val="2"/>
        </w:rPr>
      </w:pPr>
      <w:proofErr w:type="gramStart"/>
      <w:r w:rsidRPr="00DF4629">
        <w:rPr>
          <w:sz w:val="28"/>
          <w:szCs w:val="28"/>
        </w:rPr>
        <w:t>Основные направления бюджетной</w:t>
      </w:r>
      <w:r>
        <w:rPr>
          <w:sz w:val="28"/>
          <w:szCs w:val="28"/>
        </w:rPr>
        <w:t xml:space="preserve"> и налоговой</w:t>
      </w:r>
      <w:r w:rsidRPr="00DF4629">
        <w:rPr>
          <w:sz w:val="28"/>
          <w:szCs w:val="28"/>
        </w:rPr>
        <w:t xml:space="preserve"> политики</w:t>
      </w:r>
      <w:r w:rsidR="001B32F5">
        <w:rPr>
          <w:sz w:val="28"/>
          <w:szCs w:val="28"/>
        </w:rPr>
        <w:t xml:space="preserve"> </w:t>
      </w:r>
      <w:r w:rsidR="00CF1125">
        <w:rPr>
          <w:sz w:val="28"/>
          <w:szCs w:val="28"/>
        </w:rPr>
        <w:t>Локотского городского поселения Брасовского муниципального района</w:t>
      </w:r>
      <w:r w:rsidR="00F04EA8">
        <w:rPr>
          <w:sz w:val="28"/>
          <w:szCs w:val="28"/>
        </w:rPr>
        <w:t xml:space="preserve"> </w:t>
      </w:r>
      <w:r w:rsidRPr="00DF4629">
        <w:rPr>
          <w:sz w:val="28"/>
          <w:szCs w:val="28"/>
        </w:rPr>
        <w:t xml:space="preserve"> </w:t>
      </w:r>
      <w:r w:rsidR="009A4B3D">
        <w:rPr>
          <w:sz w:val="28"/>
          <w:szCs w:val="28"/>
        </w:rPr>
        <w:t>на 202</w:t>
      </w:r>
      <w:r w:rsidR="0016702F">
        <w:rPr>
          <w:sz w:val="28"/>
          <w:szCs w:val="28"/>
        </w:rPr>
        <w:t>5</w:t>
      </w:r>
      <w:r w:rsidR="009A4B3D">
        <w:rPr>
          <w:sz w:val="28"/>
          <w:szCs w:val="28"/>
        </w:rPr>
        <w:t xml:space="preserve"> год и плановый период 202</w:t>
      </w:r>
      <w:r w:rsidR="0016702F">
        <w:rPr>
          <w:sz w:val="28"/>
          <w:szCs w:val="28"/>
        </w:rPr>
        <w:t>6</w:t>
      </w:r>
      <w:r w:rsidR="009A4B3D">
        <w:rPr>
          <w:sz w:val="28"/>
          <w:szCs w:val="28"/>
        </w:rPr>
        <w:t xml:space="preserve"> и 202</w:t>
      </w:r>
      <w:r w:rsidR="0016702F">
        <w:rPr>
          <w:sz w:val="28"/>
          <w:szCs w:val="28"/>
        </w:rPr>
        <w:t>7</w:t>
      </w:r>
      <w:r w:rsidR="009A4B3D">
        <w:rPr>
          <w:sz w:val="28"/>
          <w:szCs w:val="28"/>
        </w:rPr>
        <w:t xml:space="preserve"> годов</w:t>
      </w:r>
      <w:r w:rsidR="005D3F63">
        <w:rPr>
          <w:sz w:val="28"/>
          <w:szCs w:val="28"/>
        </w:rPr>
        <w:t xml:space="preserve"> </w:t>
      </w:r>
      <w:r w:rsidRPr="00DF4629">
        <w:rPr>
          <w:sz w:val="28"/>
          <w:szCs w:val="28"/>
        </w:rPr>
        <w:t>разработаны</w:t>
      </w:r>
      <w:r w:rsidR="008C50F4">
        <w:rPr>
          <w:sz w:val="28"/>
          <w:szCs w:val="28"/>
        </w:rPr>
        <w:t xml:space="preserve"> </w:t>
      </w:r>
      <w:r w:rsidR="008C50F4" w:rsidRPr="008C50F4">
        <w:rPr>
          <w:sz w:val="28"/>
          <w:szCs w:val="28"/>
        </w:rPr>
        <w:t xml:space="preserve">в соответствии со </w:t>
      </w:r>
      <w:hyperlink r:id="rId8" w:history="1">
        <w:r w:rsidR="008C50F4" w:rsidRPr="008C50F4">
          <w:rPr>
            <w:sz w:val="28"/>
            <w:szCs w:val="28"/>
          </w:rPr>
          <w:t>статьями 172</w:t>
        </w:r>
      </w:hyperlink>
      <w:r w:rsidR="008C50F4" w:rsidRPr="008C50F4">
        <w:rPr>
          <w:sz w:val="28"/>
          <w:szCs w:val="28"/>
        </w:rPr>
        <w:t xml:space="preserve"> и </w:t>
      </w:r>
      <w:hyperlink r:id="rId9" w:history="1">
        <w:r w:rsidR="008C50F4" w:rsidRPr="008C50F4">
          <w:rPr>
            <w:sz w:val="28"/>
            <w:szCs w:val="28"/>
          </w:rPr>
          <w:t>184.2</w:t>
        </w:r>
      </w:hyperlink>
      <w:r w:rsidR="008C50F4" w:rsidRPr="008C50F4">
        <w:rPr>
          <w:sz w:val="28"/>
          <w:szCs w:val="28"/>
        </w:rPr>
        <w:t xml:space="preserve"> Бюджетного кодекса Российской Федер</w:t>
      </w:r>
      <w:r w:rsidR="008C50F4" w:rsidRPr="008C50F4">
        <w:rPr>
          <w:sz w:val="28"/>
          <w:szCs w:val="28"/>
        </w:rPr>
        <w:t>а</w:t>
      </w:r>
      <w:r w:rsidR="001B32F5">
        <w:rPr>
          <w:sz w:val="28"/>
          <w:szCs w:val="28"/>
        </w:rPr>
        <w:t>ции и Решением Брасовского районного Совета народных депутатов № 5-277/1 от 29.12.2018 года « О по</w:t>
      </w:r>
      <w:r w:rsidR="008C50F4">
        <w:rPr>
          <w:sz w:val="28"/>
          <w:szCs w:val="28"/>
        </w:rPr>
        <w:t>рядке составления, рассмотрения и утверждения о</w:t>
      </w:r>
      <w:r w:rsidR="001B32F5">
        <w:rPr>
          <w:sz w:val="28"/>
          <w:szCs w:val="28"/>
        </w:rPr>
        <w:t>тчетности об исполнении бюджета и его</w:t>
      </w:r>
      <w:r w:rsidR="008C50F4">
        <w:rPr>
          <w:sz w:val="28"/>
          <w:szCs w:val="28"/>
        </w:rPr>
        <w:t xml:space="preserve"> внешней проверки</w:t>
      </w:r>
      <w:proofErr w:type="gramEnd"/>
      <w:r w:rsidR="008C50F4">
        <w:rPr>
          <w:sz w:val="28"/>
          <w:szCs w:val="28"/>
        </w:rPr>
        <w:t xml:space="preserve">» </w:t>
      </w:r>
      <w:r w:rsidRPr="00DF4629">
        <w:rPr>
          <w:sz w:val="28"/>
          <w:szCs w:val="28"/>
        </w:rPr>
        <w:t>в целях определения подходов к форм</w:t>
      </w:r>
      <w:r w:rsidRPr="00DF4629">
        <w:rPr>
          <w:sz w:val="28"/>
          <w:szCs w:val="28"/>
        </w:rPr>
        <w:t>и</w:t>
      </w:r>
      <w:r w:rsidRPr="00DF4629">
        <w:rPr>
          <w:sz w:val="28"/>
          <w:szCs w:val="28"/>
        </w:rPr>
        <w:t>рованию основных характеристик и про</w:t>
      </w:r>
      <w:r w:rsidR="001B32F5">
        <w:rPr>
          <w:sz w:val="28"/>
          <w:szCs w:val="28"/>
        </w:rPr>
        <w:t xml:space="preserve">гнозируемых параметров проекта </w:t>
      </w:r>
      <w:r w:rsidRPr="00DF4629">
        <w:rPr>
          <w:sz w:val="28"/>
          <w:szCs w:val="28"/>
        </w:rPr>
        <w:t xml:space="preserve"> бюджета </w:t>
      </w:r>
      <w:r w:rsidR="00CF1125">
        <w:rPr>
          <w:sz w:val="28"/>
          <w:szCs w:val="28"/>
        </w:rPr>
        <w:t xml:space="preserve">Локотского городского поселения </w:t>
      </w:r>
      <w:r w:rsidR="001B32F5">
        <w:rPr>
          <w:sz w:val="28"/>
          <w:szCs w:val="28"/>
        </w:rPr>
        <w:t>Брасовского муниципального</w:t>
      </w:r>
      <w:r w:rsidR="00F04EA8">
        <w:rPr>
          <w:sz w:val="28"/>
          <w:szCs w:val="28"/>
        </w:rPr>
        <w:t xml:space="preserve"> района </w:t>
      </w:r>
      <w:r w:rsidR="009A4B3D">
        <w:rPr>
          <w:sz w:val="28"/>
          <w:szCs w:val="28"/>
        </w:rPr>
        <w:t>на 202</w:t>
      </w:r>
      <w:r w:rsidR="0016702F">
        <w:rPr>
          <w:sz w:val="28"/>
          <w:szCs w:val="28"/>
        </w:rPr>
        <w:t>5</w:t>
      </w:r>
      <w:r w:rsidR="009A4B3D">
        <w:rPr>
          <w:sz w:val="28"/>
          <w:szCs w:val="28"/>
        </w:rPr>
        <w:t xml:space="preserve"> год и плановый период 202</w:t>
      </w:r>
      <w:r w:rsidR="0016702F">
        <w:rPr>
          <w:sz w:val="28"/>
          <w:szCs w:val="28"/>
        </w:rPr>
        <w:t>6</w:t>
      </w:r>
      <w:r w:rsidR="009A4B3D">
        <w:rPr>
          <w:sz w:val="28"/>
          <w:szCs w:val="28"/>
        </w:rPr>
        <w:t xml:space="preserve"> и 202</w:t>
      </w:r>
      <w:r w:rsidR="0016702F">
        <w:rPr>
          <w:sz w:val="28"/>
          <w:szCs w:val="28"/>
        </w:rPr>
        <w:t>7</w:t>
      </w:r>
      <w:r w:rsidR="009A4B3D">
        <w:rPr>
          <w:sz w:val="28"/>
          <w:szCs w:val="28"/>
        </w:rPr>
        <w:t xml:space="preserve"> годов</w:t>
      </w:r>
      <w:r w:rsidRPr="00DF4629">
        <w:rPr>
          <w:sz w:val="28"/>
          <w:szCs w:val="28"/>
        </w:rPr>
        <w:t>, обеспечивающих уст</w:t>
      </w:r>
      <w:r w:rsidR="00F04EA8">
        <w:rPr>
          <w:sz w:val="28"/>
          <w:szCs w:val="28"/>
        </w:rPr>
        <w:t xml:space="preserve">ойчивость и сбалансированность </w:t>
      </w:r>
      <w:r w:rsidRPr="00DF4629">
        <w:rPr>
          <w:sz w:val="28"/>
          <w:szCs w:val="28"/>
        </w:rPr>
        <w:t xml:space="preserve"> бюджета</w:t>
      </w:r>
      <w:r w:rsidR="00F04EA8">
        <w:rPr>
          <w:sz w:val="28"/>
          <w:szCs w:val="28"/>
        </w:rPr>
        <w:t xml:space="preserve"> </w:t>
      </w:r>
      <w:r w:rsidR="00CF1125">
        <w:rPr>
          <w:sz w:val="28"/>
          <w:szCs w:val="28"/>
        </w:rPr>
        <w:t xml:space="preserve">Локотского городского поселения </w:t>
      </w:r>
      <w:r w:rsidR="00F04EA8">
        <w:rPr>
          <w:sz w:val="28"/>
          <w:szCs w:val="28"/>
        </w:rPr>
        <w:t>Брасовского муниципального района</w:t>
      </w:r>
      <w:r w:rsidRPr="00DF4629">
        <w:rPr>
          <w:sz w:val="28"/>
          <w:szCs w:val="28"/>
        </w:rPr>
        <w:t>.</w:t>
      </w:r>
    </w:p>
    <w:p w:rsidR="003B7794" w:rsidRDefault="003B7794" w:rsidP="003B7794">
      <w:pPr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"/>
          <w:szCs w:val="2"/>
        </w:rPr>
      </w:pPr>
    </w:p>
    <w:p w:rsidR="00BC37F5" w:rsidRDefault="00171708" w:rsidP="00FC07E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171708">
        <w:rPr>
          <w:sz w:val="28"/>
          <w:szCs w:val="28"/>
        </w:rPr>
        <w:t>При подготовке Основных направлений бюджетной и налоговой политики были учтены положения</w:t>
      </w:r>
      <w:r w:rsidR="00AF3534" w:rsidRPr="004774C3">
        <w:rPr>
          <w:sz w:val="28"/>
          <w:szCs w:val="28"/>
        </w:rPr>
        <w:t xml:space="preserve"> </w:t>
      </w:r>
      <w:r w:rsidR="00251D71" w:rsidRPr="004774C3">
        <w:rPr>
          <w:sz w:val="28"/>
          <w:szCs w:val="28"/>
        </w:rPr>
        <w:t>указ</w:t>
      </w:r>
      <w:r w:rsidR="0016702F">
        <w:rPr>
          <w:sz w:val="28"/>
          <w:szCs w:val="28"/>
        </w:rPr>
        <w:t>а</w:t>
      </w:r>
      <w:r w:rsidR="00251D71" w:rsidRPr="004774C3">
        <w:rPr>
          <w:sz w:val="28"/>
          <w:szCs w:val="28"/>
        </w:rPr>
        <w:t xml:space="preserve"> Президента Российской Федер</w:t>
      </w:r>
      <w:r w:rsidR="00251D71" w:rsidRPr="004774C3">
        <w:rPr>
          <w:sz w:val="28"/>
          <w:szCs w:val="28"/>
        </w:rPr>
        <w:t>а</w:t>
      </w:r>
      <w:r w:rsidR="00251D71" w:rsidRPr="004774C3">
        <w:rPr>
          <w:sz w:val="28"/>
          <w:szCs w:val="28"/>
        </w:rPr>
        <w:t xml:space="preserve">ции </w:t>
      </w:r>
      <w:r w:rsidR="00FC07EE">
        <w:rPr>
          <w:sz w:val="28"/>
          <w:szCs w:val="28"/>
        </w:rPr>
        <w:t xml:space="preserve">от </w:t>
      </w:r>
      <w:r w:rsidR="00D766E3">
        <w:rPr>
          <w:sz w:val="28"/>
          <w:szCs w:val="28"/>
        </w:rPr>
        <w:t>0</w:t>
      </w:r>
      <w:r w:rsidR="00FC07EE">
        <w:rPr>
          <w:sz w:val="28"/>
          <w:szCs w:val="28"/>
        </w:rPr>
        <w:t>7</w:t>
      </w:r>
      <w:r w:rsidR="00D766E3">
        <w:rPr>
          <w:sz w:val="28"/>
          <w:szCs w:val="28"/>
        </w:rPr>
        <w:t>.05.</w:t>
      </w:r>
      <w:r w:rsidR="0016702F">
        <w:rPr>
          <w:sz w:val="28"/>
          <w:szCs w:val="28"/>
        </w:rPr>
        <w:t>2024</w:t>
      </w:r>
      <w:r w:rsidR="00FC07EE">
        <w:rPr>
          <w:sz w:val="28"/>
          <w:szCs w:val="28"/>
        </w:rPr>
        <w:t xml:space="preserve"> </w:t>
      </w:r>
      <w:r w:rsidR="00F35DA5">
        <w:rPr>
          <w:sz w:val="28"/>
          <w:szCs w:val="28"/>
        </w:rPr>
        <w:t>№ </w:t>
      </w:r>
      <w:r w:rsidR="0016702F">
        <w:rPr>
          <w:sz w:val="28"/>
          <w:szCs w:val="28"/>
        </w:rPr>
        <w:t>309</w:t>
      </w:r>
      <w:r w:rsidR="00FC07EE">
        <w:rPr>
          <w:sz w:val="28"/>
          <w:szCs w:val="28"/>
        </w:rPr>
        <w:t xml:space="preserve"> </w:t>
      </w:r>
      <w:r w:rsidR="00D766E3">
        <w:rPr>
          <w:sz w:val="28"/>
          <w:szCs w:val="28"/>
        </w:rPr>
        <w:t>«</w:t>
      </w:r>
      <w:r w:rsidR="0016702F">
        <w:rPr>
          <w:sz w:val="28"/>
          <w:szCs w:val="28"/>
        </w:rPr>
        <w:t>О национальных целях</w:t>
      </w:r>
      <w:r w:rsidR="00FC07EE">
        <w:rPr>
          <w:sz w:val="28"/>
          <w:szCs w:val="28"/>
        </w:rPr>
        <w:t xml:space="preserve"> развития Россий</w:t>
      </w:r>
      <w:r w:rsidR="0016702F">
        <w:rPr>
          <w:sz w:val="28"/>
          <w:szCs w:val="28"/>
        </w:rPr>
        <w:t>ской Федерации на период до 2030</w:t>
      </w:r>
      <w:r w:rsidR="00FC07EE">
        <w:rPr>
          <w:sz w:val="28"/>
          <w:szCs w:val="28"/>
        </w:rPr>
        <w:t xml:space="preserve"> года</w:t>
      </w:r>
      <w:r w:rsidR="0016702F">
        <w:rPr>
          <w:sz w:val="28"/>
          <w:szCs w:val="28"/>
        </w:rPr>
        <w:t xml:space="preserve"> и на перспективу до 2036</w:t>
      </w:r>
      <w:r w:rsidR="00251D71">
        <w:rPr>
          <w:sz w:val="28"/>
          <w:szCs w:val="28"/>
        </w:rPr>
        <w:t xml:space="preserve"> года»</w:t>
      </w:r>
      <w:r w:rsidR="00BC37F5">
        <w:rPr>
          <w:sz w:val="28"/>
          <w:szCs w:val="28"/>
        </w:rPr>
        <w:t>,</w:t>
      </w:r>
      <w:r w:rsidR="00FC07EE">
        <w:rPr>
          <w:sz w:val="28"/>
          <w:szCs w:val="28"/>
        </w:rPr>
        <w:t xml:space="preserve"> </w:t>
      </w:r>
      <w:r w:rsidR="00BC37F5">
        <w:rPr>
          <w:sz w:val="28"/>
          <w:szCs w:val="28"/>
        </w:rPr>
        <w:t>инициатив</w:t>
      </w:r>
      <w:r w:rsidR="00FC07EE">
        <w:rPr>
          <w:sz w:val="28"/>
          <w:szCs w:val="28"/>
        </w:rPr>
        <w:t>ы</w:t>
      </w:r>
      <w:r w:rsidR="00BC37F5">
        <w:rPr>
          <w:sz w:val="28"/>
          <w:szCs w:val="28"/>
        </w:rPr>
        <w:t xml:space="preserve"> и проек</w:t>
      </w:r>
      <w:r w:rsidR="00FC07EE">
        <w:rPr>
          <w:sz w:val="28"/>
          <w:szCs w:val="28"/>
        </w:rPr>
        <w:t>ты</w:t>
      </w:r>
      <w:r w:rsidR="00BC37F5">
        <w:rPr>
          <w:sz w:val="28"/>
          <w:szCs w:val="28"/>
        </w:rPr>
        <w:t xml:space="preserve"> Губернатора обла</w:t>
      </w:r>
      <w:r w:rsidR="00FC07EE">
        <w:rPr>
          <w:sz w:val="28"/>
          <w:szCs w:val="28"/>
        </w:rPr>
        <w:t>сти, направленные</w:t>
      </w:r>
      <w:r w:rsidR="00BC37F5">
        <w:rPr>
          <w:sz w:val="28"/>
          <w:szCs w:val="28"/>
        </w:rPr>
        <w:t xml:space="preserve"> на улучшение качества жи</w:t>
      </w:r>
      <w:r w:rsidR="00F04EA8">
        <w:rPr>
          <w:sz w:val="28"/>
          <w:szCs w:val="28"/>
        </w:rPr>
        <w:t xml:space="preserve">зни и благосостояния населения </w:t>
      </w:r>
      <w:r w:rsidR="00CF1125">
        <w:rPr>
          <w:sz w:val="28"/>
          <w:szCs w:val="28"/>
        </w:rPr>
        <w:t>поселения</w:t>
      </w:r>
      <w:r w:rsidR="00BC37F5">
        <w:rPr>
          <w:sz w:val="28"/>
          <w:szCs w:val="28"/>
        </w:rPr>
        <w:t>.</w:t>
      </w:r>
    </w:p>
    <w:p w:rsidR="00D5155E" w:rsidRPr="004774C3" w:rsidRDefault="00D5155E" w:rsidP="00D515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006E8">
        <w:rPr>
          <w:sz w:val="28"/>
          <w:szCs w:val="28"/>
        </w:rPr>
        <w:t>Основные направления бюджетной и налоговой политики сохраняют преемственность</w:t>
      </w:r>
      <w:r>
        <w:rPr>
          <w:sz w:val="28"/>
          <w:szCs w:val="28"/>
        </w:rPr>
        <w:t xml:space="preserve"> уже реализуемых мер</w:t>
      </w:r>
      <w:r w:rsidRPr="00A006E8">
        <w:rPr>
          <w:sz w:val="28"/>
          <w:szCs w:val="28"/>
        </w:rPr>
        <w:t xml:space="preserve">, определенных </w:t>
      </w:r>
      <w:r>
        <w:rPr>
          <w:sz w:val="28"/>
          <w:szCs w:val="28"/>
        </w:rPr>
        <w:t>в 202</w:t>
      </w:r>
      <w:r w:rsidR="0016702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на тек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щий трехлетний период</w:t>
      </w:r>
      <w:r w:rsidRPr="00A006E8">
        <w:rPr>
          <w:sz w:val="28"/>
          <w:szCs w:val="28"/>
        </w:rPr>
        <w:t xml:space="preserve"> 202</w:t>
      </w:r>
      <w:r w:rsidR="0016702F">
        <w:rPr>
          <w:sz w:val="28"/>
          <w:szCs w:val="28"/>
        </w:rPr>
        <w:t>4</w:t>
      </w:r>
      <w:r w:rsidRPr="00A006E8">
        <w:rPr>
          <w:sz w:val="28"/>
          <w:szCs w:val="28"/>
        </w:rPr>
        <w:t xml:space="preserve"> </w:t>
      </w:r>
      <w:r w:rsidR="00D3105A">
        <w:rPr>
          <w:sz w:val="28"/>
          <w:szCs w:val="28"/>
        </w:rPr>
        <w:t xml:space="preserve">– </w:t>
      </w:r>
      <w:r w:rsidRPr="00A006E8">
        <w:rPr>
          <w:sz w:val="28"/>
          <w:szCs w:val="28"/>
        </w:rPr>
        <w:t>202</w:t>
      </w:r>
      <w:r w:rsidR="0016702F">
        <w:rPr>
          <w:sz w:val="28"/>
          <w:szCs w:val="28"/>
        </w:rPr>
        <w:t>6</w:t>
      </w:r>
      <w:r w:rsidRPr="00A006E8">
        <w:rPr>
          <w:sz w:val="28"/>
          <w:szCs w:val="28"/>
        </w:rPr>
        <w:t xml:space="preserve"> год</w:t>
      </w:r>
      <w:r>
        <w:rPr>
          <w:sz w:val="28"/>
          <w:szCs w:val="28"/>
        </w:rPr>
        <w:t>ов и учитывают основные направления долговой по</w:t>
      </w:r>
      <w:r w:rsidR="00F04EA8">
        <w:rPr>
          <w:sz w:val="28"/>
          <w:szCs w:val="28"/>
        </w:rPr>
        <w:t xml:space="preserve">литики </w:t>
      </w:r>
      <w:r w:rsidR="00475B34">
        <w:rPr>
          <w:sz w:val="28"/>
          <w:szCs w:val="28"/>
        </w:rPr>
        <w:t xml:space="preserve">Локотского городского поселения </w:t>
      </w:r>
      <w:r w:rsidR="00F04EA8">
        <w:rPr>
          <w:sz w:val="28"/>
          <w:szCs w:val="28"/>
        </w:rPr>
        <w:t>Брасовского района</w:t>
      </w:r>
      <w:r w:rsidR="00D3105A">
        <w:rPr>
          <w:sz w:val="28"/>
          <w:szCs w:val="28"/>
        </w:rPr>
        <w:t xml:space="preserve"> на 202</w:t>
      </w:r>
      <w:r w:rsidR="0016702F">
        <w:rPr>
          <w:sz w:val="28"/>
          <w:szCs w:val="28"/>
        </w:rPr>
        <w:t>5</w:t>
      </w:r>
      <w:r w:rsidR="00D3105A">
        <w:rPr>
          <w:sz w:val="28"/>
          <w:szCs w:val="28"/>
        </w:rPr>
        <w:t xml:space="preserve"> – </w:t>
      </w:r>
      <w:r>
        <w:rPr>
          <w:sz w:val="28"/>
          <w:szCs w:val="28"/>
        </w:rPr>
        <w:t>202</w:t>
      </w:r>
      <w:r w:rsidR="0016702F">
        <w:rPr>
          <w:sz w:val="28"/>
          <w:szCs w:val="28"/>
        </w:rPr>
        <w:t>7</w:t>
      </w:r>
      <w:r>
        <w:rPr>
          <w:sz w:val="28"/>
          <w:szCs w:val="28"/>
        </w:rPr>
        <w:t xml:space="preserve"> годы, разработа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ные в соответствии со </w:t>
      </w:r>
      <w:hyperlink r:id="rId10" w:history="1">
        <w:r w:rsidRPr="00A006E8">
          <w:rPr>
            <w:sz w:val="28"/>
            <w:szCs w:val="28"/>
          </w:rPr>
          <w:t>статьей 107.1</w:t>
        </w:r>
      </w:hyperlink>
      <w:r>
        <w:rPr>
          <w:sz w:val="28"/>
          <w:szCs w:val="28"/>
        </w:rPr>
        <w:t xml:space="preserve"> Бюджетного кодекса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рации.</w:t>
      </w:r>
      <w:r w:rsidRPr="00251D71">
        <w:rPr>
          <w:sz w:val="28"/>
          <w:szCs w:val="28"/>
        </w:rPr>
        <w:t xml:space="preserve"> </w:t>
      </w:r>
    </w:p>
    <w:p w:rsidR="00D5155E" w:rsidRDefault="00D5155E" w:rsidP="00251D7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D5155E" w:rsidRDefault="00454CEC" w:rsidP="00F35DA5">
      <w:pPr>
        <w:pStyle w:val="a4"/>
        <w:keepNext/>
        <w:spacing w:before="0" w:beforeAutospacing="0" w:line="276" w:lineRule="auto"/>
        <w:jc w:val="center"/>
        <w:rPr>
          <w:rStyle w:val="a5"/>
          <w:sz w:val="28"/>
          <w:szCs w:val="28"/>
        </w:rPr>
      </w:pPr>
      <w:r w:rsidRPr="00454CEC">
        <w:rPr>
          <w:rStyle w:val="a5"/>
          <w:sz w:val="28"/>
          <w:szCs w:val="28"/>
        </w:rPr>
        <w:t xml:space="preserve">II. </w:t>
      </w:r>
      <w:r w:rsidR="00493627" w:rsidRPr="00454CEC">
        <w:rPr>
          <w:rStyle w:val="a5"/>
          <w:sz w:val="28"/>
          <w:szCs w:val="28"/>
        </w:rPr>
        <w:t>Основные подходы к формированию бюджетных проектировок</w:t>
      </w:r>
      <w:r w:rsidR="00493627" w:rsidRPr="00454CEC">
        <w:rPr>
          <w:rStyle w:val="a5"/>
          <w:sz w:val="28"/>
          <w:szCs w:val="28"/>
        </w:rPr>
        <w:br/>
        <w:t>на 20</w:t>
      </w:r>
      <w:r w:rsidR="005D3F63" w:rsidRPr="00454CEC">
        <w:rPr>
          <w:rStyle w:val="a5"/>
          <w:sz w:val="28"/>
          <w:szCs w:val="28"/>
        </w:rPr>
        <w:t>2</w:t>
      </w:r>
      <w:r w:rsidR="0016702F">
        <w:rPr>
          <w:rStyle w:val="a5"/>
          <w:sz w:val="28"/>
          <w:szCs w:val="28"/>
        </w:rPr>
        <w:t>5</w:t>
      </w:r>
      <w:r w:rsidR="00493627" w:rsidRPr="00454CEC">
        <w:rPr>
          <w:rStyle w:val="a5"/>
          <w:sz w:val="28"/>
          <w:szCs w:val="28"/>
        </w:rPr>
        <w:t xml:space="preserve"> год и плановый период 20</w:t>
      </w:r>
      <w:r w:rsidR="005D3F63" w:rsidRPr="00454CEC">
        <w:rPr>
          <w:rStyle w:val="a5"/>
          <w:sz w:val="28"/>
          <w:szCs w:val="28"/>
        </w:rPr>
        <w:t>2</w:t>
      </w:r>
      <w:r w:rsidR="0016702F">
        <w:rPr>
          <w:rStyle w:val="a5"/>
          <w:sz w:val="28"/>
          <w:szCs w:val="28"/>
        </w:rPr>
        <w:t>6</w:t>
      </w:r>
      <w:r w:rsidR="00493627" w:rsidRPr="00454CEC">
        <w:rPr>
          <w:rStyle w:val="a5"/>
          <w:sz w:val="28"/>
          <w:szCs w:val="28"/>
        </w:rPr>
        <w:t xml:space="preserve"> и 202</w:t>
      </w:r>
      <w:r w:rsidR="0016702F">
        <w:rPr>
          <w:rStyle w:val="a5"/>
          <w:sz w:val="28"/>
          <w:szCs w:val="28"/>
        </w:rPr>
        <w:t>7</w:t>
      </w:r>
      <w:r w:rsidR="00493627" w:rsidRPr="00454CEC">
        <w:rPr>
          <w:rStyle w:val="a5"/>
          <w:sz w:val="28"/>
          <w:szCs w:val="28"/>
        </w:rPr>
        <w:t xml:space="preserve"> годов</w:t>
      </w:r>
    </w:p>
    <w:p w:rsidR="002624AB" w:rsidRPr="002624AB" w:rsidRDefault="00D5155E" w:rsidP="0016702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774C3">
        <w:rPr>
          <w:sz w:val="28"/>
          <w:szCs w:val="28"/>
        </w:rPr>
        <w:t xml:space="preserve">Для формирования бюджетных проектировок </w:t>
      </w:r>
      <w:r>
        <w:rPr>
          <w:sz w:val="28"/>
          <w:szCs w:val="28"/>
        </w:rPr>
        <w:t>на 202</w:t>
      </w:r>
      <w:r w:rsidR="0016702F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16702F">
        <w:rPr>
          <w:sz w:val="28"/>
          <w:szCs w:val="28"/>
        </w:rPr>
        <w:t>6</w:t>
      </w:r>
      <w:r w:rsidR="00171708">
        <w:rPr>
          <w:sz w:val="28"/>
          <w:szCs w:val="28"/>
        </w:rPr>
        <w:t xml:space="preserve"> и 202</w:t>
      </w:r>
      <w:r w:rsidR="0016702F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</w:t>
      </w:r>
      <w:r w:rsidRPr="004774C3">
        <w:rPr>
          <w:sz w:val="28"/>
          <w:szCs w:val="28"/>
        </w:rPr>
        <w:t>принят базовый вариант прогноза социально-экономич</w:t>
      </w:r>
      <w:r w:rsidR="00F04EA8">
        <w:rPr>
          <w:sz w:val="28"/>
          <w:szCs w:val="28"/>
        </w:rPr>
        <w:t xml:space="preserve">еского развития </w:t>
      </w:r>
      <w:r w:rsidR="00224E6B">
        <w:rPr>
          <w:sz w:val="28"/>
          <w:szCs w:val="28"/>
        </w:rPr>
        <w:t xml:space="preserve">Локотского городского поселения </w:t>
      </w:r>
      <w:r w:rsidR="00F04EA8">
        <w:rPr>
          <w:sz w:val="28"/>
          <w:szCs w:val="28"/>
        </w:rPr>
        <w:t>Брасовского района</w:t>
      </w:r>
      <w:r w:rsidR="0016702F">
        <w:rPr>
          <w:sz w:val="28"/>
          <w:szCs w:val="28"/>
        </w:rPr>
        <w:t xml:space="preserve"> со следующими основными параметрами:</w:t>
      </w:r>
    </w:p>
    <w:tbl>
      <w:tblPr>
        <w:tblW w:w="10207" w:type="dxa"/>
        <w:tblInd w:w="-318" w:type="dxa"/>
        <w:tblLook w:val="04A0"/>
      </w:tblPr>
      <w:tblGrid>
        <w:gridCol w:w="3261"/>
        <w:gridCol w:w="1660"/>
        <w:gridCol w:w="1438"/>
        <w:gridCol w:w="1297"/>
        <w:gridCol w:w="1275"/>
        <w:gridCol w:w="1276"/>
      </w:tblGrid>
      <w:tr w:rsidR="00C66729" w:rsidRPr="00C66729" w:rsidTr="000F6197">
        <w:trPr>
          <w:trHeight w:val="21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29" w:rsidRPr="00C66729" w:rsidRDefault="00C66729" w:rsidP="008C09EC">
            <w:pPr>
              <w:jc w:val="center"/>
              <w:rPr>
                <w:b/>
              </w:rPr>
            </w:pPr>
            <w:r w:rsidRPr="00C66729">
              <w:rPr>
                <w:b/>
              </w:rPr>
              <w:lastRenderedPageBreak/>
              <w:t>Показатели</w:t>
            </w:r>
          </w:p>
        </w:tc>
        <w:tc>
          <w:tcPr>
            <w:tcW w:w="1660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29" w:rsidRDefault="00C66729" w:rsidP="008C09EC">
            <w:pPr>
              <w:jc w:val="center"/>
              <w:rPr>
                <w:b/>
              </w:rPr>
            </w:pPr>
            <w:r w:rsidRPr="00C66729">
              <w:rPr>
                <w:b/>
              </w:rPr>
              <w:t xml:space="preserve">Единица </w:t>
            </w:r>
          </w:p>
          <w:p w:rsidR="00C66729" w:rsidRPr="00C66729" w:rsidRDefault="00C66729" w:rsidP="008C09EC">
            <w:pPr>
              <w:jc w:val="center"/>
              <w:rPr>
                <w:b/>
              </w:rPr>
            </w:pPr>
            <w:r w:rsidRPr="00C66729">
              <w:rPr>
                <w:b/>
              </w:rPr>
              <w:t>и</w:t>
            </w:r>
            <w:r w:rsidRPr="00C66729">
              <w:rPr>
                <w:b/>
              </w:rPr>
              <w:t>з</w:t>
            </w:r>
            <w:r w:rsidRPr="00C66729">
              <w:rPr>
                <w:b/>
              </w:rPr>
              <w:t>мерения</w:t>
            </w: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29" w:rsidRDefault="00C66729" w:rsidP="008C09EC">
            <w:pPr>
              <w:jc w:val="center"/>
              <w:rPr>
                <w:b/>
              </w:rPr>
            </w:pPr>
            <w:r w:rsidRPr="00C66729">
              <w:rPr>
                <w:b/>
              </w:rPr>
              <w:t xml:space="preserve">оценка </w:t>
            </w:r>
          </w:p>
          <w:p w:rsidR="00C66729" w:rsidRPr="00C66729" w:rsidRDefault="00C66729" w:rsidP="008C09EC">
            <w:pPr>
              <w:jc w:val="center"/>
              <w:rPr>
                <w:b/>
              </w:rPr>
            </w:pPr>
            <w:r w:rsidRPr="00C66729">
              <w:rPr>
                <w:b/>
              </w:rPr>
              <w:t>п</w:t>
            </w:r>
            <w:r w:rsidRPr="00C66729">
              <w:rPr>
                <w:b/>
              </w:rPr>
              <w:t>о</w:t>
            </w:r>
            <w:r w:rsidRPr="00C66729">
              <w:rPr>
                <w:b/>
              </w:rPr>
              <w:t>казателя</w:t>
            </w:r>
          </w:p>
        </w:tc>
        <w:tc>
          <w:tcPr>
            <w:tcW w:w="384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66729" w:rsidRPr="00C66729" w:rsidRDefault="00C66729" w:rsidP="008C09EC">
            <w:pPr>
              <w:jc w:val="center"/>
              <w:rPr>
                <w:b/>
              </w:rPr>
            </w:pPr>
          </w:p>
          <w:p w:rsidR="00C66729" w:rsidRPr="00C66729" w:rsidRDefault="00C66729" w:rsidP="008C09EC">
            <w:pPr>
              <w:jc w:val="center"/>
              <w:rPr>
                <w:b/>
              </w:rPr>
            </w:pPr>
            <w:r w:rsidRPr="00C66729">
              <w:rPr>
                <w:b/>
              </w:rPr>
              <w:t>Прогноз</w:t>
            </w:r>
          </w:p>
          <w:p w:rsidR="00C66729" w:rsidRPr="00C66729" w:rsidRDefault="00C66729" w:rsidP="008C09EC">
            <w:pPr>
              <w:jc w:val="center"/>
              <w:rPr>
                <w:b/>
              </w:rPr>
            </w:pPr>
          </w:p>
        </w:tc>
      </w:tr>
      <w:tr w:rsidR="00C66729" w:rsidRPr="00C66729" w:rsidTr="000F6197">
        <w:trPr>
          <w:trHeight w:val="210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29" w:rsidRPr="00C66729" w:rsidRDefault="00C66729" w:rsidP="008C09EC">
            <w:pPr>
              <w:rPr>
                <w:b/>
              </w:rPr>
            </w:pPr>
          </w:p>
        </w:tc>
        <w:tc>
          <w:tcPr>
            <w:tcW w:w="166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29" w:rsidRPr="00C66729" w:rsidRDefault="00C66729" w:rsidP="008C09EC">
            <w:pPr>
              <w:jc w:val="center"/>
              <w:rPr>
                <w:b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29" w:rsidRPr="00C66729" w:rsidRDefault="0016702F" w:rsidP="008C09EC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  <w:r w:rsidR="00C66729" w:rsidRPr="00C66729">
              <w:rPr>
                <w:b/>
              </w:rPr>
              <w:t xml:space="preserve"> год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29" w:rsidRPr="00C66729" w:rsidRDefault="0016702F" w:rsidP="008C09EC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  <w:r w:rsidR="00C66729" w:rsidRPr="00C66729">
              <w:rPr>
                <w:b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29" w:rsidRPr="00C66729" w:rsidRDefault="0016702F" w:rsidP="008C09EC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="00C66729" w:rsidRPr="00C66729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6729" w:rsidRPr="00C66729" w:rsidRDefault="00C66729" w:rsidP="00A108E3">
            <w:pPr>
              <w:jc w:val="center"/>
              <w:rPr>
                <w:b/>
              </w:rPr>
            </w:pPr>
            <w:r w:rsidRPr="00C66729">
              <w:rPr>
                <w:b/>
              </w:rPr>
              <w:t>202</w:t>
            </w:r>
            <w:r w:rsidR="0016702F">
              <w:rPr>
                <w:b/>
              </w:rPr>
              <w:t>7</w:t>
            </w:r>
            <w:r w:rsidRPr="00C66729">
              <w:rPr>
                <w:b/>
              </w:rPr>
              <w:t xml:space="preserve"> год</w:t>
            </w:r>
          </w:p>
        </w:tc>
      </w:tr>
      <w:tr w:rsidR="002624AB" w:rsidRPr="002624AB" w:rsidTr="0016702F">
        <w:trPr>
          <w:trHeight w:val="42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4AB" w:rsidRPr="002624AB" w:rsidRDefault="002624AB" w:rsidP="008C09EC">
            <w:r w:rsidRPr="002624AB">
              <w:t>Индекс потребительских цен на товары и услуги, на конец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24AB" w:rsidRPr="002624AB" w:rsidRDefault="002624AB" w:rsidP="008C09EC">
            <w:pPr>
              <w:jc w:val="center"/>
            </w:pPr>
            <w:r w:rsidRPr="002624AB">
              <w:t>% к декабрю</w:t>
            </w:r>
            <w:r w:rsidRPr="002624AB">
              <w:br/>
              <w:t>предыдущ</w:t>
            </w:r>
            <w:r w:rsidRPr="002624AB">
              <w:t>е</w:t>
            </w:r>
            <w:r w:rsidRPr="002624AB">
              <w:t>го года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4AB" w:rsidRPr="002624AB" w:rsidRDefault="006B52A2" w:rsidP="008C09EC">
            <w:pPr>
              <w:jc w:val="center"/>
            </w:pPr>
            <w:r>
              <w:t>108,0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4AB" w:rsidRPr="002624AB" w:rsidRDefault="006B52A2" w:rsidP="008C09EC">
            <w:pPr>
              <w:jc w:val="center"/>
            </w:pPr>
            <w:r>
              <w:t>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4AB" w:rsidRPr="002624AB" w:rsidRDefault="006B52A2" w:rsidP="008C09EC">
            <w:pPr>
              <w:jc w:val="center"/>
            </w:pPr>
            <w: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624AB" w:rsidRPr="002624AB" w:rsidRDefault="006B52A2" w:rsidP="008C09EC">
            <w:pPr>
              <w:jc w:val="center"/>
            </w:pPr>
            <w:r>
              <w:t>104,0</w:t>
            </w:r>
          </w:p>
        </w:tc>
      </w:tr>
    </w:tbl>
    <w:p w:rsidR="002624AB" w:rsidRDefault="002624AB" w:rsidP="00D5155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D5155E" w:rsidRPr="00E64424" w:rsidRDefault="00D5155E" w:rsidP="002624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70F35">
        <w:rPr>
          <w:sz w:val="28"/>
          <w:szCs w:val="28"/>
        </w:rPr>
        <w:t xml:space="preserve"> качестве объемов бюджетных ассигнований на исполнение дей</w:t>
      </w:r>
      <w:r>
        <w:rPr>
          <w:sz w:val="28"/>
          <w:szCs w:val="28"/>
        </w:rPr>
        <w:t>ств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ющих обязательств </w:t>
      </w:r>
      <w:r w:rsidRPr="00E64424">
        <w:rPr>
          <w:sz w:val="28"/>
          <w:szCs w:val="28"/>
        </w:rPr>
        <w:t>на 202</w:t>
      </w:r>
      <w:r w:rsidR="004412C8">
        <w:rPr>
          <w:sz w:val="28"/>
          <w:szCs w:val="28"/>
        </w:rPr>
        <w:t>5</w:t>
      </w:r>
      <w:r w:rsidRPr="00E64424">
        <w:rPr>
          <w:sz w:val="28"/>
          <w:szCs w:val="28"/>
        </w:rPr>
        <w:t xml:space="preserve"> – 202</w:t>
      </w:r>
      <w:r w:rsidR="004412C8">
        <w:rPr>
          <w:sz w:val="28"/>
          <w:szCs w:val="28"/>
        </w:rPr>
        <w:t>7</w:t>
      </w:r>
      <w:r w:rsidRPr="00E64424">
        <w:rPr>
          <w:sz w:val="28"/>
          <w:szCs w:val="28"/>
        </w:rPr>
        <w:t xml:space="preserve"> годы приняты расходы, утвержденные</w:t>
      </w:r>
      <w:r w:rsidR="00F04EA8">
        <w:rPr>
          <w:sz w:val="28"/>
          <w:szCs w:val="28"/>
        </w:rPr>
        <w:t xml:space="preserve"> Решением </w:t>
      </w:r>
      <w:r w:rsidR="00A85650">
        <w:rPr>
          <w:sz w:val="28"/>
          <w:szCs w:val="28"/>
        </w:rPr>
        <w:t>Локотского поселкового</w:t>
      </w:r>
      <w:r w:rsidR="00F04EA8">
        <w:rPr>
          <w:sz w:val="28"/>
          <w:szCs w:val="28"/>
        </w:rPr>
        <w:t xml:space="preserve"> Совета народных депутатов  </w:t>
      </w:r>
      <w:r w:rsidR="00A85650" w:rsidRPr="00A85650">
        <w:rPr>
          <w:sz w:val="28"/>
          <w:szCs w:val="28"/>
        </w:rPr>
        <w:t>от «21» декабря 2023 г. № 4-185</w:t>
      </w:r>
      <w:r w:rsidR="00F04EA8">
        <w:rPr>
          <w:sz w:val="28"/>
          <w:szCs w:val="28"/>
        </w:rPr>
        <w:t xml:space="preserve"> «О</w:t>
      </w:r>
      <w:r w:rsidRPr="00E64424">
        <w:rPr>
          <w:sz w:val="28"/>
          <w:szCs w:val="28"/>
        </w:rPr>
        <w:t xml:space="preserve"> бюджете</w:t>
      </w:r>
      <w:r w:rsidR="00F04EA8">
        <w:rPr>
          <w:sz w:val="28"/>
          <w:szCs w:val="28"/>
        </w:rPr>
        <w:t xml:space="preserve"> </w:t>
      </w:r>
      <w:r w:rsidR="00A85650">
        <w:rPr>
          <w:sz w:val="28"/>
          <w:szCs w:val="28"/>
        </w:rPr>
        <w:t xml:space="preserve">Локотского городского поселения </w:t>
      </w:r>
      <w:r w:rsidR="00F04EA8">
        <w:rPr>
          <w:sz w:val="28"/>
          <w:szCs w:val="28"/>
        </w:rPr>
        <w:t>Брасовского муниципального района</w:t>
      </w:r>
      <w:r w:rsidRPr="00E64424">
        <w:rPr>
          <w:sz w:val="28"/>
          <w:szCs w:val="28"/>
        </w:rPr>
        <w:t xml:space="preserve"> на 202</w:t>
      </w:r>
      <w:r w:rsidR="004412C8">
        <w:rPr>
          <w:sz w:val="28"/>
          <w:szCs w:val="28"/>
        </w:rPr>
        <w:t>4</w:t>
      </w:r>
      <w:r w:rsidRPr="00E64424">
        <w:rPr>
          <w:sz w:val="28"/>
          <w:szCs w:val="28"/>
        </w:rPr>
        <w:t xml:space="preserve"> год и на плановый период 202</w:t>
      </w:r>
      <w:r w:rsidR="004412C8">
        <w:rPr>
          <w:sz w:val="28"/>
          <w:szCs w:val="28"/>
        </w:rPr>
        <w:t>5</w:t>
      </w:r>
      <w:r w:rsidRPr="00E64424">
        <w:rPr>
          <w:sz w:val="28"/>
          <w:szCs w:val="28"/>
        </w:rPr>
        <w:t xml:space="preserve"> и 202</w:t>
      </w:r>
      <w:r w:rsidR="004412C8">
        <w:rPr>
          <w:sz w:val="28"/>
          <w:szCs w:val="28"/>
        </w:rPr>
        <w:t>6</w:t>
      </w:r>
      <w:r w:rsidRPr="00E64424">
        <w:rPr>
          <w:sz w:val="28"/>
          <w:szCs w:val="28"/>
        </w:rPr>
        <w:t xml:space="preserve"> годов».</w:t>
      </w:r>
    </w:p>
    <w:p w:rsidR="00D5155E" w:rsidRPr="001A4C52" w:rsidRDefault="00D5155E" w:rsidP="002624A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D725C">
        <w:rPr>
          <w:sz w:val="28"/>
          <w:szCs w:val="28"/>
        </w:rPr>
        <w:t>Бюджетные</w:t>
      </w:r>
      <w:r w:rsidRPr="001A4C52">
        <w:rPr>
          <w:sz w:val="28"/>
          <w:szCs w:val="28"/>
        </w:rPr>
        <w:t xml:space="preserve"> ассигнов</w:t>
      </w:r>
      <w:r w:rsidR="00F04EA8">
        <w:rPr>
          <w:sz w:val="28"/>
          <w:szCs w:val="28"/>
        </w:rPr>
        <w:t xml:space="preserve">ания </w:t>
      </w:r>
      <w:r w:rsidR="00D3105A">
        <w:rPr>
          <w:sz w:val="28"/>
          <w:szCs w:val="28"/>
        </w:rPr>
        <w:t xml:space="preserve"> бюджета </w:t>
      </w:r>
      <w:r w:rsidR="00F04EA8">
        <w:rPr>
          <w:sz w:val="28"/>
          <w:szCs w:val="28"/>
        </w:rPr>
        <w:t xml:space="preserve"> </w:t>
      </w:r>
      <w:r w:rsidR="00DD725C">
        <w:rPr>
          <w:sz w:val="28"/>
          <w:szCs w:val="28"/>
        </w:rPr>
        <w:t xml:space="preserve">Локотского городского поселения </w:t>
      </w:r>
      <w:r w:rsidR="00F04EA8">
        <w:rPr>
          <w:sz w:val="28"/>
          <w:szCs w:val="28"/>
        </w:rPr>
        <w:t xml:space="preserve">Брасовского муниципального района </w:t>
      </w:r>
      <w:r w:rsidR="00D3105A">
        <w:rPr>
          <w:sz w:val="28"/>
          <w:szCs w:val="28"/>
        </w:rPr>
        <w:t>на 202</w:t>
      </w:r>
      <w:r w:rsidR="004412C8">
        <w:rPr>
          <w:sz w:val="28"/>
          <w:szCs w:val="28"/>
        </w:rPr>
        <w:t>5</w:t>
      </w:r>
      <w:r w:rsidR="00D3105A">
        <w:rPr>
          <w:sz w:val="28"/>
          <w:szCs w:val="28"/>
        </w:rPr>
        <w:t xml:space="preserve"> – </w:t>
      </w:r>
      <w:r w:rsidRPr="001A4C52">
        <w:rPr>
          <w:sz w:val="28"/>
          <w:szCs w:val="28"/>
        </w:rPr>
        <w:t>202</w:t>
      </w:r>
      <w:r w:rsidR="004412C8">
        <w:rPr>
          <w:sz w:val="28"/>
          <w:szCs w:val="28"/>
        </w:rPr>
        <w:t>7</w:t>
      </w:r>
      <w:r w:rsidRPr="001A4C52">
        <w:rPr>
          <w:sz w:val="28"/>
          <w:szCs w:val="28"/>
        </w:rPr>
        <w:t xml:space="preserve"> годы опреде</w:t>
      </w:r>
      <w:r>
        <w:rPr>
          <w:sz w:val="28"/>
          <w:szCs w:val="28"/>
        </w:rPr>
        <w:t>лены</w:t>
      </w:r>
      <w:r w:rsidRPr="001A4C52">
        <w:rPr>
          <w:sz w:val="28"/>
          <w:szCs w:val="28"/>
        </w:rPr>
        <w:t xml:space="preserve"> исходя из необходимости финансового обеспечения в приор</w:t>
      </w:r>
      <w:r w:rsidRPr="001A4C52">
        <w:rPr>
          <w:sz w:val="28"/>
          <w:szCs w:val="28"/>
        </w:rPr>
        <w:t>и</w:t>
      </w:r>
      <w:r w:rsidRPr="001A4C52">
        <w:rPr>
          <w:sz w:val="28"/>
          <w:szCs w:val="28"/>
        </w:rPr>
        <w:t>тетном порядке:</w:t>
      </w:r>
    </w:p>
    <w:p w:rsidR="00D5155E" w:rsidRDefault="00D3105A" w:rsidP="00D5155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D5155E" w:rsidRPr="00FC6892">
        <w:rPr>
          <w:color w:val="000000"/>
          <w:sz w:val="28"/>
          <w:szCs w:val="28"/>
        </w:rPr>
        <w:t>остижения</w:t>
      </w:r>
      <w:r w:rsidR="00D5155E" w:rsidRPr="00FC6892">
        <w:rPr>
          <w:rFonts w:eastAsia="Calibri"/>
          <w:color w:val="000000"/>
          <w:sz w:val="28"/>
          <w:szCs w:val="28"/>
          <w:lang w:eastAsia="en-US"/>
        </w:rPr>
        <w:t xml:space="preserve"> национальных целей развития Российской Федерации, </w:t>
      </w:r>
      <w:proofErr w:type="gramStart"/>
      <w:r w:rsidR="00D5155E" w:rsidRPr="00FC6892">
        <w:rPr>
          <w:rFonts w:eastAsia="Calibri"/>
          <w:color w:val="000000"/>
          <w:sz w:val="28"/>
          <w:szCs w:val="28"/>
          <w:lang w:eastAsia="en-US"/>
        </w:rPr>
        <w:t>определенных Указ</w:t>
      </w:r>
      <w:r w:rsidR="00D5155E">
        <w:rPr>
          <w:rFonts w:eastAsia="Calibri"/>
          <w:color w:val="000000"/>
          <w:sz w:val="28"/>
          <w:szCs w:val="28"/>
          <w:lang w:eastAsia="en-US"/>
        </w:rPr>
        <w:t>ами</w:t>
      </w:r>
      <w:r w:rsidR="00D5155E" w:rsidRPr="00FC6892">
        <w:rPr>
          <w:rFonts w:eastAsia="Calibri"/>
          <w:color w:val="000000"/>
          <w:sz w:val="28"/>
          <w:szCs w:val="28"/>
          <w:lang w:eastAsia="en-US"/>
        </w:rPr>
        <w:t xml:space="preserve"> Президента Российской Федерации </w:t>
      </w:r>
      <w:r w:rsidR="004412C8">
        <w:rPr>
          <w:sz w:val="28"/>
          <w:szCs w:val="28"/>
        </w:rPr>
        <w:t>от 07.05.2024</w:t>
      </w:r>
      <w:r w:rsidR="0005142E">
        <w:rPr>
          <w:sz w:val="28"/>
          <w:szCs w:val="28"/>
        </w:rPr>
        <w:t xml:space="preserve"> </w:t>
      </w:r>
      <w:r w:rsidR="00F35DA5">
        <w:rPr>
          <w:sz w:val="28"/>
          <w:szCs w:val="28"/>
        </w:rPr>
        <w:t>№ </w:t>
      </w:r>
      <w:r w:rsidR="004412C8">
        <w:rPr>
          <w:sz w:val="28"/>
          <w:szCs w:val="28"/>
        </w:rPr>
        <w:t>309</w:t>
      </w:r>
      <w:r w:rsidR="0005142E">
        <w:rPr>
          <w:sz w:val="28"/>
          <w:szCs w:val="28"/>
        </w:rPr>
        <w:t xml:space="preserve"> «О национальных целях  развития Росси</w:t>
      </w:r>
      <w:r w:rsidR="0005142E">
        <w:rPr>
          <w:sz w:val="28"/>
          <w:szCs w:val="28"/>
        </w:rPr>
        <w:t>й</w:t>
      </w:r>
      <w:r w:rsidR="004412C8">
        <w:rPr>
          <w:sz w:val="28"/>
          <w:szCs w:val="28"/>
        </w:rPr>
        <w:t>ской Федерации на период до 2030</w:t>
      </w:r>
      <w:r w:rsidR="0005142E">
        <w:rPr>
          <w:sz w:val="28"/>
          <w:szCs w:val="28"/>
        </w:rPr>
        <w:t xml:space="preserve"> года</w:t>
      </w:r>
      <w:r w:rsidR="004412C8">
        <w:rPr>
          <w:sz w:val="28"/>
          <w:szCs w:val="28"/>
        </w:rPr>
        <w:t xml:space="preserve"> и на перспективу до 2036</w:t>
      </w:r>
      <w:r w:rsidR="00D5155E">
        <w:rPr>
          <w:sz w:val="28"/>
          <w:szCs w:val="28"/>
        </w:rPr>
        <w:t xml:space="preserve"> г</w:t>
      </w:r>
      <w:r w:rsidR="00D5155E">
        <w:rPr>
          <w:sz w:val="28"/>
          <w:szCs w:val="28"/>
        </w:rPr>
        <w:t>о</w:t>
      </w:r>
      <w:r w:rsidR="00D5155E">
        <w:rPr>
          <w:sz w:val="28"/>
          <w:szCs w:val="28"/>
        </w:rPr>
        <w:t>да»;</w:t>
      </w:r>
      <w:proofErr w:type="gramEnd"/>
    </w:p>
    <w:p w:rsidR="002624AB" w:rsidRDefault="002624AB" w:rsidP="00A178A6">
      <w:pPr>
        <w:spacing w:line="276" w:lineRule="auto"/>
        <w:ind w:firstLine="709"/>
        <w:jc w:val="both"/>
        <w:rPr>
          <w:sz w:val="28"/>
          <w:szCs w:val="28"/>
        </w:rPr>
      </w:pPr>
      <w:r w:rsidRPr="002624AB">
        <w:rPr>
          <w:sz w:val="28"/>
          <w:szCs w:val="28"/>
        </w:rPr>
        <w:t xml:space="preserve">мероприятий «длящегося» характера, возникших в ходе исполнения </w:t>
      </w:r>
      <w:r>
        <w:rPr>
          <w:sz w:val="28"/>
          <w:szCs w:val="28"/>
        </w:rPr>
        <w:t xml:space="preserve"> </w:t>
      </w:r>
      <w:r w:rsidR="004412C8">
        <w:rPr>
          <w:sz w:val="28"/>
          <w:szCs w:val="28"/>
        </w:rPr>
        <w:t>бюджета в 2024</w:t>
      </w:r>
      <w:r w:rsidRPr="002624AB">
        <w:rPr>
          <w:sz w:val="28"/>
          <w:szCs w:val="28"/>
        </w:rPr>
        <w:t xml:space="preserve"> г</w:t>
      </w:r>
      <w:r>
        <w:rPr>
          <w:sz w:val="28"/>
          <w:szCs w:val="28"/>
        </w:rPr>
        <w:t>оду</w:t>
      </w:r>
      <w:r w:rsidRPr="002624AB">
        <w:rPr>
          <w:sz w:val="28"/>
          <w:szCs w:val="28"/>
        </w:rPr>
        <w:t xml:space="preserve">; </w:t>
      </w:r>
    </w:p>
    <w:p w:rsidR="00D5155E" w:rsidRPr="004934E0" w:rsidRDefault="00D5155E" w:rsidP="00D5155E">
      <w:pPr>
        <w:spacing w:line="276" w:lineRule="auto"/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>публичных нормативных обязательств и иных социальных выплат населению с учетом ежегодной индексации на прогнозный уровень инфл</w:t>
      </w:r>
      <w:r w:rsidRPr="004934E0">
        <w:rPr>
          <w:sz w:val="28"/>
          <w:szCs w:val="28"/>
        </w:rPr>
        <w:t>я</w:t>
      </w:r>
      <w:r w:rsidRPr="004934E0">
        <w:rPr>
          <w:sz w:val="28"/>
          <w:szCs w:val="28"/>
        </w:rPr>
        <w:t>ции (индекс роста потребительских цен) в соответствии с проектом прогноза социально-экономич</w:t>
      </w:r>
      <w:r w:rsidR="00A964CC">
        <w:rPr>
          <w:sz w:val="28"/>
          <w:szCs w:val="28"/>
        </w:rPr>
        <w:t xml:space="preserve">еского развития </w:t>
      </w:r>
      <w:r w:rsidR="00DD725C">
        <w:rPr>
          <w:sz w:val="28"/>
          <w:szCs w:val="28"/>
        </w:rPr>
        <w:t xml:space="preserve">Локотского городского поселения </w:t>
      </w:r>
      <w:r w:rsidR="00A964CC">
        <w:rPr>
          <w:sz w:val="28"/>
          <w:szCs w:val="28"/>
        </w:rPr>
        <w:t>Брасовского района</w:t>
      </w:r>
      <w:r w:rsidRPr="004934E0">
        <w:rPr>
          <w:sz w:val="28"/>
          <w:szCs w:val="28"/>
        </w:rPr>
        <w:t xml:space="preserve">; </w:t>
      </w:r>
    </w:p>
    <w:p w:rsidR="000A0BFC" w:rsidRDefault="000A0BFC" w:rsidP="000A0BF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</w:t>
      </w:r>
      <w:r w:rsidR="00D3105A">
        <w:rPr>
          <w:sz w:val="28"/>
          <w:szCs w:val="28"/>
        </w:rPr>
        <w:t>я</w:t>
      </w:r>
      <w:r>
        <w:rPr>
          <w:sz w:val="28"/>
          <w:szCs w:val="28"/>
        </w:rPr>
        <w:t xml:space="preserve"> в 202</w:t>
      </w:r>
      <w:r w:rsidR="004412C8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D3105A">
        <w:rPr>
          <w:sz w:val="28"/>
          <w:szCs w:val="28"/>
        </w:rPr>
        <w:t>–</w:t>
      </w:r>
      <w:r>
        <w:rPr>
          <w:sz w:val="28"/>
          <w:szCs w:val="28"/>
        </w:rPr>
        <w:t xml:space="preserve"> 202</w:t>
      </w:r>
      <w:r w:rsidR="004412C8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достигнутых соотношений к среднемесячному доходу от трудовой </w:t>
      </w:r>
      <w:r w:rsidR="00A964CC">
        <w:rPr>
          <w:sz w:val="28"/>
          <w:szCs w:val="28"/>
        </w:rPr>
        <w:t xml:space="preserve">деятельности в </w:t>
      </w:r>
      <w:r w:rsidR="00DD725C">
        <w:rPr>
          <w:sz w:val="28"/>
          <w:szCs w:val="28"/>
        </w:rPr>
        <w:t xml:space="preserve">Локотского городского поселения </w:t>
      </w:r>
      <w:proofErr w:type="spellStart"/>
      <w:r w:rsidR="00A964CC">
        <w:rPr>
          <w:sz w:val="28"/>
          <w:szCs w:val="28"/>
        </w:rPr>
        <w:t>Брасовском</w:t>
      </w:r>
      <w:proofErr w:type="spellEnd"/>
      <w:r w:rsidR="00A964CC">
        <w:rPr>
          <w:sz w:val="28"/>
          <w:szCs w:val="28"/>
        </w:rPr>
        <w:t xml:space="preserve"> районе </w:t>
      </w:r>
      <w:r>
        <w:rPr>
          <w:sz w:val="28"/>
          <w:szCs w:val="28"/>
        </w:rPr>
        <w:t>средней зар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ботной платы отдельных категорий работников бюджетной сферы</w:t>
      </w:r>
      <w:r w:rsidR="00E171F8">
        <w:rPr>
          <w:sz w:val="28"/>
          <w:szCs w:val="28"/>
        </w:rPr>
        <w:t xml:space="preserve"> в соотве</w:t>
      </w:r>
      <w:r w:rsidR="00E171F8">
        <w:rPr>
          <w:sz w:val="28"/>
          <w:szCs w:val="28"/>
        </w:rPr>
        <w:t>т</w:t>
      </w:r>
      <w:r w:rsidR="00E171F8">
        <w:rPr>
          <w:sz w:val="28"/>
          <w:szCs w:val="28"/>
        </w:rPr>
        <w:t>ствии с «майскими»</w:t>
      </w:r>
      <w:r>
        <w:rPr>
          <w:sz w:val="28"/>
          <w:szCs w:val="28"/>
        </w:rPr>
        <w:t xml:space="preserve"> указа</w:t>
      </w:r>
      <w:r w:rsidR="00E171F8">
        <w:rPr>
          <w:sz w:val="28"/>
          <w:szCs w:val="28"/>
        </w:rPr>
        <w:t>ми</w:t>
      </w:r>
      <w:r>
        <w:rPr>
          <w:sz w:val="28"/>
          <w:szCs w:val="28"/>
        </w:rPr>
        <w:t xml:space="preserve"> Президента Российской Федерации 2012 года;</w:t>
      </w:r>
    </w:p>
    <w:p w:rsidR="00D5155E" w:rsidRDefault="00D5155E" w:rsidP="00D5155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фонда оплаты</w:t>
      </w:r>
      <w:r w:rsidR="00C53F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труда </w:t>
      </w:r>
      <w:r w:rsidRPr="00E52D0B">
        <w:rPr>
          <w:sz w:val="28"/>
          <w:szCs w:val="28"/>
        </w:rPr>
        <w:t>работников</w:t>
      </w:r>
      <w:r w:rsidR="00A964CC">
        <w:rPr>
          <w:sz w:val="28"/>
          <w:szCs w:val="28"/>
        </w:rPr>
        <w:t xml:space="preserve"> муниципальных учреждений</w:t>
      </w:r>
      <w:r w:rsidRPr="00E52D0B">
        <w:rPr>
          <w:sz w:val="28"/>
          <w:szCs w:val="28"/>
        </w:rPr>
        <w:t>, не попадающих под</w:t>
      </w:r>
      <w:r>
        <w:rPr>
          <w:sz w:val="28"/>
          <w:szCs w:val="28"/>
        </w:rPr>
        <w:t xml:space="preserve"> действие</w:t>
      </w:r>
      <w:r w:rsidRPr="00E52D0B">
        <w:rPr>
          <w:sz w:val="28"/>
          <w:szCs w:val="28"/>
        </w:rPr>
        <w:t xml:space="preserve"> «</w:t>
      </w:r>
      <w:r>
        <w:rPr>
          <w:sz w:val="28"/>
          <w:szCs w:val="28"/>
        </w:rPr>
        <w:t>майских» указов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зидента России</w:t>
      </w:r>
      <w:r w:rsidR="00615ECA">
        <w:rPr>
          <w:sz w:val="28"/>
          <w:szCs w:val="28"/>
        </w:rPr>
        <w:t xml:space="preserve">, с учетом ежегодной </w:t>
      </w:r>
      <w:r w:rsidR="00615ECA" w:rsidRPr="004934E0">
        <w:rPr>
          <w:sz w:val="28"/>
          <w:szCs w:val="28"/>
        </w:rPr>
        <w:t>индексации</w:t>
      </w:r>
      <w:r w:rsidRPr="004934E0">
        <w:rPr>
          <w:sz w:val="28"/>
          <w:szCs w:val="28"/>
        </w:rPr>
        <w:t>;</w:t>
      </w:r>
    </w:p>
    <w:p w:rsidR="00D5155E" w:rsidRPr="004934E0" w:rsidRDefault="00D5155E" w:rsidP="00D5155E">
      <w:pPr>
        <w:spacing w:line="276" w:lineRule="auto"/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>уплаты в полном объеме налогов и сборов в соответствии с законод</w:t>
      </w:r>
      <w:r w:rsidRPr="004934E0">
        <w:rPr>
          <w:sz w:val="28"/>
          <w:szCs w:val="28"/>
        </w:rPr>
        <w:t>а</w:t>
      </w:r>
      <w:r w:rsidRPr="004934E0">
        <w:rPr>
          <w:sz w:val="28"/>
          <w:szCs w:val="28"/>
        </w:rPr>
        <w:t>тельством Российской Федерации о налогах и сборах;</w:t>
      </w:r>
    </w:p>
    <w:p w:rsidR="00D5155E" w:rsidRDefault="00D5155E" w:rsidP="00D5155E">
      <w:pPr>
        <w:spacing w:line="276" w:lineRule="auto"/>
        <w:ind w:firstLine="709"/>
        <w:jc w:val="both"/>
        <w:rPr>
          <w:sz w:val="28"/>
          <w:szCs w:val="28"/>
        </w:rPr>
      </w:pPr>
      <w:r w:rsidRPr="00F35DA5">
        <w:rPr>
          <w:sz w:val="28"/>
          <w:szCs w:val="28"/>
        </w:rPr>
        <w:t xml:space="preserve">минимального </w:t>
      </w:r>
      <w:proofErr w:type="gramStart"/>
      <w:r w:rsidRPr="00F35DA5">
        <w:rPr>
          <w:sz w:val="28"/>
          <w:szCs w:val="28"/>
        </w:rPr>
        <w:t>размера оплаты труда</w:t>
      </w:r>
      <w:proofErr w:type="gramEnd"/>
      <w:r w:rsidR="00B551A6" w:rsidRPr="00F35DA5">
        <w:rPr>
          <w:sz w:val="28"/>
          <w:szCs w:val="28"/>
        </w:rPr>
        <w:t xml:space="preserve"> в размере, установленном фед</w:t>
      </w:r>
      <w:r w:rsidR="00B551A6" w:rsidRPr="00F35DA5">
        <w:rPr>
          <w:sz w:val="28"/>
          <w:szCs w:val="28"/>
        </w:rPr>
        <w:t>е</w:t>
      </w:r>
      <w:r w:rsidR="00B551A6" w:rsidRPr="00F35DA5">
        <w:rPr>
          <w:sz w:val="28"/>
          <w:szCs w:val="28"/>
        </w:rPr>
        <w:t>ральным законом</w:t>
      </w:r>
      <w:r w:rsidRPr="00F35DA5">
        <w:rPr>
          <w:sz w:val="28"/>
          <w:szCs w:val="28"/>
        </w:rPr>
        <w:t xml:space="preserve"> </w:t>
      </w:r>
      <w:r w:rsidR="00B551A6" w:rsidRPr="00F35DA5">
        <w:rPr>
          <w:sz w:val="28"/>
          <w:szCs w:val="28"/>
        </w:rPr>
        <w:t>(</w:t>
      </w:r>
      <w:r w:rsidR="004412C8">
        <w:rPr>
          <w:sz w:val="28"/>
          <w:szCs w:val="28"/>
        </w:rPr>
        <w:t>22440</w:t>
      </w:r>
      <w:r w:rsidRPr="00F35DA5">
        <w:rPr>
          <w:sz w:val="28"/>
          <w:szCs w:val="28"/>
        </w:rPr>
        <w:t xml:space="preserve"> рубл</w:t>
      </w:r>
      <w:r w:rsidR="004412C8">
        <w:rPr>
          <w:sz w:val="28"/>
          <w:szCs w:val="28"/>
        </w:rPr>
        <w:t>ей</w:t>
      </w:r>
      <w:r w:rsidR="00C66729">
        <w:rPr>
          <w:sz w:val="28"/>
          <w:szCs w:val="28"/>
        </w:rPr>
        <w:t>);</w:t>
      </w:r>
    </w:p>
    <w:p w:rsidR="002624AB" w:rsidRPr="002624AB" w:rsidRDefault="002624AB" w:rsidP="002624AB">
      <w:pPr>
        <w:spacing w:line="276" w:lineRule="auto"/>
        <w:ind w:firstLine="709"/>
        <w:jc w:val="both"/>
        <w:rPr>
          <w:sz w:val="28"/>
          <w:szCs w:val="28"/>
        </w:rPr>
      </w:pPr>
      <w:r w:rsidRPr="002624AB">
        <w:rPr>
          <w:sz w:val="28"/>
          <w:szCs w:val="28"/>
        </w:rPr>
        <w:lastRenderedPageBreak/>
        <w:t>законодательно установленного объема бюджетных ассигнований дорожного фо</w:t>
      </w:r>
      <w:r w:rsidRPr="002624AB">
        <w:rPr>
          <w:sz w:val="28"/>
          <w:szCs w:val="28"/>
        </w:rPr>
        <w:t>н</w:t>
      </w:r>
      <w:r w:rsidRPr="002624AB">
        <w:rPr>
          <w:sz w:val="28"/>
          <w:szCs w:val="28"/>
        </w:rPr>
        <w:t xml:space="preserve">да; </w:t>
      </w:r>
    </w:p>
    <w:p w:rsidR="002624AB" w:rsidRPr="002624AB" w:rsidRDefault="002624AB" w:rsidP="002624AB">
      <w:pPr>
        <w:spacing w:line="276" w:lineRule="auto"/>
        <w:ind w:firstLine="709"/>
        <w:jc w:val="both"/>
        <w:rPr>
          <w:sz w:val="28"/>
          <w:szCs w:val="28"/>
        </w:rPr>
      </w:pPr>
      <w:r w:rsidRPr="00F922E0">
        <w:rPr>
          <w:sz w:val="28"/>
          <w:szCs w:val="28"/>
        </w:rPr>
        <w:t xml:space="preserve">одобренных </w:t>
      </w:r>
      <w:r w:rsidR="00115FA6" w:rsidRPr="00F922E0">
        <w:rPr>
          <w:sz w:val="28"/>
          <w:szCs w:val="28"/>
        </w:rPr>
        <w:t xml:space="preserve"> </w:t>
      </w:r>
      <w:r w:rsidRPr="00F922E0">
        <w:rPr>
          <w:sz w:val="28"/>
          <w:szCs w:val="28"/>
        </w:rPr>
        <w:t>инфраструктурных прое</w:t>
      </w:r>
      <w:r w:rsidRPr="00F922E0">
        <w:rPr>
          <w:sz w:val="28"/>
          <w:szCs w:val="28"/>
        </w:rPr>
        <w:t>к</w:t>
      </w:r>
      <w:r w:rsidR="00C66729" w:rsidRPr="00F922E0">
        <w:rPr>
          <w:sz w:val="28"/>
          <w:szCs w:val="28"/>
        </w:rPr>
        <w:t>тов.</w:t>
      </w:r>
    </w:p>
    <w:p w:rsidR="00D5155E" w:rsidRDefault="00D5155E" w:rsidP="00F35DA5">
      <w:pPr>
        <w:spacing w:line="276" w:lineRule="auto"/>
        <w:ind w:firstLine="709"/>
        <w:jc w:val="both"/>
        <w:rPr>
          <w:sz w:val="28"/>
          <w:szCs w:val="28"/>
        </w:rPr>
      </w:pPr>
      <w:r w:rsidRPr="00F77F9C">
        <w:rPr>
          <w:sz w:val="28"/>
          <w:szCs w:val="28"/>
        </w:rPr>
        <w:t>Бюджетные ассигнования, софинансирование которы</w:t>
      </w:r>
      <w:r w:rsidR="00A964CC">
        <w:rPr>
          <w:sz w:val="28"/>
          <w:szCs w:val="28"/>
        </w:rPr>
        <w:t>х осуществляется из областного</w:t>
      </w:r>
      <w:r w:rsidRPr="00F77F9C">
        <w:rPr>
          <w:sz w:val="28"/>
          <w:szCs w:val="28"/>
        </w:rPr>
        <w:t xml:space="preserve"> бюджета, запланированы с учетом предельного уровня софинансирования в объеме 9</w:t>
      </w:r>
      <w:r w:rsidR="004412C8">
        <w:rPr>
          <w:sz w:val="28"/>
          <w:szCs w:val="28"/>
        </w:rPr>
        <w:t>9</w:t>
      </w:r>
      <w:r w:rsidRPr="00F77F9C">
        <w:rPr>
          <w:sz w:val="28"/>
          <w:szCs w:val="28"/>
        </w:rPr>
        <w:t>% в</w:t>
      </w:r>
      <w:r>
        <w:rPr>
          <w:sz w:val="28"/>
          <w:szCs w:val="28"/>
        </w:rPr>
        <w:t xml:space="preserve"> </w:t>
      </w:r>
      <w:r w:rsidRPr="00F77F9C">
        <w:rPr>
          <w:sz w:val="28"/>
          <w:szCs w:val="28"/>
        </w:rPr>
        <w:t xml:space="preserve">соответствии с </w:t>
      </w:r>
      <w:r w:rsidR="002360A3">
        <w:rPr>
          <w:sz w:val="28"/>
          <w:szCs w:val="28"/>
        </w:rPr>
        <w:t xml:space="preserve">постановлением </w:t>
      </w:r>
      <w:r w:rsidRPr="00F77F9C">
        <w:rPr>
          <w:sz w:val="28"/>
          <w:szCs w:val="28"/>
        </w:rPr>
        <w:t xml:space="preserve">Правительства </w:t>
      </w:r>
      <w:r w:rsidR="002360A3">
        <w:rPr>
          <w:sz w:val="28"/>
          <w:szCs w:val="28"/>
        </w:rPr>
        <w:t>Брянской области</w:t>
      </w:r>
      <w:r w:rsidRPr="00F77F9C">
        <w:rPr>
          <w:sz w:val="28"/>
          <w:szCs w:val="28"/>
        </w:rPr>
        <w:t xml:space="preserve"> </w:t>
      </w:r>
      <w:r w:rsidR="00B551A6">
        <w:rPr>
          <w:sz w:val="28"/>
          <w:szCs w:val="28"/>
        </w:rPr>
        <w:t>от</w:t>
      </w:r>
      <w:r w:rsidR="002360A3">
        <w:rPr>
          <w:sz w:val="28"/>
          <w:szCs w:val="28"/>
        </w:rPr>
        <w:t xml:space="preserve"> </w:t>
      </w:r>
      <w:r w:rsidR="004412C8">
        <w:rPr>
          <w:sz w:val="28"/>
          <w:szCs w:val="28"/>
        </w:rPr>
        <w:t>14</w:t>
      </w:r>
      <w:r w:rsidR="00A964CC">
        <w:rPr>
          <w:sz w:val="28"/>
          <w:szCs w:val="28"/>
        </w:rPr>
        <w:t>.10</w:t>
      </w:r>
      <w:r w:rsidR="00B551A6">
        <w:rPr>
          <w:sz w:val="28"/>
          <w:szCs w:val="28"/>
        </w:rPr>
        <w:t>.202</w:t>
      </w:r>
      <w:r w:rsidR="004412C8">
        <w:rPr>
          <w:sz w:val="28"/>
          <w:szCs w:val="28"/>
        </w:rPr>
        <w:t>4</w:t>
      </w:r>
      <w:r w:rsidR="00B551A6">
        <w:rPr>
          <w:sz w:val="28"/>
          <w:szCs w:val="28"/>
        </w:rPr>
        <w:t xml:space="preserve"> </w:t>
      </w:r>
      <w:r w:rsidR="00F35DA5">
        <w:rPr>
          <w:sz w:val="28"/>
          <w:szCs w:val="28"/>
        </w:rPr>
        <w:t>№ </w:t>
      </w:r>
      <w:r w:rsidR="004412C8">
        <w:rPr>
          <w:sz w:val="28"/>
          <w:szCs w:val="28"/>
        </w:rPr>
        <w:t>497</w:t>
      </w:r>
      <w:r w:rsidR="002360A3">
        <w:rPr>
          <w:sz w:val="28"/>
          <w:szCs w:val="28"/>
        </w:rPr>
        <w:t>-п</w:t>
      </w:r>
      <w:r w:rsidR="00B551A6">
        <w:rPr>
          <w:sz w:val="28"/>
          <w:szCs w:val="28"/>
        </w:rPr>
        <w:t xml:space="preserve"> </w:t>
      </w:r>
      <w:r w:rsidRPr="00F77F9C">
        <w:rPr>
          <w:sz w:val="28"/>
          <w:szCs w:val="28"/>
        </w:rPr>
        <w:t xml:space="preserve">(в отношении </w:t>
      </w:r>
      <w:r w:rsidR="004412C8">
        <w:rPr>
          <w:sz w:val="28"/>
          <w:szCs w:val="28"/>
        </w:rPr>
        <w:t>субсидий, предоставляемых в целях софинансирования</w:t>
      </w:r>
      <w:r w:rsidR="00561C7C">
        <w:rPr>
          <w:sz w:val="28"/>
          <w:szCs w:val="28"/>
        </w:rPr>
        <w:t xml:space="preserve"> расходных обязательств).</w:t>
      </w:r>
    </w:p>
    <w:p w:rsidR="00D5155E" w:rsidRDefault="00D3105A" w:rsidP="00D3105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</w:t>
      </w:r>
      <w:r w:rsidR="00D5155E" w:rsidRPr="007043D9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proofErr w:type="gramStart"/>
      <w:r w:rsidR="00D5155E" w:rsidRPr="007043D9">
        <w:rPr>
          <w:sz w:val="28"/>
          <w:szCs w:val="28"/>
        </w:rPr>
        <w:t>индексации отдельных статей расходов,</w:t>
      </w:r>
      <w:r>
        <w:rPr>
          <w:sz w:val="28"/>
          <w:szCs w:val="28"/>
        </w:rPr>
        <w:t xml:space="preserve"> </w:t>
      </w:r>
      <w:r w:rsidR="00D5155E" w:rsidRPr="007043D9">
        <w:rPr>
          <w:sz w:val="28"/>
          <w:szCs w:val="28"/>
        </w:rPr>
        <w:t>запланированные при формировании областного бюджета</w:t>
      </w:r>
      <w:r>
        <w:rPr>
          <w:sz w:val="28"/>
          <w:szCs w:val="28"/>
        </w:rPr>
        <w:t xml:space="preserve"> </w:t>
      </w:r>
      <w:r w:rsidR="00D5155E" w:rsidRPr="007043D9">
        <w:rPr>
          <w:sz w:val="28"/>
          <w:szCs w:val="28"/>
        </w:rPr>
        <w:t>на 202</w:t>
      </w:r>
      <w:r w:rsidR="00561C7C">
        <w:rPr>
          <w:sz w:val="28"/>
          <w:szCs w:val="28"/>
        </w:rPr>
        <w:t>5</w:t>
      </w:r>
      <w:r w:rsidR="00D5155E" w:rsidRPr="007043D9">
        <w:rPr>
          <w:sz w:val="28"/>
          <w:szCs w:val="28"/>
        </w:rPr>
        <w:t xml:space="preserve"> год и плановый период 202</w:t>
      </w:r>
      <w:r w:rsidR="00561C7C">
        <w:rPr>
          <w:sz w:val="28"/>
          <w:szCs w:val="28"/>
        </w:rPr>
        <w:t>6</w:t>
      </w:r>
      <w:r w:rsidR="00D5155E" w:rsidRPr="007043D9">
        <w:rPr>
          <w:sz w:val="28"/>
          <w:szCs w:val="28"/>
        </w:rPr>
        <w:t xml:space="preserve"> и 202</w:t>
      </w:r>
      <w:r w:rsidR="00561C7C">
        <w:rPr>
          <w:sz w:val="28"/>
          <w:szCs w:val="28"/>
        </w:rPr>
        <w:t>7</w:t>
      </w:r>
      <w:r w:rsidR="00D5155E" w:rsidRPr="007043D9">
        <w:rPr>
          <w:sz w:val="28"/>
          <w:szCs w:val="28"/>
        </w:rPr>
        <w:t xml:space="preserve"> годов</w:t>
      </w:r>
      <w:r w:rsidR="00D5155E">
        <w:rPr>
          <w:sz w:val="28"/>
          <w:szCs w:val="28"/>
        </w:rPr>
        <w:t xml:space="preserve"> представлены</w:t>
      </w:r>
      <w:proofErr w:type="gramEnd"/>
      <w:r w:rsidR="00D5155E">
        <w:rPr>
          <w:sz w:val="28"/>
          <w:szCs w:val="28"/>
        </w:rPr>
        <w:t xml:space="preserve"> в таблице:</w:t>
      </w:r>
    </w:p>
    <w:p w:rsidR="004A1016" w:rsidRPr="007043D9" w:rsidRDefault="004A1016" w:rsidP="00D5155E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2"/>
        <w:gridCol w:w="2125"/>
        <w:gridCol w:w="2994"/>
      </w:tblGrid>
      <w:tr w:rsidR="00D5155E" w:rsidRPr="000F6197" w:rsidTr="00561C7C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D5155E" w:rsidRPr="000F6197" w:rsidRDefault="00D5155E" w:rsidP="00D624A7">
            <w:pPr>
              <w:jc w:val="center"/>
            </w:pPr>
            <w:r w:rsidRPr="000F6197"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D5155E" w:rsidRPr="000F6197" w:rsidRDefault="00D5155E" w:rsidP="00D624A7">
            <w:pPr>
              <w:jc w:val="center"/>
            </w:pPr>
            <w:r w:rsidRPr="000F6197">
              <w:t>Коэффициент</w:t>
            </w:r>
            <w:r w:rsidRPr="000F6197"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D5155E" w:rsidRPr="000F6197" w:rsidRDefault="00D5155E" w:rsidP="00D624A7">
            <w:pPr>
              <w:jc w:val="center"/>
            </w:pPr>
            <w:r w:rsidRPr="000F6197">
              <w:t xml:space="preserve">Дата начала применения </w:t>
            </w:r>
          </w:p>
          <w:p w:rsidR="00D5155E" w:rsidRPr="000F6197" w:rsidRDefault="00D5155E" w:rsidP="00D624A7">
            <w:pPr>
              <w:jc w:val="center"/>
            </w:pPr>
            <w:r w:rsidRPr="000F6197">
              <w:t>коэффициента индексации</w:t>
            </w:r>
          </w:p>
        </w:tc>
      </w:tr>
      <w:tr w:rsidR="00D5155E" w:rsidRPr="000F6197" w:rsidTr="00561C7C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D5155E" w:rsidRPr="000F6197" w:rsidRDefault="00D5155E" w:rsidP="00D624A7">
            <w:pPr>
              <w:spacing w:before="60" w:after="60"/>
            </w:pPr>
            <w:r w:rsidRPr="000F6197"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F7183F" w:rsidRPr="000F6197" w:rsidRDefault="00F7183F" w:rsidP="00F7183F">
            <w:pPr>
              <w:jc w:val="center"/>
            </w:pPr>
            <w:r w:rsidRPr="000F6197">
              <w:t>1,0</w:t>
            </w:r>
            <w:r w:rsidR="00B24022" w:rsidRPr="000F6197">
              <w:t>45</w:t>
            </w:r>
          </w:p>
          <w:p w:rsidR="00D5155E" w:rsidRPr="000F6197" w:rsidRDefault="00D5155E" w:rsidP="00D624A7">
            <w:pPr>
              <w:jc w:val="center"/>
            </w:pPr>
            <w:r w:rsidRPr="000F6197">
              <w:t>1,040</w:t>
            </w:r>
          </w:p>
          <w:p w:rsidR="00D5155E" w:rsidRPr="000F6197" w:rsidRDefault="00D5155E" w:rsidP="00D624A7">
            <w:pPr>
              <w:jc w:val="center"/>
            </w:pPr>
            <w:r w:rsidRPr="000F6197"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D5155E" w:rsidRPr="000F6197" w:rsidRDefault="00C53F06" w:rsidP="00D624A7">
            <w:pPr>
              <w:jc w:val="center"/>
            </w:pPr>
            <w:r>
              <w:t xml:space="preserve"> </w:t>
            </w:r>
            <w:r w:rsidR="00D5155E" w:rsidRPr="000F6197">
              <w:t>1 октября 202</w:t>
            </w:r>
            <w:r w:rsidR="00561C7C">
              <w:t>5</w:t>
            </w:r>
            <w:r w:rsidR="00D5155E" w:rsidRPr="000F6197">
              <w:t xml:space="preserve"> года</w:t>
            </w:r>
          </w:p>
          <w:p w:rsidR="00D5155E" w:rsidRPr="000F6197" w:rsidRDefault="00C53F06" w:rsidP="00D624A7">
            <w:pPr>
              <w:jc w:val="center"/>
            </w:pPr>
            <w:r>
              <w:t xml:space="preserve"> </w:t>
            </w:r>
            <w:r w:rsidR="00F64EB6" w:rsidRPr="000F6197">
              <w:t>1 октября 202</w:t>
            </w:r>
            <w:r w:rsidR="00561C7C">
              <w:t>6</w:t>
            </w:r>
            <w:r w:rsidR="00D5155E" w:rsidRPr="000F6197">
              <w:t xml:space="preserve"> года</w:t>
            </w:r>
          </w:p>
          <w:p w:rsidR="00D5155E" w:rsidRPr="000F6197" w:rsidRDefault="00C53F06" w:rsidP="00B24022">
            <w:pPr>
              <w:jc w:val="center"/>
            </w:pPr>
            <w:r>
              <w:t xml:space="preserve"> </w:t>
            </w:r>
            <w:r w:rsidR="00F64EB6" w:rsidRPr="000F6197">
              <w:t>1 октября 202</w:t>
            </w:r>
            <w:r w:rsidR="00561C7C">
              <w:t>7</w:t>
            </w:r>
            <w:r w:rsidR="00D5155E" w:rsidRPr="000F6197">
              <w:t xml:space="preserve"> года</w:t>
            </w:r>
          </w:p>
        </w:tc>
      </w:tr>
      <w:tr w:rsidR="00D5155E" w:rsidRPr="000F6197" w:rsidTr="00561C7C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D5155E" w:rsidRPr="000F6197" w:rsidRDefault="00D5155E" w:rsidP="00D624A7">
            <w:pPr>
              <w:spacing w:before="60" w:after="60"/>
            </w:pPr>
            <w:r w:rsidRPr="000F6197">
              <w:t xml:space="preserve">Расходы по оплате коммунальных услуг </w:t>
            </w:r>
          </w:p>
        </w:tc>
        <w:tc>
          <w:tcPr>
            <w:tcW w:w="1110" w:type="pct"/>
            <w:vAlign w:val="center"/>
          </w:tcPr>
          <w:p w:rsidR="00D5155E" w:rsidRPr="000F6197" w:rsidRDefault="00561C7C" w:rsidP="00D624A7">
            <w:pPr>
              <w:jc w:val="center"/>
            </w:pPr>
            <w:r>
              <w:t>в соответствии с прогнозом роста тарифов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D5155E" w:rsidRPr="000F6197" w:rsidRDefault="00561C7C" w:rsidP="00D624A7">
            <w:pPr>
              <w:jc w:val="center"/>
            </w:pPr>
            <w:r>
              <w:t>1 июля</w:t>
            </w:r>
            <w:r w:rsidR="00D5155E" w:rsidRPr="000F6197">
              <w:t xml:space="preserve"> 202</w:t>
            </w:r>
            <w:r>
              <w:t>5</w:t>
            </w:r>
            <w:r w:rsidR="00D5155E" w:rsidRPr="000F6197">
              <w:t xml:space="preserve"> года</w:t>
            </w:r>
          </w:p>
          <w:p w:rsidR="00D5155E" w:rsidRPr="000F6197" w:rsidRDefault="00561C7C" w:rsidP="00D624A7">
            <w:pPr>
              <w:jc w:val="center"/>
            </w:pPr>
            <w:r>
              <w:t xml:space="preserve">1 июля </w:t>
            </w:r>
            <w:r w:rsidR="00F64EB6" w:rsidRPr="000F6197">
              <w:t>202</w:t>
            </w:r>
            <w:r>
              <w:t>6</w:t>
            </w:r>
            <w:r w:rsidR="00D5155E" w:rsidRPr="000F6197">
              <w:t xml:space="preserve"> года</w:t>
            </w:r>
          </w:p>
          <w:p w:rsidR="00D5155E" w:rsidRPr="000F6197" w:rsidRDefault="00561C7C" w:rsidP="00B24022">
            <w:pPr>
              <w:jc w:val="center"/>
            </w:pPr>
            <w:r>
              <w:t>1 июля</w:t>
            </w:r>
            <w:r w:rsidR="00F64EB6" w:rsidRPr="000F6197">
              <w:t xml:space="preserve"> 202</w:t>
            </w:r>
            <w:r>
              <w:t>7</w:t>
            </w:r>
            <w:r w:rsidR="00D5155E" w:rsidRPr="000F6197">
              <w:t xml:space="preserve"> года</w:t>
            </w:r>
          </w:p>
        </w:tc>
      </w:tr>
      <w:tr w:rsidR="00561C7C" w:rsidRPr="000F6197" w:rsidTr="00203277">
        <w:trPr>
          <w:trHeight w:val="1685"/>
        </w:trPr>
        <w:tc>
          <w:tcPr>
            <w:tcW w:w="2326" w:type="pct"/>
            <w:shd w:val="clear" w:color="auto" w:fill="auto"/>
            <w:vAlign w:val="center"/>
          </w:tcPr>
          <w:p w:rsidR="00561C7C" w:rsidRPr="000F6197" w:rsidRDefault="00561C7C" w:rsidP="00D624A7">
            <w:pPr>
              <w:spacing w:before="60" w:after="60"/>
            </w:pPr>
            <w:r>
              <w:t>Расходы по оплате услуг связи</w:t>
            </w:r>
          </w:p>
        </w:tc>
        <w:tc>
          <w:tcPr>
            <w:tcW w:w="1110" w:type="pct"/>
            <w:vAlign w:val="center"/>
          </w:tcPr>
          <w:p w:rsidR="00561C7C" w:rsidRDefault="00561C7C" w:rsidP="00D624A7">
            <w:pPr>
              <w:jc w:val="center"/>
            </w:pPr>
            <w:r>
              <w:t>1,045</w:t>
            </w:r>
          </w:p>
          <w:p w:rsidR="00561C7C" w:rsidRDefault="00561C7C" w:rsidP="00D624A7">
            <w:pPr>
              <w:jc w:val="center"/>
            </w:pPr>
            <w:r>
              <w:t>1,040</w:t>
            </w:r>
          </w:p>
          <w:p w:rsidR="00203277" w:rsidRDefault="00203277" w:rsidP="00D624A7">
            <w:pPr>
              <w:jc w:val="center"/>
            </w:pPr>
            <w: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561C7C" w:rsidRDefault="00561C7C" w:rsidP="00D624A7">
            <w:pPr>
              <w:jc w:val="center"/>
            </w:pPr>
          </w:p>
          <w:p w:rsidR="00203277" w:rsidRDefault="00203277" w:rsidP="00D624A7">
            <w:pPr>
              <w:jc w:val="center"/>
            </w:pPr>
          </w:p>
          <w:p w:rsidR="00561C7C" w:rsidRDefault="00561C7C" w:rsidP="00561C7C">
            <w:r>
              <w:t>1 января 2025 года</w:t>
            </w:r>
          </w:p>
          <w:p w:rsidR="00561C7C" w:rsidRDefault="00561C7C" w:rsidP="00561C7C">
            <w:r>
              <w:t>1 января 2026 года</w:t>
            </w:r>
          </w:p>
          <w:p w:rsidR="00561C7C" w:rsidRDefault="00561C7C" w:rsidP="00561C7C">
            <w:r>
              <w:t xml:space="preserve">1 января 2027 года    </w:t>
            </w:r>
          </w:p>
          <w:p w:rsidR="00561C7C" w:rsidRDefault="00561C7C" w:rsidP="00D624A7">
            <w:pPr>
              <w:jc w:val="center"/>
            </w:pPr>
          </w:p>
          <w:p w:rsidR="00561C7C" w:rsidRDefault="00561C7C" w:rsidP="00D624A7">
            <w:pPr>
              <w:jc w:val="center"/>
            </w:pPr>
          </w:p>
        </w:tc>
      </w:tr>
    </w:tbl>
    <w:p w:rsidR="00D5155E" w:rsidRDefault="00D5155E" w:rsidP="00D5155E">
      <w:pPr>
        <w:keepNext/>
        <w:spacing w:before="120" w:after="120"/>
        <w:ind w:right="-1"/>
        <w:jc w:val="center"/>
      </w:pPr>
    </w:p>
    <w:p w:rsidR="006173DA" w:rsidRPr="0043006D" w:rsidRDefault="00D5155E" w:rsidP="00241F7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4774C3">
        <w:rPr>
          <w:sz w:val="28"/>
          <w:szCs w:val="28"/>
        </w:rPr>
        <w:t xml:space="preserve"> </w:t>
      </w:r>
      <w:r w:rsidR="001A2DBD" w:rsidRPr="0043006D">
        <w:rPr>
          <w:b/>
          <w:sz w:val="28"/>
          <w:szCs w:val="28"/>
          <w:lang w:val="en-US"/>
        </w:rPr>
        <w:t>III</w:t>
      </w:r>
      <w:r w:rsidR="001C7345" w:rsidRPr="0043006D">
        <w:rPr>
          <w:b/>
          <w:sz w:val="28"/>
          <w:szCs w:val="28"/>
        </w:rPr>
        <w:t xml:space="preserve">. </w:t>
      </w:r>
      <w:r w:rsidR="006173DA" w:rsidRPr="0043006D">
        <w:rPr>
          <w:b/>
          <w:sz w:val="28"/>
          <w:szCs w:val="28"/>
        </w:rPr>
        <w:t xml:space="preserve">Основные </w:t>
      </w:r>
      <w:r w:rsidR="00493627" w:rsidRPr="0043006D">
        <w:rPr>
          <w:b/>
          <w:sz w:val="28"/>
          <w:szCs w:val="28"/>
        </w:rPr>
        <w:t>направления</w:t>
      </w:r>
      <w:r w:rsidR="002360A3">
        <w:rPr>
          <w:b/>
          <w:sz w:val="28"/>
          <w:szCs w:val="28"/>
        </w:rPr>
        <w:t xml:space="preserve"> бюджетной политики </w:t>
      </w:r>
      <w:r w:rsidR="00E93BF7" w:rsidRPr="00E93BF7">
        <w:rPr>
          <w:b/>
          <w:sz w:val="28"/>
          <w:szCs w:val="28"/>
        </w:rPr>
        <w:t>Локотского городского поселения</w:t>
      </w:r>
      <w:r w:rsidR="00E93BF7">
        <w:rPr>
          <w:b/>
          <w:sz w:val="28"/>
          <w:szCs w:val="28"/>
        </w:rPr>
        <w:t xml:space="preserve"> </w:t>
      </w:r>
      <w:r w:rsidR="002360A3">
        <w:rPr>
          <w:b/>
          <w:sz w:val="28"/>
          <w:szCs w:val="28"/>
        </w:rPr>
        <w:t>Брасовского района</w:t>
      </w:r>
      <w:r w:rsidR="00493627" w:rsidRPr="0043006D">
        <w:rPr>
          <w:b/>
          <w:sz w:val="28"/>
          <w:szCs w:val="28"/>
        </w:rPr>
        <w:t xml:space="preserve"> </w:t>
      </w:r>
      <w:r w:rsidR="009A4B3D" w:rsidRPr="0043006D">
        <w:rPr>
          <w:b/>
          <w:sz w:val="28"/>
          <w:szCs w:val="28"/>
        </w:rPr>
        <w:t>на 202</w:t>
      </w:r>
      <w:r w:rsidR="00203277">
        <w:rPr>
          <w:b/>
          <w:sz w:val="28"/>
          <w:szCs w:val="28"/>
        </w:rPr>
        <w:t>5</w:t>
      </w:r>
      <w:r w:rsidR="009A4B3D" w:rsidRPr="0043006D">
        <w:rPr>
          <w:b/>
          <w:sz w:val="28"/>
          <w:szCs w:val="28"/>
        </w:rPr>
        <w:t xml:space="preserve"> год и плановый период 202</w:t>
      </w:r>
      <w:r w:rsidR="00203277">
        <w:rPr>
          <w:b/>
          <w:sz w:val="28"/>
          <w:szCs w:val="28"/>
        </w:rPr>
        <w:t>6</w:t>
      </w:r>
      <w:r w:rsidR="009A4B3D" w:rsidRPr="0043006D">
        <w:rPr>
          <w:b/>
          <w:sz w:val="28"/>
          <w:szCs w:val="28"/>
        </w:rPr>
        <w:t xml:space="preserve"> и 202</w:t>
      </w:r>
      <w:r w:rsidR="00203277">
        <w:rPr>
          <w:b/>
          <w:sz w:val="28"/>
          <w:szCs w:val="28"/>
        </w:rPr>
        <w:t>7</w:t>
      </w:r>
      <w:r w:rsidR="009A4B3D" w:rsidRPr="0043006D">
        <w:rPr>
          <w:b/>
          <w:sz w:val="28"/>
          <w:szCs w:val="28"/>
        </w:rPr>
        <w:t xml:space="preserve"> годов</w:t>
      </w:r>
    </w:p>
    <w:p w:rsidR="008A47ED" w:rsidRPr="0043006D" w:rsidRDefault="008A47ED" w:rsidP="00D3105A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 xml:space="preserve">Обеспечение </w:t>
      </w:r>
      <w:r w:rsidR="00623AE6">
        <w:rPr>
          <w:sz w:val="28"/>
          <w:szCs w:val="28"/>
        </w:rPr>
        <w:t xml:space="preserve">финансовой устойчивости и сбалансированности </w:t>
      </w:r>
      <w:r w:rsidR="002360A3">
        <w:rPr>
          <w:sz w:val="28"/>
          <w:szCs w:val="28"/>
        </w:rPr>
        <w:t xml:space="preserve">бюджета </w:t>
      </w:r>
      <w:r w:rsidR="00E93BF7">
        <w:rPr>
          <w:sz w:val="28"/>
          <w:szCs w:val="28"/>
        </w:rPr>
        <w:t xml:space="preserve">Локотского городского поселения </w:t>
      </w:r>
      <w:r w:rsidR="002360A3">
        <w:rPr>
          <w:sz w:val="28"/>
          <w:szCs w:val="28"/>
        </w:rPr>
        <w:t xml:space="preserve">Брасовского муниципального района </w:t>
      </w:r>
      <w:r w:rsidR="00623AE6">
        <w:rPr>
          <w:sz w:val="28"/>
          <w:szCs w:val="28"/>
        </w:rPr>
        <w:t xml:space="preserve">в условиях </w:t>
      </w:r>
      <w:proofErr w:type="spellStart"/>
      <w:r w:rsidR="00623AE6">
        <w:rPr>
          <w:sz w:val="28"/>
          <w:szCs w:val="28"/>
        </w:rPr>
        <w:t>санкционн</w:t>
      </w:r>
      <w:r w:rsidR="002624AB">
        <w:rPr>
          <w:sz w:val="28"/>
          <w:szCs w:val="28"/>
        </w:rPr>
        <w:t>ых</w:t>
      </w:r>
      <w:proofErr w:type="spellEnd"/>
      <w:r w:rsidR="00623AE6">
        <w:rPr>
          <w:sz w:val="28"/>
          <w:szCs w:val="28"/>
        </w:rPr>
        <w:t xml:space="preserve"> </w:t>
      </w:r>
      <w:r w:rsidR="002624AB">
        <w:rPr>
          <w:sz w:val="28"/>
          <w:szCs w:val="28"/>
        </w:rPr>
        <w:t>ограничений и</w:t>
      </w:r>
      <w:r w:rsidRPr="0043006D">
        <w:rPr>
          <w:sz w:val="28"/>
          <w:szCs w:val="28"/>
        </w:rPr>
        <w:t xml:space="preserve"> повыш</w:t>
      </w:r>
      <w:r w:rsidRPr="0043006D">
        <w:rPr>
          <w:sz w:val="28"/>
          <w:szCs w:val="28"/>
        </w:rPr>
        <w:t>е</w:t>
      </w:r>
      <w:r w:rsidRPr="0043006D">
        <w:rPr>
          <w:sz w:val="28"/>
          <w:szCs w:val="28"/>
        </w:rPr>
        <w:t xml:space="preserve">ние эффективности использования бюджетных средств </w:t>
      </w:r>
      <w:r w:rsidR="00203277">
        <w:rPr>
          <w:sz w:val="28"/>
          <w:szCs w:val="28"/>
        </w:rPr>
        <w:t>является</w:t>
      </w:r>
      <w:r w:rsidRPr="0043006D">
        <w:rPr>
          <w:sz w:val="28"/>
          <w:szCs w:val="28"/>
        </w:rPr>
        <w:t xml:space="preserve"> приоритетной задачей бюд</w:t>
      </w:r>
      <w:r w:rsidR="002360A3">
        <w:rPr>
          <w:sz w:val="28"/>
          <w:szCs w:val="28"/>
        </w:rPr>
        <w:t xml:space="preserve">жетной политики </w:t>
      </w:r>
      <w:r w:rsidR="00E93BF7">
        <w:rPr>
          <w:sz w:val="28"/>
          <w:szCs w:val="28"/>
        </w:rPr>
        <w:t xml:space="preserve">Локотского городского поселения </w:t>
      </w:r>
      <w:r w:rsidR="002360A3">
        <w:rPr>
          <w:sz w:val="28"/>
          <w:szCs w:val="28"/>
        </w:rPr>
        <w:t>Брасовского муниципального района</w:t>
      </w:r>
      <w:r w:rsidRPr="0043006D">
        <w:rPr>
          <w:sz w:val="28"/>
          <w:szCs w:val="28"/>
        </w:rPr>
        <w:t xml:space="preserve"> на 202</w:t>
      </w:r>
      <w:r w:rsidR="00203277">
        <w:rPr>
          <w:sz w:val="28"/>
          <w:szCs w:val="28"/>
        </w:rPr>
        <w:t>5</w:t>
      </w:r>
      <w:r w:rsidRPr="0043006D">
        <w:rPr>
          <w:sz w:val="28"/>
          <w:szCs w:val="28"/>
        </w:rPr>
        <w:t xml:space="preserve"> год и на плановый период 202</w:t>
      </w:r>
      <w:r w:rsidR="00203277">
        <w:rPr>
          <w:sz w:val="28"/>
          <w:szCs w:val="28"/>
        </w:rPr>
        <w:t>6</w:t>
      </w:r>
      <w:r w:rsidRPr="0043006D">
        <w:rPr>
          <w:sz w:val="28"/>
          <w:szCs w:val="28"/>
        </w:rPr>
        <w:t xml:space="preserve"> и 202</w:t>
      </w:r>
      <w:r w:rsidR="00203277">
        <w:rPr>
          <w:sz w:val="28"/>
          <w:szCs w:val="28"/>
        </w:rPr>
        <w:t>7</w:t>
      </w:r>
      <w:r w:rsidRPr="0043006D">
        <w:rPr>
          <w:sz w:val="28"/>
          <w:szCs w:val="28"/>
        </w:rPr>
        <w:t xml:space="preserve"> г</w:t>
      </w:r>
      <w:r w:rsidRPr="0043006D">
        <w:rPr>
          <w:sz w:val="28"/>
          <w:szCs w:val="28"/>
        </w:rPr>
        <w:t>о</w:t>
      </w:r>
      <w:r w:rsidRPr="0043006D">
        <w:rPr>
          <w:sz w:val="28"/>
          <w:szCs w:val="28"/>
        </w:rPr>
        <w:t>дов.</w:t>
      </w:r>
    </w:p>
    <w:p w:rsidR="00E16EC8" w:rsidRPr="0043006D" w:rsidRDefault="00E16EC8" w:rsidP="00E16EC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 xml:space="preserve">В целях поддержания сбалансированности </w:t>
      </w:r>
      <w:r w:rsidR="002360A3">
        <w:rPr>
          <w:sz w:val="28"/>
          <w:szCs w:val="28"/>
        </w:rPr>
        <w:t xml:space="preserve">бюджета </w:t>
      </w:r>
      <w:r w:rsidR="00E93BF7">
        <w:rPr>
          <w:sz w:val="28"/>
          <w:szCs w:val="28"/>
        </w:rPr>
        <w:t xml:space="preserve">Локотского городского поселения </w:t>
      </w:r>
      <w:r w:rsidR="002360A3">
        <w:rPr>
          <w:sz w:val="28"/>
          <w:szCs w:val="28"/>
        </w:rPr>
        <w:t>Брасовского муниципального района</w:t>
      </w:r>
      <w:r w:rsidR="00203277">
        <w:rPr>
          <w:sz w:val="28"/>
          <w:szCs w:val="28"/>
        </w:rPr>
        <w:t xml:space="preserve"> </w:t>
      </w:r>
      <w:r w:rsidRPr="0043006D">
        <w:rPr>
          <w:sz w:val="28"/>
          <w:szCs w:val="28"/>
        </w:rPr>
        <w:t xml:space="preserve">и выполнения </w:t>
      </w:r>
      <w:r w:rsidRPr="0043006D">
        <w:rPr>
          <w:sz w:val="28"/>
          <w:szCs w:val="28"/>
        </w:rPr>
        <w:lastRenderedPageBreak/>
        <w:t xml:space="preserve">заключенных с </w:t>
      </w:r>
      <w:r w:rsidR="002360A3">
        <w:rPr>
          <w:sz w:val="28"/>
          <w:szCs w:val="28"/>
        </w:rPr>
        <w:t>Департаментом Финансов</w:t>
      </w:r>
      <w:r w:rsidRPr="0043006D">
        <w:rPr>
          <w:sz w:val="28"/>
          <w:szCs w:val="28"/>
        </w:rPr>
        <w:t xml:space="preserve"> соглашений будет продолжено применение мер, направленных на ограничение дефиц</w:t>
      </w:r>
      <w:r w:rsidR="005C42AE">
        <w:rPr>
          <w:sz w:val="28"/>
          <w:szCs w:val="28"/>
        </w:rPr>
        <w:t xml:space="preserve">итов и уровня </w:t>
      </w:r>
      <w:r w:rsidRPr="0043006D">
        <w:rPr>
          <w:sz w:val="28"/>
          <w:szCs w:val="28"/>
        </w:rPr>
        <w:t xml:space="preserve"> муниц</w:t>
      </w:r>
      <w:r w:rsidRPr="0043006D">
        <w:rPr>
          <w:sz w:val="28"/>
          <w:szCs w:val="28"/>
        </w:rPr>
        <w:t>и</w:t>
      </w:r>
      <w:r w:rsidRPr="0043006D">
        <w:rPr>
          <w:sz w:val="28"/>
          <w:szCs w:val="28"/>
        </w:rPr>
        <w:t>пального долга.</w:t>
      </w:r>
    </w:p>
    <w:p w:rsidR="00E16EC8" w:rsidRPr="0043006D" w:rsidRDefault="000A0BFC" w:rsidP="008A47ED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 xml:space="preserve">Планирование и исполнение </w:t>
      </w:r>
      <w:r w:rsidR="00E16EC8" w:rsidRPr="0043006D">
        <w:rPr>
          <w:sz w:val="28"/>
          <w:szCs w:val="28"/>
        </w:rPr>
        <w:t>расходной части бюджета необходимо осуществлять с учетом следующих основных направлений</w:t>
      </w:r>
      <w:r w:rsidR="00203277">
        <w:rPr>
          <w:sz w:val="28"/>
          <w:szCs w:val="28"/>
        </w:rPr>
        <w:t xml:space="preserve"> бюджетной политики </w:t>
      </w:r>
      <w:r w:rsidR="00E93BF7">
        <w:rPr>
          <w:sz w:val="28"/>
          <w:szCs w:val="28"/>
        </w:rPr>
        <w:t xml:space="preserve">Локотского городского поселения </w:t>
      </w:r>
      <w:r w:rsidR="00203277">
        <w:rPr>
          <w:sz w:val="28"/>
          <w:szCs w:val="28"/>
        </w:rPr>
        <w:t>Брасовского района</w:t>
      </w:r>
      <w:r w:rsidR="00E16EC8" w:rsidRPr="0043006D">
        <w:rPr>
          <w:sz w:val="28"/>
          <w:szCs w:val="28"/>
        </w:rPr>
        <w:t xml:space="preserve"> на 202</w:t>
      </w:r>
      <w:r w:rsidR="00203277">
        <w:rPr>
          <w:sz w:val="28"/>
          <w:szCs w:val="28"/>
        </w:rPr>
        <w:t>5</w:t>
      </w:r>
      <w:r w:rsidR="00E16EC8" w:rsidRPr="0043006D">
        <w:rPr>
          <w:sz w:val="28"/>
          <w:szCs w:val="28"/>
        </w:rPr>
        <w:t xml:space="preserve"> год и на плановый период 202</w:t>
      </w:r>
      <w:r w:rsidR="00203277">
        <w:rPr>
          <w:sz w:val="28"/>
          <w:szCs w:val="28"/>
        </w:rPr>
        <w:t>6</w:t>
      </w:r>
      <w:r w:rsidR="00E16EC8" w:rsidRPr="0043006D">
        <w:rPr>
          <w:sz w:val="28"/>
          <w:szCs w:val="28"/>
        </w:rPr>
        <w:t xml:space="preserve"> и 202</w:t>
      </w:r>
      <w:r w:rsidR="00203277">
        <w:rPr>
          <w:sz w:val="28"/>
          <w:szCs w:val="28"/>
        </w:rPr>
        <w:t>7</w:t>
      </w:r>
      <w:r w:rsidR="00E16EC8" w:rsidRPr="0043006D">
        <w:rPr>
          <w:sz w:val="28"/>
          <w:szCs w:val="28"/>
        </w:rPr>
        <w:t xml:space="preserve"> годов:</w:t>
      </w:r>
    </w:p>
    <w:p w:rsidR="00A903EB" w:rsidRPr="0043006D" w:rsidRDefault="00232397" w:rsidP="0023239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 xml:space="preserve">1) </w:t>
      </w:r>
      <w:r w:rsidR="00A903EB" w:rsidRPr="0043006D">
        <w:rPr>
          <w:sz w:val="28"/>
          <w:szCs w:val="28"/>
        </w:rPr>
        <w:t xml:space="preserve">финансовое обеспечение действующих и принимаемых расходных обязательств с учетом проведения мероприятий по </w:t>
      </w:r>
      <w:r w:rsidR="00C529E6" w:rsidRPr="0043006D">
        <w:rPr>
          <w:sz w:val="28"/>
          <w:szCs w:val="28"/>
        </w:rPr>
        <w:t xml:space="preserve">их оптимизации и </w:t>
      </w:r>
      <w:r w:rsidR="002440D0" w:rsidRPr="0043006D">
        <w:rPr>
          <w:sz w:val="28"/>
          <w:szCs w:val="28"/>
        </w:rPr>
        <w:t xml:space="preserve">недопущению </w:t>
      </w:r>
      <w:r w:rsidR="00A903EB" w:rsidRPr="0043006D">
        <w:rPr>
          <w:sz w:val="28"/>
          <w:szCs w:val="28"/>
        </w:rPr>
        <w:t>н</w:t>
      </w:r>
      <w:r w:rsidR="00A903EB" w:rsidRPr="0043006D">
        <w:rPr>
          <w:sz w:val="28"/>
          <w:szCs w:val="28"/>
        </w:rPr>
        <w:t>е</w:t>
      </w:r>
      <w:r w:rsidR="00A903EB" w:rsidRPr="0043006D">
        <w:rPr>
          <w:sz w:val="28"/>
          <w:szCs w:val="28"/>
        </w:rPr>
        <w:t>эффективных расходов</w:t>
      </w:r>
      <w:r w:rsidR="000A0BFC" w:rsidRPr="0043006D">
        <w:rPr>
          <w:sz w:val="28"/>
          <w:szCs w:val="28"/>
        </w:rPr>
        <w:t xml:space="preserve"> бюджета</w:t>
      </w:r>
      <w:r w:rsidR="00A903EB" w:rsidRPr="0043006D">
        <w:rPr>
          <w:sz w:val="28"/>
          <w:szCs w:val="28"/>
        </w:rPr>
        <w:t>;</w:t>
      </w:r>
    </w:p>
    <w:p w:rsidR="00232397" w:rsidRPr="0043006D" w:rsidRDefault="00232397" w:rsidP="0023239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A903EB" w:rsidRDefault="00232397" w:rsidP="00A903E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3</w:t>
      </w:r>
      <w:r w:rsidR="00A903EB" w:rsidRPr="0043006D">
        <w:rPr>
          <w:sz w:val="28"/>
          <w:szCs w:val="28"/>
        </w:rPr>
        <w:t>) концентрация финансовых ресурсов на достижении целей</w:t>
      </w:r>
      <w:r w:rsidR="007D438F" w:rsidRPr="0043006D">
        <w:rPr>
          <w:sz w:val="28"/>
          <w:szCs w:val="28"/>
        </w:rPr>
        <w:t>, показат</w:t>
      </w:r>
      <w:r w:rsidR="007D438F" w:rsidRPr="0043006D">
        <w:rPr>
          <w:sz w:val="28"/>
          <w:szCs w:val="28"/>
        </w:rPr>
        <w:t>е</w:t>
      </w:r>
      <w:r w:rsidR="007D438F" w:rsidRPr="0043006D">
        <w:rPr>
          <w:sz w:val="28"/>
          <w:szCs w:val="28"/>
        </w:rPr>
        <w:t xml:space="preserve">лей </w:t>
      </w:r>
      <w:r w:rsidR="00041892">
        <w:rPr>
          <w:sz w:val="28"/>
          <w:szCs w:val="28"/>
        </w:rPr>
        <w:t>и результатов муниципальных</w:t>
      </w:r>
      <w:r w:rsidR="00A903EB" w:rsidRPr="0043006D">
        <w:rPr>
          <w:sz w:val="28"/>
          <w:szCs w:val="28"/>
        </w:rPr>
        <w:t xml:space="preserve"> проектов, направленных на реализацию </w:t>
      </w:r>
      <w:r w:rsidR="005E1719" w:rsidRPr="0043006D">
        <w:rPr>
          <w:sz w:val="28"/>
          <w:szCs w:val="28"/>
        </w:rPr>
        <w:t>целей</w:t>
      </w:r>
      <w:r w:rsidR="007D438F" w:rsidRPr="0043006D">
        <w:rPr>
          <w:sz w:val="28"/>
          <w:szCs w:val="28"/>
        </w:rPr>
        <w:t>, показат</w:t>
      </w:r>
      <w:r w:rsidR="007D438F" w:rsidRPr="0043006D">
        <w:rPr>
          <w:sz w:val="28"/>
          <w:szCs w:val="28"/>
        </w:rPr>
        <w:t>е</w:t>
      </w:r>
      <w:r w:rsidR="007D438F" w:rsidRPr="0043006D">
        <w:rPr>
          <w:sz w:val="28"/>
          <w:szCs w:val="28"/>
        </w:rPr>
        <w:t xml:space="preserve">лей </w:t>
      </w:r>
      <w:r w:rsidR="005E1719" w:rsidRPr="0043006D">
        <w:rPr>
          <w:sz w:val="28"/>
          <w:szCs w:val="28"/>
        </w:rPr>
        <w:t xml:space="preserve">и результатов </w:t>
      </w:r>
      <w:r w:rsidR="00A903EB" w:rsidRPr="0043006D">
        <w:rPr>
          <w:sz w:val="28"/>
          <w:szCs w:val="28"/>
        </w:rPr>
        <w:t>национальных проектов;</w:t>
      </w:r>
    </w:p>
    <w:p w:rsidR="002624AB" w:rsidRPr="002624AB" w:rsidRDefault="002624AB" w:rsidP="002624A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2624AB">
        <w:rPr>
          <w:sz w:val="28"/>
          <w:szCs w:val="28"/>
        </w:rPr>
        <w:t>достижени</w:t>
      </w:r>
      <w:r>
        <w:rPr>
          <w:sz w:val="28"/>
          <w:szCs w:val="28"/>
        </w:rPr>
        <w:t>е</w:t>
      </w:r>
      <w:r w:rsidRPr="002624AB">
        <w:rPr>
          <w:sz w:val="28"/>
          <w:szCs w:val="28"/>
        </w:rPr>
        <w:t xml:space="preserve"> показателей</w:t>
      </w:r>
      <w:r w:rsidR="00B764A9">
        <w:rPr>
          <w:sz w:val="28"/>
          <w:szCs w:val="28"/>
        </w:rPr>
        <w:t xml:space="preserve"> </w:t>
      </w:r>
      <w:r w:rsidR="00041892">
        <w:rPr>
          <w:sz w:val="28"/>
          <w:szCs w:val="28"/>
        </w:rPr>
        <w:t xml:space="preserve">муниципальных программ </w:t>
      </w:r>
      <w:r w:rsidR="00E93BF7">
        <w:rPr>
          <w:sz w:val="28"/>
          <w:szCs w:val="28"/>
        </w:rPr>
        <w:t xml:space="preserve">Локотского городского поселения </w:t>
      </w:r>
      <w:r w:rsidR="00041892">
        <w:rPr>
          <w:sz w:val="28"/>
          <w:szCs w:val="28"/>
        </w:rPr>
        <w:t>Брасовского муниципального района</w:t>
      </w:r>
      <w:r w:rsidRPr="002624AB">
        <w:rPr>
          <w:sz w:val="28"/>
          <w:szCs w:val="28"/>
        </w:rPr>
        <w:t>, выполнени</w:t>
      </w:r>
      <w:r>
        <w:rPr>
          <w:sz w:val="28"/>
          <w:szCs w:val="28"/>
        </w:rPr>
        <w:t>е</w:t>
      </w:r>
      <w:r w:rsidRPr="002624AB">
        <w:rPr>
          <w:sz w:val="28"/>
          <w:szCs w:val="28"/>
        </w:rPr>
        <w:t xml:space="preserve"> (достижени</w:t>
      </w:r>
      <w:r>
        <w:rPr>
          <w:sz w:val="28"/>
          <w:szCs w:val="28"/>
        </w:rPr>
        <w:t>е</w:t>
      </w:r>
      <w:r w:rsidRPr="002624AB">
        <w:rPr>
          <w:sz w:val="28"/>
          <w:szCs w:val="28"/>
        </w:rPr>
        <w:t>) запланирова</w:t>
      </w:r>
      <w:r w:rsidRPr="002624AB">
        <w:rPr>
          <w:sz w:val="28"/>
          <w:szCs w:val="28"/>
        </w:rPr>
        <w:t>н</w:t>
      </w:r>
      <w:r w:rsidR="00041892">
        <w:rPr>
          <w:sz w:val="28"/>
          <w:szCs w:val="28"/>
        </w:rPr>
        <w:t>ных в муниципальных</w:t>
      </w:r>
      <w:r w:rsidRPr="002624AB">
        <w:rPr>
          <w:sz w:val="28"/>
          <w:szCs w:val="28"/>
        </w:rPr>
        <w:t xml:space="preserve"> прогр</w:t>
      </w:r>
      <w:r>
        <w:rPr>
          <w:sz w:val="28"/>
          <w:szCs w:val="28"/>
        </w:rPr>
        <w:t>аммах мероприятий (результатов);</w:t>
      </w:r>
      <w:r w:rsidRPr="002624AB">
        <w:rPr>
          <w:sz w:val="28"/>
          <w:szCs w:val="28"/>
        </w:rPr>
        <w:t xml:space="preserve"> </w:t>
      </w:r>
    </w:p>
    <w:p w:rsidR="005E1719" w:rsidRPr="0043006D" w:rsidRDefault="00930F01" w:rsidP="005E171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5</w:t>
      </w:r>
      <w:r w:rsidR="005E1719" w:rsidRPr="0043006D">
        <w:rPr>
          <w:sz w:val="28"/>
          <w:szCs w:val="28"/>
        </w:rPr>
        <w:t xml:space="preserve">) </w:t>
      </w:r>
      <w:r w:rsidR="0018707D" w:rsidRPr="0043006D">
        <w:rPr>
          <w:sz w:val="28"/>
          <w:szCs w:val="28"/>
        </w:rPr>
        <w:t>формирование</w:t>
      </w:r>
      <w:r w:rsidR="002440D0" w:rsidRPr="0043006D">
        <w:rPr>
          <w:sz w:val="28"/>
          <w:szCs w:val="28"/>
        </w:rPr>
        <w:t xml:space="preserve"> </w:t>
      </w:r>
      <w:r w:rsidR="00232397" w:rsidRPr="0043006D">
        <w:rPr>
          <w:sz w:val="28"/>
          <w:szCs w:val="28"/>
        </w:rPr>
        <w:t xml:space="preserve">расходной части бюджета с учетом </w:t>
      </w:r>
      <w:r w:rsidR="005E1719" w:rsidRPr="0043006D">
        <w:rPr>
          <w:sz w:val="28"/>
          <w:szCs w:val="28"/>
        </w:rPr>
        <w:t>реализации</w:t>
      </w:r>
      <w:r w:rsidR="00203277">
        <w:rPr>
          <w:sz w:val="28"/>
          <w:szCs w:val="28"/>
        </w:rPr>
        <w:t xml:space="preserve">  инфраструктурных проектов</w:t>
      </w:r>
      <w:r w:rsidR="005E1719" w:rsidRPr="0043006D">
        <w:rPr>
          <w:sz w:val="28"/>
          <w:szCs w:val="28"/>
        </w:rPr>
        <w:t>;</w:t>
      </w:r>
    </w:p>
    <w:p w:rsidR="00F42D3A" w:rsidRDefault="00F42D3A" w:rsidP="00F42D3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6) обеспечение соблюдения условий, целей и порядк</w:t>
      </w:r>
      <w:r w:rsidR="000B7D59">
        <w:rPr>
          <w:sz w:val="28"/>
          <w:szCs w:val="28"/>
        </w:rPr>
        <w:t>ов</w:t>
      </w:r>
      <w:r w:rsidRPr="0043006D">
        <w:rPr>
          <w:sz w:val="28"/>
          <w:szCs w:val="28"/>
        </w:rPr>
        <w:t xml:space="preserve"> предоставле</w:t>
      </w:r>
      <w:r w:rsidR="00041892">
        <w:rPr>
          <w:sz w:val="28"/>
          <w:szCs w:val="28"/>
        </w:rPr>
        <w:t>ния целевых средств областного</w:t>
      </w:r>
      <w:r w:rsidRPr="0043006D">
        <w:rPr>
          <w:sz w:val="28"/>
          <w:szCs w:val="28"/>
        </w:rPr>
        <w:t xml:space="preserve"> бюджета в соответствии с требованиям</w:t>
      </w:r>
      <w:r w:rsidR="0082771C">
        <w:rPr>
          <w:sz w:val="28"/>
          <w:szCs w:val="28"/>
        </w:rPr>
        <w:t>и</w:t>
      </w:r>
      <w:r w:rsidRPr="0043006D">
        <w:rPr>
          <w:sz w:val="28"/>
          <w:szCs w:val="28"/>
        </w:rPr>
        <w:t xml:space="preserve"> Бюджетного кодекса Российской Феде</w:t>
      </w:r>
      <w:r w:rsidR="00041892">
        <w:rPr>
          <w:sz w:val="28"/>
          <w:szCs w:val="28"/>
        </w:rPr>
        <w:t>рации и заключенными с региональными</w:t>
      </w:r>
      <w:r w:rsidRPr="0043006D">
        <w:rPr>
          <w:sz w:val="28"/>
          <w:szCs w:val="28"/>
        </w:rPr>
        <w:t xml:space="preserve"> органами власти соглашениями;</w:t>
      </w:r>
    </w:p>
    <w:p w:rsidR="00F42D3A" w:rsidRPr="0043006D" w:rsidRDefault="007D438F" w:rsidP="00C71B75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7</w:t>
      </w:r>
      <w:r w:rsidR="00C71B75" w:rsidRPr="0043006D">
        <w:rPr>
          <w:sz w:val="28"/>
          <w:szCs w:val="28"/>
        </w:rPr>
        <w:t xml:space="preserve">) </w:t>
      </w:r>
      <w:r w:rsidR="00F42D3A" w:rsidRPr="0043006D">
        <w:rPr>
          <w:sz w:val="28"/>
          <w:szCs w:val="28"/>
        </w:rPr>
        <w:t>повышени</w:t>
      </w:r>
      <w:r w:rsidR="00C71B75" w:rsidRPr="0043006D">
        <w:rPr>
          <w:sz w:val="28"/>
          <w:szCs w:val="28"/>
        </w:rPr>
        <w:t>е</w:t>
      </w:r>
      <w:r w:rsidR="00F42D3A" w:rsidRPr="0043006D">
        <w:rPr>
          <w:sz w:val="28"/>
          <w:szCs w:val="28"/>
        </w:rPr>
        <w:t xml:space="preserve"> качества финансового менеджмента в органах исполн</w:t>
      </w:r>
      <w:r w:rsidR="00F42D3A" w:rsidRPr="0043006D">
        <w:rPr>
          <w:sz w:val="28"/>
          <w:szCs w:val="28"/>
        </w:rPr>
        <w:t>и</w:t>
      </w:r>
      <w:r w:rsidR="00041892">
        <w:rPr>
          <w:sz w:val="28"/>
          <w:szCs w:val="28"/>
        </w:rPr>
        <w:t>тельной власти и муниципальных</w:t>
      </w:r>
      <w:r w:rsidR="00F42D3A" w:rsidRPr="0043006D">
        <w:rPr>
          <w:sz w:val="28"/>
          <w:szCs w:val="28"/>
        </w:rPr>
        <w:t xml:space="preserve"> учреждениях</w:t>
      </w:r>
      <w:r w:rsidR="00E93BF7" w:rsidRPr="00E93BF7">
        <w:rPr>
          <w:sz w:val="28"/>
          <w:szCs w:val="28"/>
        </w:rPr>
        <w:t xml:space="preserve"> </w:t>
      </w:r>
      <w:r w:rsidR="00E93BF7">
        <w:rPr>
          <w:sz w:val="28"/>
          <w:szCs w:val="28"/>
        </w:rPr>
        <w:t>Локотского городского поселения</w:t>
      </w:r>
      <w:r w:rsidR="00F42D3A" w:rsidRPr="0043006D">
        <w:rPr>
          <w:sz w:val="28"/>
          <w:szCs w:val="28"/>
        </w:rPr>
        <w:t xml:space="preserve"> </w:t>
      </w:r>
      <w:r w:rsidR="00041892">
        <w:rPr>
          <w:sz w:val="28"/>
          <w:szCs w:val="28"/>
        </w:rPr>
        <w:t>Брасовского района</w:t>
      </w:r>
      <w:r w:rsidR="00F42D3A" w:rsidRPr="0043006D">
        <w:rPr>
          <w:sz w:val="28"/>
          <w:szCs w:val="28"/>
        </w:rPr>
        <w:t>;</w:t>
      </w:r>
    </w:p>
    <w:p w:rsidR="002440D0" w:rsidRPr="0043006D" w:rsidRDefault="007D438F" w:rsidP="002440D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8</w:t>
      </w:r>
      <w:r w:rsidR="002440D0" w:rsidRPr="0043006D">
        <w:rPr>
          <w:sz w:val="28"/>
          <w:szCs w:val="28"/>
        </w:rPr>
        <w:t>) повышение эффективности про</w:t>
      </w:r>
      <w:r w:rsidR="00041892">
        <w:rPr>
          <w:sz w:val="28"/>
          <w:szCs w:val="28"/>
        </w:rPr>
        <w:t>цедур проведения муниципальных</w:t>
      </w:r>
      <w:r w:rsidR="002440D0" w:rsidRPr="0043006D">
        <w:rPr>
          <w:sz w:val="28"/>
          <w:szCs w:val="28"/>
        </w:rPr>
        <w:t xml:space="preserve"> закупок;</w:t>
      </w:r>
    </w:p>
    <w:p w:rsidR="00232397" w:rsidRPr="0043006D" w:rsidRDefault="007D438F" w:rsidP="00B712C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9</w:t>
      </w:r>
      <w:r w:rsidR="002440D0" w:rsidRPr="0043006D">
        <w:rPr>
          <w:sz w:val="28"/>
          <w:szCs w:val="28"/>
        </w:rPr>
        <w:t>) развити</w:t>
      </w:r>
      <w:r w:rsidR="006104E3" w:rsidRPr="0043006D">
        <w:rPr>
          <w:sz w:val="28"/>
          <w:szCs w:val="28"/>
        </w:rPr>
        <w:t>е</w:t>
      </w:r>
      <w:r w:rsidR="002440D0" w:rsidRPr="0043006D">
        <w:rPr>
          <w:sz w:val="28"/>
          <w:szCs w:val="28"/>
        </w:rPr>
        <w:t xml:space="preserve"> информационных технологий </w:t>
      </w:r>
      <w:r w:rsidR="0043006D">
        <w:rPr>
          <w:sz w:val="28"/>
          <w:szCs w:val="28"/>
        </w:rPr>
        <w:t xml:space="preserve">в </w:t>
      </w:r>
      <w:r w:rsidR="002440D0" w:rsidRPr="0043006D">
        <w:rPr>
          <w:sz w:val="28"/>
          <w:szCs w:val="28"/>
        </w:rPr>
        <w:t>сфе</w:t>
      </w:r>
      <w:r w:rsidR="00041892">
        <w:rPr>
          <w:sz w:val="28"/>
          <w:szCs w:val="28"/>
        </w:rPr>
        <w:t xml:space="preserve">ре управления </w:t>
      </w:r>
      <w:r w:rsidR="002440D0" w:rsidRPr="0043006D">
        <w:rPr>
          <w:sz w:val="28"/>
          <w:szCs w:val="28"/>
        </w:rPr>
        <w:t xml:space="preserve"> муниципальными ф</w:t>
      </w:r>
      <w:r w:rsidR="002440D0" w:rsidRPr="0043006D">
        <w:rPr>
          <w:sz w:val="28"/>
          <w:szCs w:val="28"/>
        </w:rPr>
        <w:t>и</w:t>
      </w:r>
      <w:r w:rsidR="00041892">
        <w:rPr>
          <w:sz w:val="28"/>
          <w:szCs w:val="28"/>
        </w:rPr>
        <w:t xml:space="preserve">нансами </w:t>
      </w:r>
      <w:r w:rsidR="00E93BF7">
        <w:rPr>
          <w:sz w:val="28"/>
          <w:szCs w:val="28"/>
        </w:rPr>
        <w:t xml:space="preserve">Локотского городского поселения </w:t>
      </w:r>
      <w:r w:rsidR="00041892">
        <w:rPr>
          <w:sz w:val="28"/>
          <w:szCs w:val="28"/>
        </w:rPr>
        <w:t>Брасовского района</w:t>
      </w:r>
      <w:r w:rsidR="002440D0" w:rsidRPr="0043006D">
        <w:rPr>
          <w:sz w:val="28"/>
          <w:szCs w:val="28"/>
        </w:rPr>
        <w:t>;</w:t>
      </w:r>
    </w:p>
    <w:p w:rsidR="00115FA6" w:rsidRPr="00115FA6" w:rsidRDefault="00232397" w:rsidP="00115FA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1</w:t>
      </w:r>
      <w:r w:rsidR="00C529E6" w:rsidRPr="0043006D">
        <w:rPr>
          <w:sz w:val="28"/>
          <w:szCs w:val="28"/>
        </w:rPr>
        <w:t>0</w:t>
      </w:r>
      <w:r w:rsidR="002440D0" w:rsidRPr="0043006D">
        <w:rPr>
          <w:sz w:val="28"/>
          <w:szCs w:val="28"/>
        </w:rPr>
        <w:t xml:space="preserve">) </w:t>
      </w:r>
      <w:r w:rsidR="00115FA6">
        <w:rPr>
          <w:sz w:val="28"/>
          <w:szCs w:val="28"/>
        </w:rPr>
        <w:t>о</w:t>
      </w:r>
      <w:r w:rsidR="00115FA6" w:rsidRPr="00115FA6">
        <w:rPr>
          <w:sz w:val="28"/>
          <w:szCs w:val="28"/>
        </w:rPr>
        <w:t>беспечение высокого уровня открытости и прозрачности бюджет</w:t>
      </w:r>
      <w:r w:rsidR="00041892">
        <w:rPr>
          <w:sz w:val="28"/>
          <w:szCs w:val="28"/>
        </w:rPr>
        <w:t xml:space="preserve">ного процесса в </w:t>
      </w:r>
      <w:r w:rsidR="00E93BF7">
        <w:rPr>
          <w:sz w:val="28"/>
          <w:szCs w:val="28"/>
        </w:rPr>
        <w:t xml:space="preserve">Локотского городского поселения </w:t>
      </w:r>
      <w:proofErr w:type="spellStart"/>
      <w:r w:rsidR="00041892">
        <w:rPr>
          <w:sz w:val="28"/>
          <w:szCs w:val="28"/>
        </w:rPr>
        <w:t>Брасовском</w:t>
      </w:r>
      <w:proofErr w:type="spellEnd"/>
      <w:r w:rsidR="00041892">
        <w:rPr>
          <w:sz w:val="28"/>
          <w:szCs w:val="28"/>
        </w:rPr>
        <w:t xml:space="preserve"> районе</w:t>
      </w:r>
      <w:r w:rsidR="00115FA6" w:rsidRPr="00115FA6">
        <w:rPr>
          <w:sz w:val="28"/>
          <w:szCs w:val="28"/>
        </w:rPr>
        <w:t xml:space="preserve"> и в</w:t>
      </w:r>
      <w:r w:rsidR="00041892">
        <w:rPr>
          <w:sz w:val="28"/>
          <w:szCs w:val="28"/>
        </w:rPr>
        <w:t>ысокого качества управления муниципальными</w:t>
      </w:r>
      <w:r w:rsidR="00115FA6" w:rsidRPr="00115FA6">
        <w:rPr>
          <w:sz w:val="28"/>
          <w:szCs w:val="28"/>
        </w:rPr>
        <w:t xml:space="preserve"> финансами. </w:t>
      </w:r>
    </w:p>
    <w:p w:rsidR="002624AB" w:rsidRDefault="002624AB" w:rsidP="00B712C0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F45F14" w:rsidRDefault="000A0BFC" w:rsidP="00454CEC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 w:rsidR="001C7345">
        <w:rPr>
          <w:b/>
          <w:sz w:val="28"/>
          <w:szCs w:val="28"/>
          <w:lang w:val="en-US"/>
        </w:rPr>
        <w:t>V</w:t>
      </w:r>
      <w:r w:rsidR="001C7345" w:rsidRPr="001C7345">
        <w:rPr>
          <w:b/>
          <w:sz w:val="28"/>
          <w:szCs w:val="28"/>
        </w:rPr>
        <w:t xml:space="preserve">. </w:t>
      </w:r>
      <w:r w:rsidR="00454CEC" w:rsidRPr="00DF4629">
        <w:rPr>
          <w:b/>
          <w:sz w:val="28"/>
          <w:szCs w:val="28"/>
        </w:rPr>
        <w:t xml:space="preserve">Основные </w:t>
      </w:r>
      <w:r w:rsidR="00454CEC">
        <w:rPr>
          <w:b/>
          <w:sz w:val="28"/>
          <w:szCs w:val="28"/>
        </w:rPr>
        <w:t>направ</w:t>
      </w:r>
      <w:r w:rsidR="00F212EA">
        <w:rPr>
          <w:b/>
          <w:sz w:val="28"/>
          <w:szCs w:val="28"/>
        </w:rPr>
        <w:t xml:space="preserve">ления налоговой политики </w:t>
      </w:r>
      <w:r w:rsidR="00E93BF7" w:rsidRPr="00E93BF7">
        <w:rPr>
          <w:b/>
          <w:sz w:val="28"/>
          <w:szCs w:val="28"/>
        </w:rPr>
        <w:t>Локотского городского поселения</w:t>
      </w:r>
      <w:r w:rsidR="00E93BF7">
        <w:rPr>
          <w:b/>
          <w:sz w:val="28"/>
          <w:szCs w:val="28"/>
        </w:rPr>
        <w:t xml:space="preserve"> </w:t>
      </w:r>
      <w:r w:rsidR="00F212EA">
        <w:rPr>
          <w:b/>
          <w:sz w:val="28"/>
          <w:szCs w:val="28"/>
        </w:rPr>
        <w:t>Брасовского муниципального района</w:t>
      </w:r>
      <w:r w:rsidR="00454CEC">
        <w:rPr>
          <w:b/>
          <w:sz w:val="28"/>
          <w:szCs w:val="28"/>
        </w:rPr>
        <w:t xml:space="preserve"> на 202</w:t>
      </w:r>
      <w:r w:rsidR="00B24022">
        <w:rPr>
          <w:b/>
          <w:sz w:val="28"/>
          <w:szCs w:val="28"/>
        </w:rPr>
        <w:t>4</w:t>
      </w:r>
      <w:r w:rsidR="00454CEC">
        <w:rPr>
          <w:b/>
          <w:sz w:val="28"/>
          <w:szCs w:val="28"/>
        </w:rPr>
        <w:t xml:space="preserve"> год и плановый период </w:t>
      </w:r>
    </w:p>
    <w:p w:rsidR="00454CEC" w:rsidRDefault="00454CEC" w:rsidP="00454CEC">
      <w:pPr>
        <w:keepNext/>
        <w:autoSpaceDE w:val="0"/>
        <w:autoSpaceDN w:val="0"/>
        <w:adjustRightInd w:val="0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B2402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B2402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2B246C" w:rsidRDefault="002B246C" w:rsidP="002B24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B9302B">
        <w:rPr>
          <w:sz w:val="28"/>
          <w:szCs w:val="28"/>
        </w:rPr>
        <w:t>Основные направления налоговой пол</w:t>
      </w:r>
      <w:r w:rsidR="00F45F14">
        <w:rPr>
          <w:sz w:val="28"/>
          <w:szCs w:val="28"/>
        </w:rPr>
        <w:t xml:space="preserve">итики </w:t>
      </w:r>
      <w:r w:rsidR="00E93BF7">
        <w:rPr>
          <w:sz w:val="28"/>
          <w:szCs w:val="28"/>
        </w:rPr>
        <w:t xml:space="preserve">Локотского городского поселения </w:t>
      </w:r>
      <w:r w:rsidR="00F45F14">
        <w:rPr>
          <w:sz w:val="28"/>
          <w:szCs w:val="28"/>
        </w:rPr>
        <w:t>Брасовского муниципального района</w:t>
      </w:r>
      <w:r w:rsidR="004B3C8F">
        <w:rPr>
          <w:sz w:val="28"/>
          <w:szCs w:val="28"/>
        </w:rPr>
        <w:t xml:space="preserve"> на 2025 – 2027</w:t>
      </w:r>
      <w:r w:rsidRPr="00B9302B">
        <w:rPr>
          <w:sz w:val="28"/>
          <w:szCs w:val="28"/>
        </w:rPr>
        <w:t xml:space="preserve">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</w:t>
      </w:r>
      <w:r w:rsidR="00F45F14">
        <w:rPr>
          <w:sz w:val="28"/>
          <w:szCs w:val="28"/>
        </w:rPr>
        <w:t xml:space="preserve">анного бюджета Брасовского </w:t>
      </w:r>
      <w:r w:rsidR="00AC7B51">
        <w:rPr>
          <w:sz w:val="28"/>
          <w:szCs w:val="28"/>
        </w:rPr>
        <w:t xml:space="preserve">муниципального </w:t>
      </w:r>
      <w:r w:rsidR="00F45F14">
        <w:rPr>
          <w:sz w:val="28"/>
          <w:szCs w:val="28"/>
        </w:rPr>
        <w:t xml:space="preserve">района </w:t>
      </w:r>
      <w:r w:rsidRPr="00B9302B">
        <w:rPr>
          <w:sz w:val="28"/>
          <w:szCs w:val="28"/>
        </w:rPr>
        <w:t>за счет наращивания стабильных доходных источников, мобилизации в бюджет имеющихся резервов и предусматривают:</w:t>
      </w:r>
      <w:proofErr w:type="gramEnd"/>
    </w:p>
    <w:p w:rsidR="002B246C" w:rsidRPr="00AC7B51" w:rsidRDefault="007B060A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AC7B51">
        <w:rPr>
          <w:sz w:val="28"/>
          <w:szCs w:val="28"/>
        </w:rPr>
        <w:t xml:space="preserve">совершенствование </w:t>
      </w:r>
      <w:r w:rsidR="00AC7B51">
        <w:rPr>
          <w:sz w:val="28"/>
          <w:szCs w:val="28"/>
        </w:rPr>
        <w:t>налогового законо</w:t>
      </w:r>
      <w:r w:rsidRPr="00AC7B51">
        <w:rPr>
          <w:sz w:val="28"/>
          <w:szCs w:val="28"/>
        </w:rPr>
        <w:t xml:space="preserve">дательства </w:t>
      </w:r>
      <w:r w:rsidR="008A3462">
        <w:rPr>
          <w:sz w:val="28"/>
          <w:szCs w:val="28"/>
        </w:rPr>
        <w:t>Локотского городского поселения</w:t>
      </w:r>
      <w:r w:rsidR="008A3462" w:rsidRPr="00AC7B51">
        <w:rPr>
          <w:sz w:val="28"/>
          <w:szCs w:val="28"/>
        </w:rPr>
        <w:t xml:space="preserve"> </w:t>
      </w:r>
      <w:r w:rsidRPr="00AC7B51">
        <w:rPr>
          <w:sz w:val="28"/>
          <w:szCs w:val="28"/>
        </w:rPr>
        <w:t>Брасовского</w:t>
      </w:r>
      <w:r w:rsidR="00AC7B51">
        <w:rPr>
          <w:sz w:val="28"/>
          <w:szCs w:val="28"/>
        </w:rPr>
        <w:t xml:space="preserve"> муниципального</w:t>
      </w:r>
      <w:r w:rsidRPr="00AC7B51">
        <w:rPr>
          <w:sz w:val="28"/>
          <w:szCs w:val="28"/>
        </w:rPr>
        <w:t xml:space="preserve"> района с учетом изменений в налоговом законодательстве Российской Федерации и Брянской обл</w:t>
      </w:r>
      <w:r w:rsidRPr="00AC7B51">
        <w:rPr>
          <w:sz w:val="28"/>
          <w:szCs w:val="28"/>
        </w:rPr>
        <w:t>а</w:t>
      </w:r>
      <w:r w:rsidRPr="00AC7B51">
        <w:rPr>
          <w:sz w:val="28"/>
          <w:szCs w:val="28"/>
        </w:rPr>
        <w:t>сти</w:t>
      </w:r>
      <w:r w:rsidR="002B246C" w:rsidRPr="00AC7B51">
        <w:rPr>
          <w:sz w:val="28"/>
          <w:szCs w:val="28"/>
        </w:rPr>
        <w:t>;</w:t>
      </w:r>
    </w:p>
    <w:p w:rsidR="002B246C" w:rsidRPr="00AC7B51" w:rsidRDefault="002B246C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AC7B51">
        <w:rPr>
          <w:sz w:val="28"/>
          <w:szCs w:val="28"/>
        </w:rPr>
        <w:t>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2B246C" w:rsidRPr="00AC7B51" w:rsidRDefault="007B060A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AC7B51">
        <w:rPr>
          <w:sz w:val="28"/>
          <w:szCs w:val="28"/>
        </w:rPr>
        <w:t>совершенствование муниципальной практики налогообложения от кадастровой стоимости по имущественным налогам</w:t>
      </w:r>
      <w:r w:rsidR="002B246C" w:rsidRPr="00AC7B51">
        <w:rPr>
          <w:sz w:val="28"/>
          <w:szCs w:val="28"/>
        </w:rPr>
        <w:t>;</w:t>
      </w:r>
    </w:p>
    <w:p w:rsidR="002B246C" w:rsidRPr="00AC7B51" w:rsidRDefault="007B060A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AC7B51">
        <w:rPr>
          <w:sz w:val="28"/>
          <w:szCs w:val="28"/>
        </w:rPr>
        <w:t xml:space="preserve">проведение </w:t>
      </w:r>
      <w:r w:rsidR="00AC7B51" w:rsidRPr="00AC7B51">
        <w:rPr>
          <w:sz w:val="28"/>
          <w:szCs w:val="28"/>
        </w:rPr>
        <w:t xml:space="preserve">ежегодной оценки эффективности </w:t>
      </w:r>
      <w:r w:rsidRPr="00AC7B51">
        <w:rPr>
          <w:sz w:val="28"/>
          <w:szCs w:val="28"/>
        </w:rPr>
        <w:t>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</w:t>
      </w:r>
      <w:r w:rsidRPr="00AC7B51">
        <w:rPr>
          <w:sz w:val="28"/>
          <w:szCs w:val="28"/>
        </w:rPr>
        <w:t>о</w:t>
      </w:r>
      <w:r w:rsidRPr="00AC7B51">
        <w:rPr>
          <w:sz w:val="28"/>
          <w:szCs w:val="28"/>
        </w:rPr>
        <w:t>вых льгот</w:t>
      </w:r>
      <w:r w:rsidR="002B246C" w:rsidRPr="00AC7B51">
        <w:rPr>
          <w:sz w:val="28"/>
          <w:szCs w:val="28"/>
        </w:rPr>
        <w:t>;</w:t>
      </w:r>
    </w:p>
    <w:p w:rsidR="002B246C" w:rsidRPr="00AC7B51" w:rsidRDefault="002B246C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AC7B51">
        <w:rPr>
          <w:sz w:val="28"/>
          <w:szCs w:val="28"/>
        </w:rPr>
        <w:t>отказ от бессрочности и недопущение предоставления новых налоговых льгот, не соответствующих целям социально</w:t>
      </w:r>
      <w:r w:rsidR="00B52998">
        <w:rPr>
          <w:sz w:val="28"/>
          <w:szCs w:val="28"/>
        </w:rPr>
        <w:t xml:space="preserve">-экономического развития </w:t>
      </w:r>
      <w:r w:rsidR="008A3462">
        <w:rPr>
          <w:sz w:val="28"/>
          <w:szCs w:val="28"/>
        </w:rPr>
        <w:t>поселения</w:t>
      </w:r>
      <w:r w:rsidRPr="00AC7B51">
        <w:rPr>
          <w:sz w:val="28"/>
          <w:szCs w:val="28"/>
        </w:rPr>
        <w:t>;</w:t>
      </w:r>
    </w:p>
    <w:p w:rsidR="00B52998" w:rsidRDefault="002B246C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B52998">
        <w:rPr>
          <w:sz w:val="28"/>
          <w:szCs w:val="28"/>
        </w:rPr>
        <w:t>проведение мероприятий по повышению эффективности управления муниципальной собственностью</w:t>
      </w:r>
      <w:r w:rsidR="004B3C8F">
        <w:rPr>
          <w:sz w:val="28"/>
          <w:szCs w:val="28"/>
        </w:rPr>
        <w:t xml:space="preserve">, природными ресурсами </w:t>
      </w:r>
      <w:r w:rsidR="008A3462">
        <w:rPr>
          <w:sz w:val="28"/>
          <w:szCs w:val="28"/>
        </w:rPr>
        <w:t xml:space="preserve">Локотского городского поселения </w:t>
      </w:r>
      <w:r w:rsidR="004B3C8F">
        <w:rPr>
          <w:sz w:val="28"/>
          <w:szCs w:val="28"/>
        </w:rPr>
        <w:t>Брасовского района;</w:t>
      </w:r>
    </w:p>
    <w:p w:rsidR="002B246C" w:rsidRPr="00B52998" w:rsidRDefault="002B246C" w:rsidP="00AC7B51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 w:rsidRPr="00B52998">
        <w:rPr>
          <w:sz w:val="28"/>
          <w:szCs w:val="28"/>
        </w:rPr>
        <w:t>повышение эффективности управления дебиторской задолженностью по доходам;</w:t>
      </w:r>
    </w:p>
    <w:p w:rsidR="002B246C" w:rsidRPr="008A3462" w:rsidRDefault="002B246C" w:rsidP="002B246C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0" w:firstLine="708"/>
        <w:jc w:val="both"/>
        <w:rPr>
          <w:sz w:val="28"/>
          <w:szCs w:val="28"/>
        </w:rPr>
      </w:pPr>
      <w:r w:rsidRPr="008A3462">
        <w:rPr>
          <w:sz w:val="28"/>
          <w:szCs w:val="28"/>
        </w:rPr>
        <w:t>совершенствование процесса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2624AB" w:rsidRDefault="002624AB" w:rsidP="002B246C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sectPr w:rsidR="002624AB" w:rsidSect="00B95D8F">
      <w:headerReference w:type="default" r:id="rId11"/>
      <w:foot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C46" w:rsidRDefault="007D1C46">
      <w:r>
        <w:separator/>
      </w:r>
    </w:p>
  </w:endnote>
  <w:endnote w:type="continuationSeparator" w:id="0">
    <w:p w:rsidR="007D1C46" w:rsidRDefault="007D1C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B51" w:rsidRDefault="00AC7B51" w:rsidP="008B7CD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7B51" w:rsidRDefault="00AC7B51" w:rsidP="00986DD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B51" w:rsidRDefault="00AC7B51" w:rsidP="00986DD6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C46" w:rsidRDefault="007D1C46">
      <w:r>
        <w:separator/>
      </w:r>
    </w:p>
  </w:footnote>
  <w:footnote w:type="continuationSeparator" w:id="0">
    <w:p w:rsidR="007D1C46" w:rsidRDefault="007D1C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B51" w:rsidRDefault="00AC7B51">
    <w:pPr>
      <w:pStyle w:val="af7"/>
      <w:jc w:val="center"/>
    </w:pPr>
    <w:fldSimple w:instr=" PAGE   \* MERGEFORMAT ">
      <w:r w:rsidR="008A3462">
        <w:rPr>
          <w:noProof/>
        </w:rPr>
        <w:t>5</w:t>
      </w:r>
    </w:fldSimple>
  </w:p>
  <w:p w:rsidR="00AC7B51" w:rsidRDefault="00AC7B51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8C4"/>
    <w:multiLevelType w:val="hybridMultilevel"/>
    <w:tmpl w:val="9DEE241A"/>
    <w:lvl w:ilvl="0" w:tplc="6422C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218AD"/>
    <w:multiLevelType w:val="hybridMultilevel"/>
    <w:tmpl w:val="9E72FF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64775E8"/>
    <w:multiLevelType w:val="hybridMultilevel"/>
    <w:tmpl w:val="9E2EB832"/>
    <w:lvl w:ilvl="0" w:tplc="DAE8A9A4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945EF3"/>
    <w:multiLevelType w:val="hybridMultilevel"/>
    <w:tmpl w:val="B950A5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321A3A"/>
    <w:multiLevelType w:val="hybridMultilevel"/>
    <w:tmpl w:val="C562B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FAE9196">
      <w:start w:val="1"/>
      <w:numFmt w:val="decimal"/>
      <w:lvlText w:val="4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071B7A"/>
    <w:multiLevelType w:val="hybridMultilevel"/>
    <w:tmpl w:val="C0CE256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14BF0BC5"/>
    <w:multiLevelType w:val="hybridMultilevel"/>
    <w:tmpl w:val="BE288D46"/>
    <w:lvl w:ilvl="0" w:tplc="728CC6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F161EE"/>
    <w:multiLevelType w:val="hybridMultilevel"/>
    <w:tmpl w:val="5C0EDB0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19DD7A67"/>
    <w:multiLevelType w:val="hybridMultilevel"/>
    <w:tmpl w:val="5DBE9B10"/>
    <w:lvl w:ilvl="0" w:tplc="08C484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8E3047"/>
    <w:multiLevelType w:val="hybridMultilevel"/>
    <w:tmpl w:val="A9768D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FDF7791"/>
    <w:multiLevelType w:val="hybridMultilevel"/>
    <w:tmpl w:val="7D42F2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1AC6D93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0B2F5E"/>
    <w:multiLevelType w:val="hybridMultilevel"/>
    <w:tmpl w:val="37565D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2E360867"/>
    <w:multiLevelType w:val="hybridMultilevel"/>
    <w:tmpl w:val="282C7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163ACB"/>
    <w:multiLevelType w:val="hybridMultilevel"/>
    <w:tmpl w:val="822E8F7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C6D4FB1"/>
    <w:multiLevelType w:val="hybridMultilevel"/>
    <w:tmpl w:val="AADC61E8"/>
    <w:lvl w:ilvl="0" w:tplc="B2329FD8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F96002"/>
    <w:multiLevelType w:val="hybridMultilevel"/>
    <w:tmpl w:val="48AC5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76F5E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3C042E"/>
    <w:multiLevelType w:val="hybridMultilevel"/>
    <w:tmpl w:val="30A80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3AE8C0C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7071F76"/>
    <w:multiLevelType w:val="multilevel"/>
    <w:tmpl w:val="9E72FF6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6314" w:hanging="360"/>
      </w:pPr>
    </w:lvl>
    <w:lvl w:ilvl="1" w:tplc="20BC3EF8">
      <w:start w:val="1"/>
      <w:numFmt w:val="decimal"/>
      <w:lvlText w:val="%2)"/>
      <w:lvlJc w:val="left"/>
      <w:pPr>
        <w:ind w:left="7076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7121" w:hanging="180"/>
      </w:pPr>
    </w:lvl>
    <w:lvl w:ilvl="3" w:tplc="0419000F" w:tentative="1">
      <w:start w:val="1"/>
      <w:numFmt w:val="decimal"/>
      <w:lvlText w:val="%4."/>
      <w:lvlJc w:val="left"/>
      <w:pPr>
        <w:ind w:left="7841" w:hanging="360"/>
      </w:pPr>
    </w:lvl>
    <w:lvl w:ilvl="4" w:tplc="04190019" w:tentative="1">
      <w:start w:val="1"/>
      <w:numFmt w:val="lowerLetter"/>
      <w:lvlText w:val="%5."/>
      <w:lvlJc w:val="left"/>
      <w:pPr>
        <w:ind w:left="8561" w:hanging="360"/>
      </w:pPr>
    </w:lvl>
    <w:lvl w:ilvl="5" w:tplc="0419001B" w:tentative="1">
      <w:start w:val="1"/>
      <w:numFmt w:val="lowerRoman"/>
      <w:lvlText w:val="%6."/>
      <w:lvlJc w:val="right"/>
      <w:pPr>
        <w:ind w:left="9281" w:hanging="180"/>
      </w:pPr>
    </w:lvl>
    <w:lvl w:ilvl="6" w:tplc="0419000F" w:tentative="1">
      <w:start w:val="1"/>
      <w:numFmt w:val="decimal"/>
      <w:lvlText w:val="%7."/>
      <w:lvlJc w:val="left"/>
      <w:pPr>
        <w:ind w:left="10001" w:hanging="360"/>
      </w:pPr>
    </w:lvl>
    <w:lvl w:ilvl="7" w:tplc="04190019" w:tentative="1">
      <w:start w:val="1"/>
      <w:numFmt w:val="lowerLetter"/>
      <w:lvlText w:val="%8."/>
      <w:lvlJc w:val="left"/>
      <w:pPr>
        <w:ind w:left="10721" w:hanging="360"/>
      </w:pPr>
    </w:lvl>
    <w:lvl w:ilvl="8" w:tplc="0419001B" w:tentative="1">
      <w:start w:val="1"/>
      <w:numFmt w:val="lowerRoman"/>
      <w:lvlText w:val="%9."/>
      <w:lvlJc w:val="right"/>
      <w:pPr>
        <w:ind w:left="11441" w:hanging="180"/>
      </w:pPr>
    </w:lvl>
  </w:abstractNum>
  <w:abstractNum w:abstractNumId="24">
    <w:nsid w:val="4A3B0E69"/>
    <w:multiLevelType w:val="multilevel"/>
    <w:tmpl w:val="BF4AF57E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03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2053AE"/>
    <w:multiLevelType w:val="hybridMultilevel"/>
    <w:tmpl w:val="DD106EB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>
    <w:nsid w:val="569F4D87"/>
    <w:multiLevelType w:val="hybridMultilevel"/>
    <w:tmpl w:val="CE9CE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0F52CB"/>
    <w:multiLevelType w:val="multilevel"/>
    <w:tmpl w:val="72AE1B3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6BBF571F"/>
    <w:multiLevelType w:val="hybridMultilevel"/>
    <w:tmpl w:val="1F766650"/>
    <w:lvl w:ilvl="0" w:tplc="8370E124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C7646F"/>
    <w:multiLevelType w:val="hybridMultilevel"/>
    <w:tmpl w:val="8280E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BB65EC"/>
    <w:multiLevelType w:val="hybridMultilevel"/>
    <w:tmpl w:val="74123C36"/>
    <w:lvl w:ilvl="0" w:tplc="2AC06B3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73AB4423"/>
    <w:multiLevelType w:val="hybridMultilevel"/>
    <w:tmpl w:val="F7181CB0"/>
    <w:lvl w:ilvl="0" w:tplc="0628972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4DC6307"/>
    <w:multiLevelType w:val="hybridMultilevel"/>
    <w:tmpl w:val="79FAD816"/>
    <w:lvl w:ilvl="0" w:tplc="231669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53E09F3"/>
    <w:multiLevelType w:val="hybridMultilevel"/>
    <w:tmpl w:val="0D12CA6E"/>
    <w:lvl w:ilvl="0" w:tplc="F2EAC5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26"/>
  </w:num>
  <w:num w:numId="3">
    <w:abstractNumId w:val="13"/>
  </w:num>
  <w:num w:numId="4">
    <w:abstractNumId w:val="0"/>
  </w:num>
  <w:num w:numId="5">
    <w:abstractNumId w:val="29"/>
  </w:num>
  <w:num w:numId="6">
    <w:abstractNumId w:val="16"/>
  </w:num>
  <w:num w:numId="7">
    <w:abstractNumId w:val="5"/>
  </w:num>
  <w:num w:numId="8">
    <w:abstractNumId w:val="28"/>
  </w:num>
  <w:num w:numId="9">
    <w:abstractNumId w:val="1"/>
  </w:num>
  <w:num w:numId="10">
    <w:abstractNumId w:val="22"/>
  </w:num>
  <w:num w:numId="11">
    <w:abstractNumId w:val="7"/>
  </w:num>
  <w:num w:numId="12">
    <w:abstractNumId w:val="12"/>
  </w:num>
  <w:num w:numId="13">
    <w:abstractNumId w:val="8"/>
  </w:num>
  <w:num w:numId="14">
    <w:abstractNumId w:val="10"/>
  </w:num>
  <w:num w:numId="15">
    <w:abstractNumId w:val="33"/>
  </w:num>
  <w:num w:numId="16">
    <w:abstractNumId w:val="21"/>
  </w:num>
  <w:num w:numId="17">
    <w:abstractNumId w:val="9"/>
  </w:num>
  <w:num w:numId="18">
    <w:abstractNumId w:val="34"/>
  </w:num>
  <w:num w:numId="19">
    <w:abstractNumId w:val="19"/>
  </w:num>
  <w:num w:numId="20">
    <w:abstractNumId w:val="14"/>
  </w:num>
  <w:num w:numId="21">
    <w:abstractNumId w:val="27"/>
  </w:num>
  <w:num w:numId="22">
    <w:abstractNumId w:val="18"/>
  </w:num>
  <w:num w:numId="23">
    <w:abstractNumId w:val="20"/>
  </w:num>
  <w:num w:numId="24">
    <w:abstractNumId w:val="4"/>
  </w:num>
  <w:num w:numId="25">
    <w:abstractNumId w:val="24"/>
  </w:num>
  <w:num w:numId="26">
    <w:abstractNumId w:val="17"/>
  </w:num>
  <w:num w:numId="27">
    <w:abstractNumId w:val="30"/>
  </w:num>
  <w:num w:numId="28">
    <w:abstractNumId w:val="3"/>
  </w:num>
  <w:num w:numId="29">
    <w:abstractNumId w:val="32"/>
  </w:num>
  <w:num w:numId="30">
    <w:abstractNumId w:val="23"/>
  </w:num>
  <w:num w:numId="31">
    <w:abstractNumId w:val="25"/>
  </w:num>
  <w:num w:numId="32">
    <w:abstractNumId w:val="11"/>
  </w:num>
  <w:num w:numId="33">
    <w:abstractNumId w:val="2"/>
  </w:num>
  <w:num w:numId="34">
    <w:abstractNumId w:val="6"/>
  </w:num>
  <w:num w:numId="3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stylePaneFormatFilter w:val="3F01"/>
  <w:defaultTabStop w:val="708"/>
  <w:hyphenationZone w:val="357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608BB"/>
    <w:rsid w:val="00006C90"/>
    <w:rsid w:val="0000738F"/>
    <w:rsid w:val="000204FC"/>
    <w:rsid w:val="000278EC"/>
    <w:rsid w:val="00027D42"/>
    <w:rsid w:val="00031CF9"/>
    <w:rsid w:val="00033EF0"/>
    <w:rsid w:val="00041892"/>
    <w:rsid w:val="00041B6A"/>
    <w:rsid w:val="00042402"/>
    <w:rsid w:val="00050E4D"/>
    <w:rsid w:val="0005142E"/>
    <w:rsid w:val="00052873"/>
    <w:rsid w:val="00052F05"/>
    <w:rsid w:val="00053967"/>
    <w:rsid w:val="00054BF8"/>
    <w:rsid w:val="000561F0"/>
    <w:rsid w:val="0005691F"/>
    <w:rsid w:val="000628A6"/>
    <w:rsid w:val="00064A5C"/>
    <w:rsid w:val="00066767"/>
    <w:rsid w:val="00072A2E"/>
    <w:rsid w:val="00072C03"/>
    <w:rsid w:val="000731B5"/>
    <w:rsid w:val="000814EE"/>
    <w:rsid w:val="00082F4A"/>
    <w:rsid w:val="000918A2"/>
    <w:rsid w:val="00092ACD"/>
    <w:rsid w:val="00092EFB"/>
    <w:rsid w:val="00094FF5"/>
    <w:rsid w:val="000A0BFC"/>
    <w:rsid w:val="000A2257"/>
    <w:rsid w:val="000A2B9C"/>
    <w:rsid w:val="000A4DB8"/>
    <w:rsid w:val="000B0710"/>
    <w:rsid w:val="000B1996"/>
    <w:rsid w:val="000B291F"/>
    <w:rsid w:val="000B3A54"/>
    <w:rsid w:val="000B66C5"/>
    <w:rsid w:val="000B74AB"/>
    <w:rsid w:val="000B7D59"/>
    <w:rsid w:val="000C34B7"/>
    <w:rsid w:val="000C7D08"/>
    <w:rsid w:val="000C7DFC"/>
    <w:rsid w:val="000D219D"/>
    <w:rsid w:val="000D278B"/>
    <w:rsid w:val="000D3E94"/>
    <w:rsid w:val="000E4579"/>
    <w:rsid w:val="000E49C4"/>
    <w:rsid w:val="000F092B"/>
    <w:rsid w:val="000F3F7B"/>
    <w:rsid w:val="000F6197"/>
    <w:rsid w:val="000F6615"/>
    <w:rsid w:val="000F7A95"/>
    <w:rsid w:val="00105F0B"/>
    <w:rsid w:val="00106C63"/>
    <w:rsid w:val="0010782C"/>
    <w:rsid w:val="00111459"/>
    <w:rsid w:val="0011145A"/>
    <w:rsid w:val="0011232C"/>
    <w:rsid w:val="00115FA6"/>
    <w:rsid w:val="00121EFD"/>
    <w:rsid w:val="001238A1"/>
    <w:rsid w:val="00126A76"/>
    <w:rsid w:val="00137273"/>
    <w:rsid w:val="00137790"/>
    <w:rsid w:val="00140E13"/>
    <w:rsid w:val="00142EE3"/>
    <w:rsid w:val="001477DD"/>
    <w:rsid w:val="0015004B"/>
    <w:rsid w:val="0015560D"/>
    <w:rsid w:val="00157D36"/>
    <w:rsid w:val="00160ED1"/>
    <w:rsid w:val="00166090"/>
    <w:rsid w:val="00166F51"/>
    <w:rsid w:val="0016702F"/>
    <w:rsid w:val="00167349"/>
    <w:rsid w:val="001674AF"/>
    <w:rsid w:val="00171708"/>
    <w:rsid w:val="001741F5"/>
    <w:rsid w:val="001832F5"/>
    <w:rsid w:val="00186EDC"/>
    <w:rsid w:val="0018707D"/>
    <w:rsid w:val="00191E24"/>
    <w:rsid w:val="00192815"/>
    <w:rsid w:val="00193C1E"/>
    <w:rsid w:val="00194478"/>
    <w:rsid w:val="0019493E"/>
    <w:rsid w:val="00194998"/>
    <w:rsid w:val="001A064C"/>
    <w:rsid w:val="001A16ED"/>
    <w:rsid w:val="001A2DBD"/>
    <w:rsid w:val="001A6177"/>
    <w:rsid w:val="001A61CC"/>
    <w:rsid w:val="001A667B"/>
    <w:rsid w:val="001A7C51"/>
    <w:rsid w:val="001B25AA"/>
    <w:rsid w:val="001B2A13"/>
    <w:rsid w:val="001B32F5"/>
    <w:rsid w:val="001B332E"/>
    <w:rsid w:val="001C4553"/>
    <w:rsid w:val="001C6ADE"/>
    <w:rsid w:val="001C7345"/>
    <w:rsid w:val="001D0C99"/>
    <w:rsid w:val="001D6CEE"/>
    <w:rsid w:val="001D7322"/>
    <w:rsid w:val="001E2495"/>
    <w:rsid w:val="001E3359"/>
    <w:rsid w:val="001E5551"/>
    <w:rsid w:val="001E608C"/>
    <w:rsid w:val="001E770C"/>
    <w:rsid w:val="001E7864"/>
    <w:rsid w:val="001F170F"/>
    <w:rsid w:val="001F1959"/>
    <w:rsid w:val="001F7104"/>
    <w:rsid w:val="002017F5"/>
    <w:rsid w:val="00203277"/>
    <w:rsid w:val="00204CA4"/>
    <w:rsid w:val="002074B9"/>
    <w:rsid w:val="002128C9"/>
    <w:rsid w:val="0022095D"/>
    <w:rsid w:val="00222E62"/>
    <w:rsid w:val="00224E6B"/>
    <w:rsid w:val="00226F08"/>
    <w:rsid w:val="00231974"/>
    <w:rsid w:val="00232397"/>
    <w:rsid w:val="002360A3"/>
    <w:rsid w:val="002406B6"/>
    <w:rsid w:val="00241F77"/>
    <w:rsid w:val="002429F4"/>
    <w:rsid w:val="002440D0"/>
    <w:rsid w:val="00247190"/>
    <w:rsid w:val="00250B07"/>
    <w:rsid w:val="00251D35"/>
    <w:rsid w:val="00251D71"/>
    <w:rsid w:val="0025264C"/>
    <w:rsid w:val="00252BB2"/>
    <w:rsid w:val="00253D4D"/>
    <w:rsid w:val="002624AB"/>
    <w:rsid w:val="00263207"/>
    <w:rsid w:val="00265583"/>
    <w:rsid w:val="00272361"/>
    <w:rsid w:val="00272411"/>
    <w:rsid w:val="00272EA5"/>
    <w:rsid w:val="00273C58"/>
    <w:rsid w:val="00274623"/>
    <w:rsid w:val="00281673"/>
    <w:rsid w:val="0028167B"/>
    <w:rsid w:val="002834AF"/>
    <w:rsid w:val="00285D23"/>
    <w:rsid w:val="00286C8B"/>
    <w:rsid w:val="002876D1"/>
    <w:rsid w:val="00296C9C"/>
    <w:rsid w:val="002A21B3"/>
    <w:rsid w:val="002B215E"/>
    <w:rsid w:val="002B246C"/>
    <w:rsid w:val="002B42A5"/>
    <w:rsid w:val="002B45EA"/>
    <w:rsid w:val="002B5E6D"/>
    <w:rsid w:val="002B7BDE"/>
    <w:rsid w:val="002C207C"/>
    <w:rsid w:val="002C2155"/>
    <w:rsid w:val="002C6AD8"/>
    <w:rsid w:val="002C7E72"/>
    <w:rsid w:val="002D273B"/>
    <w:rsid w:val="002D4695"/>
    <w:rsid w:val="002E089B"/>
    <w:rsid w:val="002E496E"/>
    <w:rsid w:val="002E505A"/>
    <w:rsid w:val="002E56E3"/>
    <w:rsid w:val="002E64C9"/>
    <w:rsid w:val="002E6E4A"/>
    <w:rsid w:val="002F1CBF"/>
    <w:rsid w:val="002F70CF"/>
    <w:rsid w:val="00304484"/>
    <w:rsid w:val="003119B9"/>
    <w:rsid w:val="003146D4"/>
    <w:rsid w:val="003170E4"/>
    <w:rsid w:val="003254BE"/>
    <w:rsid w:val="003323A4"/>
    <w:rsid w:val="00332CA6"/>
    <w:rsid w:val="00333387"/>
    <w:rsid w:val="00333B52"/>
    <w:rsid w:val="003362C0"/>
    <w:rsid w:val="00337C34"/>
    <w:rsid w:val="00343517"/>
    <w:rsid w:val="00345111"/>
    <w:rsid w:val="0034601B"/>
    <w:rsid w:val="00346FE0"/>
    <w:rsid w:val="00351D9A"/>
    <w:rsid w:val="0035294C"/>
    <w:rsid w:val="00354399"/>
    <w:rsid w:val="003546FD"/>
    <w:rsid w:val="00354850"/>
    <w:rsid w:val="00355086"/>
    <w:rsid w:val="00361BB9"/>
    <w:rsid w:val="003630CB"/>
    <w:rsid w:val="003638A0"/>
    <w:rsid w:val="00366EC4"/>
    <w:rsid w:val="00367624"/>
    <w:rsid w:val="00371E2D"/>
    <w:rsid w:val="00375103"/>
    <w:rsid w:val="003776AB"/>
    <w:rsid w:val="0038006C"/>
    <w:rsid w:val="00381C1C"/>
    <w:rsid w:val="003860A5"/>
    <w:rsid w:val="00387824"/>
    <w:rsid w:val="00392FC3"/>
    <w:rsid w:val="0039487A"/>
    <w:rsid w:val="003967D2"/>
    <w:rsid w:val="003A4C20"/>
    <w:rsid w:val="003A6A12"/>
    <w:rsid w:val="003B174F"/>
    <w:rsid w:val="003B32B7"/>
    <w:rsid w:val="003B5BBB"/>
    <w:rsid w:val="003B632B"/>
    <w:rsid w:val="003B7794"/>
    <w:rsid w:val="003C490D"/>
    <w:rsid w:val="003C5198"/>
    <w:rsid w:val="003C545B"/>
    <w:rsid w:val="003C7603"/>
    <w:rsid w:val="003D405D"/>
    <w:rsid w:val="003D4A07"/>
    <w:rsid w:val="003D5402"/>
    <w:rsid w:val="003E23E6"/>
    <w:rsid w:val="003F0019"/>
    <w:rsid w:val="003F1037"/>
    <w:rsid w:val="003F132D"/>
    <w:rsid w:val="003F1C03"/>
    <w:rsid w:val="003F1CDE"/>
    <w:rsid w:val="0040372B"/>
    <w:rsid w:val="004123F2"/>
    <w:rsid w:val="00417292"/>
    <w:rsid w:val="00423BA4"/>
    <w:rsid w:val="00424095"/>
    <w:rsid w:val="004245E4"/>
    <w:rsid w:val="0042607E"/>
    <w:rsid w:val="00427358"/>
    <w:rsid w:val="00427F66"/>
    <w:rsid w:val="0043006D"/>
    <w:rsid w:val="00440544"/>
    <w:rsid w:val="00440580"/>
    <w:rsid w:val="004412C8"/>
    <w:rsid w:val="00445572"/>
    <w:rsid w:val="004458B8"/>
    <w:rsid w:val="00447969"/>
    <w:rsid w:val="0045296B"/>
    <w:rsid w:val="00453C41"/>
    <w:rsid w:val="00454CEC"/>
    <w:rsid w:val="0045572C"/>
    <w:rsid w:val="004648A3"/>
    <w:rsid w:val="0046568A"/>
    <w:rsid w:val="00466173"/>
    <w:rsid w:val="004664E2"/>
    <w:rsid w:val="00466BA2"/>
    <w:rsid w:val="0047144B"/>
    <w:rsid w:val="00472778"/>
    <w:rsid w:val="00473B5F"/>
    <w:rsid w:val="00475B34"/>
    <w:rsid w:val="004774C3"/>
    <w:rsid w:val="00477C50"/>
    <w:rsid w:val="00482889"/>
    <w:rsid w:val="00483B2B"/>
    <w:rsid w:val="00484A8B"/>
    <w:rsid w:val="00485518"/>
    <w:rsid w:val="00487468"/>
    <w:rsid w:val="00493627"/>
    <w:rsid w:val="00493998"/>
    <w:rsid w:val="004963CB"/>
    <w:rsid w:val="00496E2D"/>
    <w:rsid w:val="004A1016"/>
    <w:rsid w:val="004A2F38"/>
    <w:rsid w:val="004A6E59"/>
    <w:rsid w:val="004A6EEE"/>
    <w:rsid w:val="004B3C8F"/>
    <w:rsid w:val="004C1DD8"/>
    <w:rsid w:val="004D04CC"/>
    <w:rsid w:val="004D09FE"/>
    <w:rsid w:val="004D2282"/>
    <w:rsid w:val="004D6FA5"/>
    <w:rsid w:val="004E1C22"/>
    <w:rsid w:val="004E39D1"/>
    <w:rsid w:val="004E4A93"/>
    <w:rsid w:val="004F515E"/>
    <w:rsid w:val="00501E79"/>
    <w:rsid w:val="00505B31"/>
    <w:rsid w:val="0050681D"/>
    <w:rsid w:val="005074FD"/>
    <w:rsid w:val="00511D3B"/>
    <w:rsid w:val="00514A8B"/>
    <w:rsid w:val="00515A3F"/>
    <w:rsid w:val="00516CD1"/>
    <w:rsid w:val="005179DA"/>
    <w:rsid w:val="00523F8B"/>
    <w:rsid w:val="0052613E"/>
    <w:rsid w:val="00532A0F"/>
    <w:rsid w:val="00532DDB"/>
    <w:rsid w:val="005339A1"/>
    <w:rsid w:val="0053501E"/>
    <w:rsid w:val="005370FD"/>
    <w:rsid w:val="005407F4"/>
    <w:rsid w:val="00543017"/>
    <w:rsid w:val="00550473"/>
    <w:rsid w:val="00551E62"/>
    <w:rsid w:val="00552910"/>
    <w:rsid w:val="00554E4F"/>
    <w:rsid w:val="005569E9"/>
    <w:rsid w:val="005574D1"/>
    <w:rsid w:val="00561C7C"/>
    <w:rsid w:val="005660F7"/>
    <w:rsid w:val="00566B9D"/>
    <w:rsid w:val="0057079D"/>
    <w:rsid w:val="0057394A"/>
    <w:rsid w:val="00574275"/>
    <w:rsid w:val="00574A74"/>
    <w:rsid w:val="0057608C"/>
    <w:rsid w:val="00580C2A"/>
    <w:rsid w:val="00582588"/>
    <w:rsid w:val="005869FD"/>
    <w:rsid w:val="00587312"/>
    <w:rsid w:val="00587D5A"/>
    <w:rsid w:val="005903B8"/>
    <w:rsid w:val="00591743"/>
    <w:rsid w:val="005921BE"/>
    <w:rsid w:val="00597254"/>
    <w:rsid w:val="00597CA5"/>
    <w:rsid w:val="00597DC8"/>
    <w:rsid w:val="005A018F"/>
    <w:rsid w:val="005A1953"/>
    <w:rsid w:val="005A2DC1"/>
    <w:rsid w:val="005A323A"/>
    <w:rsid w:val="005A5C90"/>
    <w:rsid w:val="005A6225"/>
    <w:rsid w:val="005A62D3"/>
    <w:rsid w:val="005A6398"/>
    <w:rsid w:val="005A6596"/>
    <w:rsid w:val="005A7B08"/>
    <w:rsid w:val="005B554F"/>
    <w:rsid w:val="005B5954"/>
    <w:rsid w:val="005B7A52"/>
    <w:rsid w:val="005C0D6C"/>
    <w:rsid w:val="005C24B9"/>
    <w:rsid w:val="005C42AE"/>
    <w:rsid w:val="005C6267"/>
    <w:rsid w:val="005C7208"/>
    <w:rsid w:val="005D3F63"/>
    <w:rsid w:val="005D417B"/>
    <w:rsid w:val="005D71DF"/>
    <w:rsid w:val="005E1719"/>
    <w:rsid w:val="005E3A28"/>
    <w:rsid w:val="005E6C70"/>
    <w:rsid w:val="005E6DB4"/>
    <w:rsid w:val="005F3DCA"/>
    <w:rsid w:val="005F68C6"/>
    <w:rsid w:val="00602303"/>
    <w:rsid w:val="00602349"/>
    <w:rsid w:val="00604789"/>
    <w:rsid w:val="00607A54"/>
    <w:rsid w:val="006104E3"/>
    <w:rsid w:val="006118EC"/>
    <w:rsid w:val="00613AD5"/>
    <w:rsid w:val="00615ECA"/>
    <w:rsid w:val="006173DA"/>
    <w:rsid w:val="00621726"/>
    <w:rsid w:val="00621A36"/>
    <w:rsid w:val="00621B1A"/>
    <w:rsid w:val="00621FD9"/>
    <w:rsid w:val="00623AE6"/>
    <w:rsid w:val="00623E29"/>
    <w:rsid w:val="00623FBA"/>
    <w:rsid w:val="00631F36"/>
    <w:rsid w:val="00632B36"/>
    <w:rsid w:val="00634EEA"/>
    <w:rsid w:val="00637C39"/>
    <w:rsid w:val="006408D3"/>
    <w:rsid w:val="00640A6B"/>
    <w:rsid w:val="00642248"/>
    <w:rsid w:val="00653BB3"/>
    <w:rsid w:val="0066795B"/>
    <w:rsid w:val="00667FF0"/>
    <w:rsid w:val="006709F8"/>
    <w:rsid w:val="006719D8"/>
    <w:rsid w:val="00674B71"/>
    <w:rsid w:val="00674C6B"/>
    <w:rsid w:val="00674DC2"/>
    <w:rsid w:val="00675F73"/>
    <w:rsid w:val="006772F7"/>
    <w:rsid w:val="0068040F"/>
    <w:rsid w:val="006806C4"/>
    <w:rsid w:val="00684F62"/>
    <w:rsid w:val="006856D9"/>
    <w:rsid w:val="0069072A"/>
    <w:rsid w:val="00694080"/>
    <w:rsid w:val="00697393"/>
    <w:rsid w:val="006A0C1B"/>
    <w:rsid w:val="006A2320"/>
    <w:rsid w:val="006A307D"/>
    <w:rsid w:val="006A381E"/>
    <w:rsid w:val="006A72E7"/>
    <w:rsid w:val="006A7F90"/>
    <w:rsid w:val="006B458C"/>
    <w:rsid w:val="006B52A2"/>
    <w:rsid w:val="006C0AD8"/>
    <w:rsid w:val="006C6030"/>
    <w:rsid w:val="006C6D9D"/>
    <w:rsid w:val="006D1F60"/>
    <w:rsid w:val="006D312C"/>
    <w:rsid w:val="006D332D"/>
    <w:rsid w:val="006E2AAB"/>
    <w:rsid w:val="006E3E5B"/>
    <w:rsid w:val="006E4867"/>
    <w:rsid w:val="006E49DE"/>
    <w:rsid w:val="006E6AD8"/>
    <w:rsid w:val="006F158E"/>
    <w:rsid w:val="006F3FC2"/>
    <w:rsid w:val="006F478E"/>
    <w:rsid w:val="00700B62"/>
    <w:rsid w:val="00703251"/>
    <w:rsid w:val="007058AF"/>
    <w:rsid w:val="00705BF9"/>
    <w:rsid w:val="00706814"/>
    <w:rsid w:val="00707FA2"/>
    <w:rsid w:val="007108F6"/>
    <w:rsid w:val="007129D6"/>
    <w:rsid w:val="007136A7"/>
    <w:rsid w:val="00721EAF"/>
    <w:rsid w:val="00721FD7"/>
    <w:rsid w:val="00722F72"/>
    <w:rsid w:val="007262E2"/>
    <w:rsid w:val="00732180"/>
    <w:rsid w:val="0074284C"/>
    <w:rsid w:val="00743F93"/>
    <w:rsid w:val="00744DBF"/>
    <w:rsid w:val="007469BA"/>
    <w:rsid w:val="007502B0"/>
    <w:rsid w:val="007526F1"/>
    <w:rsid w:val="00753ACD"/>
    <w:rsid w:val="007549CE"/>
    <w:rsid w:val="00754B18"/>
    <w:rsid w:val="00754C54"/>
    <w:rsid w:val="0075532F"/>
    <w:rsid w:val="00755459"/>
    <w:rsid w:val="007569CC"/>
    <w:rsid w:val="00757E5F"/>
    <w:rsid w:val="007605E3"/>
    <w:rsid w:val="00760BD6"/>
    <w:rsid w:val="00762831"/>
    <w:rsid w:val="007666E6"/>
    <w:rsid w:val="00767464"/>
    <w:rsid w:val="00772536"/>
    <w:rsid w:val="00772764"/>
    <w:rsid w:val="007744E6"/>
    <w:rsid w:val="00775998"/>
    <w:rsid w:val="00777FD6"/>
    <w:rsid w:val="00783B21"/>
    <w:rsid w:val="00784FC5"/>
    <w:rsid w:val="007901B2"/>
    <w:rsid w:val="00795FAA"/>
    <w:rsid w:val="007978F0"/>
    <w:rsid w:val="007A0B11"/>
    <w:rsid w:val="007A0B81"/>
    <w:rsid w:val="007A2D3D"/>
    <w:rsid w:val="007A6856"/>
    <w:rsid w:val="007A7ACC"/>
    <w:rsid w:val="007B060A"/>
    <w:rsid w:val="007B4613"/>
    <w:rsid w:val="007B4BCC"/>
    <w:rsid w:val="007B7934"/>
    <w:rsid w:val="007C09AD"/>
    <w:rsid w:val="007C5B5B"/>
    <w:rsid w:val="007C60D7"/>
    <w:rsid w:val="007C7481"/>
    <w:rsid w:val="007D1C46"/>
    <w:rsid w:val="007D438F"/>
    <w:rsid w:val="007D4F21"/>
    <w:rsid w:val="007D5D8D"/>
    <w:rsid w:val="007D7D38"/>
    <w:rsid w:val="007E0345"/>
    <w:rsid w:val="007E267D"/>
    <w:rsid w:val="007E2B1F"/>
    <w:rsid w:val="007E3274"/>
    <w:rsid w:val="007E414D"/>
    <w:rsid w:val="007E4202"/>
    <w:rsid w:val="007E50E1"/>
    <w:rsid w:val="007F21DA"/>
    <w:rsid w:val="007F2409"/>
    <w:rsid w:val="007F36DA"/>
    <w:rsid w:val="007F3C94"/>
    <w:rsid w:val="007F5112"/>
    <w:rsid w:val="007F5B1D"/>
    <w:rsid w:val="008017DF"/>
    <w:rsid w:val="00802569"/>
    <w:rsid w:val="00803B22"/>
    <w:rsid w:val="00803FBA"/>
    <w:rsid w:val="00805EC3"/>
    <w:rsid w:val="00806109"/>
    <w:rsid w:val="00810D76"/>
    <w:rsid w:val="008113B8"/>
    <w:rsid w:val="008130C6"/>
    <w:rsid w:val="00817A92"/>
    <w:rsid w:val="00827714"/>
    <w:rsid w:val="0082771C"/>
    <w:rsid w:val="00827E1D"/>
    <w:rsid w:val="00835656"/>
    <w:rsid w:val="008377AB"/>
    <w:rsid w:val="0084088C"/>
    <w:rsid w:val="00841490"/>
    <w:rsid w:val="008415DF"/>
    <w:rsid w:val="00841D18"/>
    <w:rsid w:val="00842217"/>
    <w:rsid w:val="0084232F"/>
    <w:rsid w:val="00843A21"/>
    <w:rsid w:val="00845DE4"/>
    <w:rsid w:val="00852A03"/>
    <w:rsid w:val="008549CB"/>
    <w:rsid w:val="00866366"/>
    <w:rsid w:val="008679F7"/>
    <w:rsid w:val="00870F35"/>
    <w:rsid w:val="008713F2"/>
    <w:rsid w:val="00872DBF"/>
    <w:rsid w:val="008743C0"/>
    <w:rsid w:val="008757AA"/>
    <w:rsid w:val="00875EEF"/>
    <w:rsid w:val="0088771B"/>
    <w:rsid w:val="00892B28"/>
    <w:rsid w:val="0089413F"/>
    <w:rsid w:val="00894992"/>
    <w:rsid w:val="00896BAB"/>
    <w:rsid w:val="00897C63"/>
    <w:rsid w:val="008A3462"/>
    <w:rsid w:val="008A47ED"/>
    <w:rsid w:val="008A4B8E"/>
    <w:rsid w:val="008A505A"/>
    <w:rsid w:val="008A646E"/>
    <w:rsid w:val="008A72D3"/>
    <w:rsid w:val="008B34D9"/>
    <w:rsid w:val="008B49E3"/>
    <w:rsid w:val="008B53CC"/>
    <w:rsid w:val="008B5634"/>
    <w:rsid w:val="008B67E6"/>
    <w:rsid w:val="008B7CD2"/>
    <w:rsid w:val="008C09EC"/>
    <w:rsid w:val="008C0BDE"/>
    <w:rsid w:val="008C0D6E"/>
    <w:rsid w:val="008C2C32"/>
    <w:rsid w:val="008C50F4"/>
    <w:rsid w:val="008D123B"/>
    <w:rsid w:val="008E3A91"/>
    <w:rsid w:val="008E3BE7"/>
    <w:rsid w:val="008F73E4"/>
    <w:rsid w:val="0090409C"/>
    <w:rsid w:val="00912B20"/>
    <w:rsid w:val="00914D4E"/>
    <w:rsid w:val="00920079"/>
    <w:rsid w:val="0092189C"/>
    <w:rsid w:val="009221F7"/>
    <w:rsid w:val="00925483"/>
    <w:rsid w:val="00927699"/>
    <w:rsid w:val="00930F01"/>
    <w:rsid w:val="00934937"/>
    <w:rsid w:val="00935A15"/>
    <w:rsid w:val="0093698C"/>
    <w:rsid w:val="0093752E"/>
    <w:rsid w:val="00937E7F"/>
    <w:rsid w:val="00940F0D"/>
    <w:rsid w:val="00943C8A"/>
    <w:rsid w:val="00947AC3"/>
    <w:rsid w:val="00956D71"/>
    <w:rsid w:val="0096371D"/>
    <w:rsid w:val="0096561A"/>
    <w:rsid w:val="0097261B"/>
    <w:rsid w:val="00972CE5"/>
    <w:rsid w:val="00972DC0"/>
    <w:rsid w:val="00973384"/>
    <w:rsid w:val="00973B33"/>
    <w:rsid w:val="00974AD0"/>
    <w:rsid w:val="00975C02"/>
    <w:rsid w:val="00976D5C"/>
    <w:rsid w:val="00984648"/>
    <w:rsid w:val="00986DD6"/>
    <w:rsid w:val="00992CE8"/>
    <w:rsid w:val="00993A9C"/>
    <w:rsid w:val="00993F0F"/>
    <w:rsid w:val="00994238"/>
    <w:rsid w:val="009954F6"/>
    <w:rsid w:val="00995A00"/>
    <w:rsid w:val="009A4B3D"/>
    <w:rsid w:val="009B1311"/>
    <w:rsid w:val="009B2E64"/>
    <w:rsid w:val="009B5A3A"/>
    <w:rsid w:val="009B7457"/>
    <w:rsid w:val="009B7A53"/>
    <w:rsid w:val="009C1997"/>
    <w:rsid w:val="009C44B6"/>
    <w:rsid w:val="009C4A98"/>
    <w:rsid w:val="009C50C6"/>
    <w:rsid w:val="009C5FD6"/>
    <w:rsid w:val="009D1FF1"/>
    <w:rsid w:val="009E2235"/>
    <w:rsid w:val="009E71BB"/>
    <w:rsid w:val="009E7DE6"/>
    <w:rsid w:val="009F0114"/>
    <w:rsid w:val="00A002AA"/>
    <w:rsid w:val="00A006E8"/>
    <w:rsid w:val="00A0158A"/>
    <w:rsid w:val="00A0312E"/>
    <w:rsid w:val="00A03D98"/>
    <w:rsid w:val="00A04432"/>
    <w:rsid w:val="00A0566B"/>
    <w:rsid w:val="00A108E3"/>
    <w:rsid w:val="00A13E29"/>
    <w:rsid w:val="00A16727"/>
    <w:rsid w:val="00A1691B"/>
    <w:rsid w:val="00A178A6"/>
    <w:rsid w:val="00A23F9B"/>
    <w:rsid w:val="00A25CF3"/>
    <w:rsid w:val="00A27CAD"/>
    <w:rsid w:val="00A32058"/>
    <w:rsid w:val="00A3530E"/>
    <w:rsid w:val="00A36A2C"/>
    <w:rsid w:val="00A435A7"/>
    <w:rsid w:val="00A44059"/>
    <w:rsid w:val="00A44A2C"/>
    <w:rsid w:val="00A4635A"/>
    <w:rsid w:val="00A533EF"/>
    <w:rsid w:val="00A54C4F"/>
    <w:rsid w:val="00A57EAD"/>
    <w:rsid w:val="00A61D82"/>
    <w:rsid w:val="00A62E89"/>
    <w:rsid w:val="00A650AC"/>
    <w:rsid w:val="00A7190A"/>
    <w:rsid w:val="00A71BFA"/>
    <w:rsid w:val="00A73F75"/>
    <w:rsid w:val="00A77682"/>
    <w:rsid w:val="00A8127D"/>
    <w:rsid w:val="00A826A4"/>
    <w:rsid w:val="00A855FF"/>
    <w:rsid w:val="00A85650"/>
    <w:rsid w:val="00A879AE"/>
    <w:rsid w:val="00A903EB"/>
    <w:rsid w:val="00A90C19"/>
    <w:rsid w:val="00A92D94"/>
    <w:rsid w:val="00A964CC"/>
    <w:rsid w:val="00A96FE1"/>
    <w:rsid w:val="00A975C1"/>
    <w:rsid w:val="00AA1819"/>
    <w:rsid w:val="00AA1A0A"/>
    <w:rsid w:val="00AA1F3A"/>
    <w:rsid w:val="00AB1A67"/>
    <w:rsid w:val="00AB5082"/>
    <w:rsid w:val="00AC497D"/>
    <w:rsid w:val="00AC7B51"/>
    <w:rsid w:val="00AD08B1"/>
    <w:rsid w:val="00AD1038"/>
    <w:rsid w:val="00AD1154"/>
    <w:rsid w:val="00AD1794"/>
    <w:rsid w:val="00AD5E17"/>
    <w:rsid w:val="00AE0B5F"/>
    <w:rsid w:val="00AE1A0E"/>
    <w:rsid w:val="00AE1F7E"/>
    <w:rsid w:val="00AE2623"/>
    <w:rsid w:val="00AE3BAC"/>
    <w:rsid w:val="00AF3534"/>
    <w:rsid w:val="00AF3DCA"/>
    <w:rsid w:val="00AF5437"/>
    <w:rsid w:val="00B02438"/>
    <w:rsid w:val="00B10056"/>
    <w:rsid w:val="00B1086E"/>
    <w:rsid w:val="00B1512C"/>
    <w:rsid w:val="00B1543C"/>
    <w:rsid w:val="00B15F41"/>
    <w:rsid w:val="00B1772B"/>
    <w:rsid w:val="00B17B54"/>
    <w:rsid w:val="00B21AB0"/>
    <w:rsid w:val="00B24022"/>
    <w:rsid w:val="00B30361"/>
    <w:rsid w:val="00B30558"/>
    <w:rsid w:val="00B332AA"/>
    <w:rsid w:val="00B349D0"/>
    <w:rsid w:val="00B352ED"/>
    <w:rsid w:val="00B35890"/>
    <w:rsid w:val="00B37E25"/>
    <w:rsid w:val="00B4574A"/>
    <w:rsid w:val="00B459E5"/>
    <w:rsid w:val="00B46819"/>
    <w:rsid w:val="00B5140D"/>
    <w:rsid w:val="00B52998"/>
    <w:rsid w:val="00B5305A"/>
    <w:rsid w:val="00B54A56"/>
    <w:rsid w:val="00B551A6"/>
    <w:rsid w:val="00B55C9A"/>
    <w:rsid w:val="00B63655"/>
    <w:rsid w:val="00B64AC7"/>
    <w:rsid w:val="00B651F9"/>
    <w:rsid w:val="00B667BA"/>
    <w:rsid w:val="00B712C0"/>
    <w:rsid w:val="00B7364E"/>
    <w:rsid w:val="00B73833"/>
    <w:rsid w:val="00B764A9"/>
    <w:rsid w:val="00B82355"/>
    <w:rsid w:val="00B826A1"/>
    <w:rsid w:val="00B83D26"/>
    <w:rsid w:val="00B90210"/>
    <w:rsid w:val="00B94559"/>
    <w:rsid w:val="00B94E4B"/>
    <w:rsid w:val="00B95BD8"/>
    <w:rsid w:val="00B95D8F"/>
    <w:rsid w:val="00B9693E"/>
    <w:rsid w:val="00B97C1A"/>
    <w:rsid w:val="00B97E50"/>
    <w:rsid w:val="00BA0B93"/>
    <w:rsid w:val="00BA37A4"/>
    <w:rsid w:val="00BB2A67"/>
    <w:rsid w:val="00BB4569"/>
    <w:rsid w:val="00BB51EF"/>
    <w:rsid w:val="00BB5907"/>
    <w:rsid w:val="00BC1EA1"/>
    <w:rsid w:val="00BC21E3"/>
    <w:rsid w:val="00BC33AE"/>
    <w:rsid w:val="00BC37F5"/>
    <w:rsid w:val="00BC3B2F"/>
    <w:rsid w:val="00BC48A2"/>
    <w:rsid w:val="00BC6114"/>
    <w:rsid w:val="00BC6373"/>
    <w:rsid w:val="00BC6BB6"/>
    <w:rsid w:val="00BC6FD1"/>
    <w:rsid w:val="00BD4907"/>
    <w:rsid w:val="00BD5C81"/>
    <w:rsid w:val="00BD6A66"/>
    <w:rsid w:val="00BD7738"/>
    <w:rsid w:val="00BE0FD6"/>
    <w:rsid w:val="00BE4475"/>
    <w:rsid w:val="00BE5F72"/>
    <w:rsid w:val="00BE61DA"/>
    <w:rsid w:val="00BE61E4"/>
    <w:rsid w:val="00BE6AB0"/>
    <w:rsid w:val="00BE7A84"/>
    <w:rsid w:val="00BF1099"/>
    <w:rsid w:val="00BF1C90"/>
    <w:rsid w:val="00C00D84"/>
    <w:rsid w:val="00C01378"/>
    <w:rsid w:val="00C01DCB"/>
    <w:rsid w:val="00C029CB"/>
    <w:rsid w:val="00C03828"/>
    <w:rsid w:val="00C0467F"/>
    <w:rsid w:val="00C04CAC"/>
    <w:rsid w:val="00C06F70"/>
    <w:rsid w:val="00C07666"/>
    <w:rsid w:val="00C07AA9"/>
    <w:rsid w:val="00C07ABD"/>
    <w:rsid w:val="00C13907"/>
    <w:rsid w:val="00C14C92"/>
    <w:rsid w:val="00C152A8"/>
    <w:rsid w:val="00C21833"/>
    <w:rsid w:val="00C21C68"/>
    <w:rsid w:val="00C360B3"/>
    <w:rsid w:val="00C36F2B"/>
    <w:rsid w:val="00C40BC2"/>
    <w:rsid w:val="00C40FE9"/>
    <w:rsid w:val="00C40FF1"/>
    <w:rsid w:val="00C4101F"/>
    <w:rsid w:val="00C42191"/>
    <w:rsid w:val="00C44110"/>
    <w:rsid w:val="00C4551F"/>
    <w:rsid w:val="00C45BE4"/>
    <w:rsid w:val="00C4768A"/>
    <w:rsid w:val="00C52056"/>
    <w:rsid w:val="00C52241"/>
    <w:rsid w:val="00C529E6"/>
    <w:rsid w:val="00C53F06"/>
    <w:rsid w:val="00C54F98"/>
    <w:rsid w:val="00C55F62"/>
    <w:rsid w:val="00C5636F"/>
    <w:rsid w:val="00C63120"/>
    <w:rsid w:val="00C66729"/>
    <w:rsid w:val="00C71B75"/>
    <w:rsid w:val="00C72D6B"/>
    <w:rsid w:val="00C73001"/>
    <w:rsid w:val="00C74D09"/>
    <w:rsid w:val="00C80E99"/>
    <w:rsid w:val="00C858CB"/>
    <w:rsid w:val="00CA33E2"/>
    <w:rsid w:val="00CA484B"/>
    <w:rsid w:val="00CA67E4"/>
    <w:rsid w:val="00CA6F7B"/>
    <w:rsid w:val="00CC1CDD"/>
    <w:rsid w:val="00CC447C"/>
    <w:rsid w:val="00CC5439"/>
    <w:rsid w:val="00CD1E38"/>
    <w:rsid w:val="00CD1EE2"/>
    <w:rsid w:val="00CD255A"/>
    <w:rsid w:val="00CD45C7"/>
    <w:rsid w:val="00CD4CE8"/>
    <w:rsid w:val="00CD549F"/>
    <w:rsid w:val="00CD7D75"/>
    <w:rsid w:val="00CE4E90"/>
    <w:rsid w:val="00CE5609"/>
    <w:rsid w:val="00CE5938"/>
    <w:rsid w:val="00CF1125"/>
    <w:rsid w:val="00CF1A6D"/>
    <w:rsid w:val="00CF22B3"/>
    <w:rsid w:val="00CF34F6"/>
    <w:rsid w:val="00CF3AED"/>
    <w:rsid w:val="00CF3F17"/>
    <w:rsid w:val="00CF44E8"/>
    <w:rsid w:val="00CF457E"/>
    <w:rsid w:val="00CF62AA"/>
    <w:rsid w:val="00CF703F"/>
    <w:rsid w:val="00D01B17"/>
    <w:rsid w:val="00D06947"/>
    <w:rsid w:val="00D10448"/>
    <w:rsid w:val="00D105CF"/>
    <w:rsid w:val="00D12413"/>
    <w:rsid w:val="00D1403B"/>
    <w:rsid w:val="00D2047F"/>
    <w:rsid w:val="00D270D4"/>
    <w:rsid w:val="00D3105A"/>
    <w:rsid w:val="00D3379D"/>
    <w:rsid w:val="00D36F07"/>
    <w:rsid w:val="00D413D5"/>
    <w:rsid w:val="00D4159F"/>
    <w:rsid w:val="00D422E9"/>
    <w:rsid w:val="00D45728"/>
    <w:rsid w:val="00D50DA3"/>
    <w:rsid w:val="00D50DC4"/>
    <w:rsid w:val="00D51163"/>
    <w:rsid w:val="00D5155E"/>
    <w:rsid w:val="00D52243"/>
    <w:rsid w:val="00D538AA"/>
    <w:rsid w:val="00D6018A"/>
    <w:rsid w:val="00D624A7"/>
    <w:rsid w:val="00D628AA"/>
    <w:rsid w:val="00D6513D"/>
    <w:rsid w:val="00D653B9"/>
    <w:rsid w:val="00D65940"/>
    <w:rsid w:val="00D66AF7"/>
    <w:rsid w:val="00D710A4"/>
    <w:rsid w:val="00D71D4F"/>
    <w:rsid w:val="00D71FE0"/>
    <w:rsid w:val="00D71FE4"/>
    <w:rsid w:val="00D72EFE"/>
    <w:rsid w:val="00D742E0"/>
    <w:rsid w:val="00D766E3"/>
    <w:rsid w:val="00D76FA8"/>
    <w:rsid w:val="00D80AAC"/>
    <w:rsid w:val="00D82A70"/>
    <w:rsid w:val="00D86370"/>
    <w:rsid w:val="00D866B0"/>
    <w:rsid w:val="00D87DA8"/>
    <w:rsid w:val="00D87F98"/>
    <w:rsid w:val="00D91237"/>
    <w:rsid w:val="00D94ADD"/>
    <w:rsid w:val="00D94B53"/>
    <w:rsid w:val="00D962B6"/>
    <w:rsid w:val="00D974EA"/>
    <w:rsid w:val="00DA10FB"/>
    <w:rsid w:val="00DA33C5"/>
    <w:rsid w:val="00DA3FB3"/>
    <w:rsid w:val="00DA6431"/>
    <w:rsid w:val="00DA7FA8"/>
    <w:rsid w:val="00DB3F08"/>
    <w:rsid w:val="00DB58B3"/>
    <w:rsid w:val="00DB7877"/>
    <w:rsid w:val="00DB7B9E"/>
    <w:rsid w:val="00DC5DCE"/>
    <w:rsid w:val="00DC7B9C"/>
    <w:rsid w:val="00DC7BFC"/>
    <w:rsid w:val="00DD05E8"/>
    <w:rsid w:val="00DD27D1"/>
    <w:rsid w:val="00DD353F"/>
    <w:rsid w:val="00DD48B4"/>
    <w:rsid w:val="00DD6F00"/>
    <w:rsid w:val="00DD725C"/>
    <w:rsid w:val="00DD7D3C"/>
    <w:rsid w:val="00DE120B"/>
    <w:rsid w:val="00DE45A4"/>
    <w:rsid w:val="00DE4B09"/>
    <w:rsid w:val="00DE649D"/>
    <w:rsid w:val="00DE7496"/>
    <w:rsid w:val="00DF1D69"/>
    <w:rsid w:val="00DF305A"/>
    <w:rsid w:val="00DF4629"/>
    <w:rsid w:val="00DF6CC5"/>
    <w:rsid w:val="00DF71FC"/>
    <w:rsid w:val="00E010F2"/>
    <w:rsid w:val="00E02029"/>
    <w:rsid w:val="00E056D1"/>
    <w:rsid w:val="00E11C79"/>
    <w:rsid w:val="00E16EC8"/>
    <w:rsid w:val="00E171F8"/>
    <w:rsid w:val="00E25273"/>
    <w:rsid w:val="00E3161E"/>
    <w:rsid w:val="00E33498"/>
    <w:rsid w:val="00E33D98"/>
    <w:rsid w:val="00E34E0A"/>
    <w:rsid w:val="00E4245C"/>
    <w:rsid w:val="00E430CE"/>
    <w:rsid w:val="00E4745A"/>
    <w:rsid w:val="00E51AD1"/>
    <w:rsid w:val="00E5243C"/>
    <w:rsid w:val="00E53C69"/>
    <w:rsid w:val="00E54300"/>
    <w:rsid w:val="00E608BB"/>
    <w:rsid w:val="00E619A6"/>
    <w:rsid w:val="00E64424"/>
    <w:rsid w:val="00E64B23"/>
    <w:rsid w:val="00E678FA"/>
    <w:rsid w:val="00E71465"/>
    <w:rsid w:val="00E72680"/>
    <w:rsid w:val="00E73A3B"/>
    <w:rsid w:val="00E75F93"/>
    <w:rsid w:val="00E76B4F"/>
    <w:rsid w:val="00E82243"/>
    <w:rsid w:val="00E86368"/>
    <w:rsid w:val="00E86455"/>
    <w:rsid w:val="00E90769"/>
    <w:rsid w:val="00E92629"/>
    <w:rsid w:val="00E939DA"/>
    <w:rsid w:val="00E93BF7"/>
    <w:rsid w:val="00E943C5"/>
    <w:rsid w:val="00E973C1"/>
    <w:rsid w:val="00EA1EE5"/>
    <w:rsid w:val="00EA236E"/>
    <w:rsid w:val="00EB3034"/>
    <w:rsid w:val="00EB734B"/>
    <w:rsid w:val="00EC0F36"/>
    <w:rsid w:val="00EC2F92"/>
    <w:rsid w:val="00EC44A8"/>
    <w:rsid w:val="00EC5321"/>
    <w:rsid w:val="00EC53CE"/>
    <w:rsid w:val="00ED07AA"/>
    <w:rsid w:val="00ED24C0"/>
    <w:rsid w:val="00ED7DB4"/>
    <w:rsid w:val="00EE1CBA"/>
    <w:rsid w:val="00EE20DA"/>
    <w:rsid w:val="00EE2AF4"/>
    <w:rsid w:val="00EF12E1"/>
    <w:rsid w:val="00EF160A"/>
    <w:rsid w:val="00EF62A0"/>
    <w:rsid w:val="00EF6DF9"/>
    <w:rsid w:val="00EF73B0"/>
    <w:rsid w:val="00F02FEA"/>
    <w:rsid w:val="00F04EA8"/>
    <w:rsid w:val="00F04FF6"/>
    <w:rsid w:val="00F065B9"/>
    <w:rsid w:val="00F1025D"/>
    <w:rsid w:val="00F212EA"/>
    <w:rsid w:val="00F215F0"/>
    <w:rsid w:val="00F23CF3"/>
    <w:rsid w:val="00F26A64"/>
    <w:rsid w:val="00F3017A"/>
    <w:rsid w:val="00F32596"/>
    <w:rsid w:val="00F32A52"/>
    <w:rsid w:val="00F346E0"/>
    <w:rsid w:val="00F35151"/>
    <w:rsid w:val="00F35DA5"/>
    <w:rsid w:val="00F36945"/>
    <w:rsid w:val="00F36E01"/>
    <w:rsid w:val="00F42D3A"/>
    <w:rsid w:val="00F45F14"/>
    <w:rsid w:val="00F477C6"/>
    <w:rsid w:val="00F50163"/>
    <w:rsid w:val="00F51270"/>
    <w:rsid w:val="00F51926"/>
    <w:rsid w:val="00F520B5"/>
    <w:rsid w:val="00F53DF3"/>
    <w:rsid w:val="00F57B47"/>
    <w:rsid w:val="00F57C09"/>
    <w:rsid w:val="00F60A3E"/>
    <w:rsid w:val="00F64779"/>
    <w:rsid w:val="00F64EB6"/>
    <w:rsid w:val="00F66267"/>
    <w:rsid w:val="00F673B6"/>
    <w:rsid w:val="00F67D8F"/>
    <w:rsid w:val="00F70E9B"/>
    <w:rsid w:val="00F70F99"/>
    <w:rsid w:val="00F7183F"/>
    <w:rsid w:val="00F7342C"/>
    <w:rsid w:val="00F77D0F"/>
    <w:rsid w:val="00F77F9C"/>
    <w:rsid w:val="00F82208"/>
    <w:rsid w:val="00F824BD"/>
    <w:rsid w:val="00F828C9"/>
    <w:rsid w:val="00F84DD4"/>
    <w:rsid w:val="00F87E88"/>
    <w:rsid w:val="00F87EF9"/>
    <w:rsid w:val="00F90E96"/>
    <w:rsid w:val="00F922E0"/>
    <w:rsid w:val="00F92EEA"/>
    <w:rsid w:val="00F9394F"/>
    <w:rsid w:val="00F93F57"/>
    <w:rsid w:val="00F97FE9"/>
    <w:rsid w:val="00FA2B44"/>
    <w:rsid w:val="00FA4028"/>
    <w:rsid w:val="00FA4535"/>
    <w:rsid w:val="00FA46E1"/>
    <w:rsid w:val="00FA569D"/>
    <w:rsid w:val="00FA64DE"/>
    <w:rsid w:val="00FB5BCF"/>
    <w:rsid w:val="00FB75A1"/>
    <w:rsid w:val="00FB78CE"/>
    <w:rsid w:val="00FC0260"/>
    <w:rsid w:val="00FC07EE"/>
    <w:rsid w:val="00FC146A"/>
    <w:rsid w:val="00FC3F41"/>
    <w:rsid w:val="00FC4ACD"/>
    <w:rsid w:val="00FD0AA8"/>
    <w:rsid w:val="00FD3DFD"/>
    <w:rsid w:val="00FD51E0"/>
    <w:rsid w:val="00FE1494"/>
    <w:rsid w:val="00FE2FDB"/>
    <w:rsid w:val="00FE746E"/>
    <w:rsid w:val="00FF109D"/>
    <w:rsid w:val="00FF1587"/>
    <w:rsid w:val="00FF49E7"/>
    <w:rsid w:val="00FF60F5"/>
    <w:rsid w:val="00FF65FB"/>
    <w:rsid w:val="00FF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08BB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Normal (Web)"/>
    <w:basedOn w:val="a"/>
    <w:uiPriority w:val="99"/>
    <w:rsid w:val="00E608BB"/>
    <w:pPr>
      <w:spacing w:before="100" w:beforeAutospacing="1" w:after="100" w:afterAutospacing="1"/>
    </w:pPr>
  </w:style>
  <w:style w:type="character" w:styleId="a5">
    <w:name w:val="Strong"/>
    <w:qFormat/>
    <w:rsid w:val="00E608BB"/>
    <w:rPr>
      <w:b/>
      <w:bCs/>
    </w:rPr>
  </w:style>
  <w:style w:type="paragraph" w:customStyle="1" w:styleId="a1">
    <w:name w:val=" Знак Знак Знак Знак"/>
    <w:basedOn w:val="a"/>
    <w:link w:val="a0"/>
    <w:rsid w:val="00E608BB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461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6">
    <w:name w:val="footer"/>
    <w:basedOn w:val="a"/>
    <w:rsid w:val="00986DD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86DD6"/>
  </w:style>
  <w:style w:type="paragraph" w:customStyle="1" w:styleId="a8">
    <w:name w:val="Основной"/>
    <w:basedOn w:val="a"/>
    <w:rsid w:val="006A2320"/>
    <w:pPr>
      <w:spacing w:line="480" w:lineRule="auto"/>
      <w:ind w:firstLine="709"/>
      <w:jc w:val="both"/>
    </w:pPr>
    <w:rPr>
      <w:sz w:val="28"/>
      <w:szCs w:val="20"/>
    </w:rPr>
  </w:style>
  <w:style w:type="paragraph" w:customStyle="1" w:styleId="2">
    <w:name w:val="2 Знак"/>
    <w:basedOn w:val="a"/>
    <w:rsid w:val="000F7A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ЭЭГ"/>
    <w:basedOn w:val="a"/>
    <w:rsid w:val="00DD7D3C"/>
    <w:pPr>
      <w:spacing w:line="360" w:lineRule="auto"/>
      <w:ind w:firstLine="720"/>
      <w:jc w:val="both"/>
    </w:pPr>
  </w:style>
  <w:style w:type="paragraph" w:styleId="aa">
    <w:name w:val="Body Text"/>
    <w:basedOn w:val="a"/>
    <w:link w:val="ab"/>
    <w:rsid w:val="00AE1A0E"/>
    <w:pPr>
      <w:jc w:val="both"/>
    </w:pPr>
    <w:rPr>
      <w:sz w:val="28"/>
      <w:szCs w:val="20"/>
    </w:rPr>
  </w:style>
  <w:style w:type="character" w:customStyle="1" w:styleId="ab">
    <w:name w:val="Основной текст Знак"/>
    <w:link w:val="aa"/>
    <w:rsid w:val="00AE1A0E"/>
    <w:rPr>
      <w:sz w:val="28"/>
    </w:rPr>
  </w:style>
  <w:style w:type="paragraph" w:styleId="ac">
    <w:name w:val="Body Text Indent"/>
    <w:basedOn w:val="a"/>
    <w:link w:val="ad"/>
    <w:rsid w:val="00AE1A0E"/>
    <w:pPr>
      <w:spacing w:after="120"/>
      <w:ind w:left="283"/>
    </w:pPr>
    <w:rPr>
      <w:sz w:val="28"/>
      <w:szCs w:val="28"/>
    </w:rPr>
  </w:style>
  <w:style w:type="character" w:customStyle="1" w:styleId="ad">
    <w:name w:val="Основной текст с отступом Знак"/>
    <w:link w:val="ac"/>
    <w:rsid w:val="00AE1A0E"/>
    <w:rPr>
      <w:sz w:val="28"/>
      <w:szCs w:val="28"/>
    </w:rPr>
  </w:style>
  <w:style w:type="paragraph" w:styleId="3">
    <w:name w:val="Body Text Indent 3"/>
    <w:basedOn w:val="a"/>
    <w:link w:val="30"/>
    <w:rsid w:val="00AE1A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AE1A0E"/>
    <w:rPr>
      <w:sz w:val="16"/>
      <w:szCs w:val="16"/>
    </w:rPr>
  </w:style>
  <w:style w:type="paragraph" w:styleId="20">
    <w:name w:val="Body Text Indent 2"/>
    <w:basedOn w:val="a"/>
    <w:link w:val="21"/>
    <w:rsid w:val="00AE1A0E"/>
    <w:pPr>
      <w:spacing w:after="120" w:line="480" w:lineRule="auto"/>
      <w:ind w:left="283"/>
    </w:pPr>
    <w:rPr>
      <w:sz w:val="28"/>
      <w:szCs w:val="28"/>
    </w:rPr>
  </w:style>
  <w:style w:type="character" w:customStyle="1" w:styleId="21">
    <w:name w:val="Основной текст с отступом 2 Знак"/>
    <w:link w:val="20"/>
    <w:rsid w:val="00AE1A0E"/>
    <w:rPr>
      <w:sz w:val="28"/>
      <w:szCs w:val="28"/>
    </w:rPr>
  </w:style>
  <w:style w:type="paragraph" w:customStyle="1" w:styleId="1">
    <w:name w:val="???????1"/>
    <w:rsid w:val="002074B9"/>
    <w:rPr>
      <w:sz w:val="28"/>
    </w:rPr>
  </w:style>
  <w:style w:type="table" w:styleId="ae">
    <w:name w:val="Table Grid"/>
    <w:basedOn w:val="a2"/>
    <w:rsid w:val="00713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rsid w:val="005350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01E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a"/>
    <w:rsid w:val="007526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392FC3"/>
    <w:pPr>
      <w:ind w:left="720"/>
      <w:contextualSpacing/>
    </w:pPr>
  </w:style>
  <w:style w:type="character" w:styleId="af2">
    <w:name w:val="annotation reference"/>
    <w:rsid w:val="00947AC3"/>
    <w:rPr>
      <w:sz w:val="16"/>
      <w:szCs w:val="16"/>
    </w:rPr>
  </w:style>
  <w:style w:type="paragraph" w:styleId="af3">
    <w:name w:val="annotation text"/>
    <w:basedOn w:val="a"/>
    <w:link w:val="af4"/>
    <w:rsid w:val="00947AC3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947AC3"/>
  </w:style>
  <w:style w:type="paragraph" w:styleId="af5">
    <w:name w:val="annotation subject"/>
    <w:basedOn w:val="af3"/>
    <w:next w:val="af3"/>
    <w:link w:val="af6"/>
    <w:rsid w:val="00947AC3"/>
    <w:rPr>
      <w:b/>
      <w:bCs/>
    </w:rPr>
  </w:style>
  <w:style w:type="character" w:customStyle="1" w:styleId="af6">
    <w:name w:val="Тема примечания Знак"/>
    <w:link w:val="af5"/>
    <w:rsid w:val="00947AC3"/>
    <w:rPr>
      <w:b/>
      <w:bCs/>
    </w:rPr>
  </w:style>
  <w:style w:type="paragraph" w:customStyle="1" w:styleId="ConsPlusNormal">
    <w:name w:val="ConsPlusNormal"/>
    <w:rsid w:val="00C52241"/>
    <w:pPr>
      <w:widowControl w:val="0"/>
      <w:autoSpaceDE w:val="0"/>
      <w:autoSpaceDN w:val="0"/>
    </w:pPr>
    <w:rPr>
      <w:sz w:val="28"/>
    </w:rPr>
  </w:style>
  <w:style w:type="paragraph" w:customStyle="1" w:styleId="Default">
    <w:name w:val="Default"/>
    <w:rsid w:val="00634EE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634EEA"/>
    <w:pPr>
      <w:widowControl w:val="0"/>
      <w:autoSpaceDE w:val="0"/>
      <w:autoSpaceDN w:val="0"/>
    </w:pPr>
    <w:rPr>
      <w:b/>
      <w:sz w:val="28"/>
    </w:rPr>
  </w:style>
  <w:style w:type="paragraph" w:customStyle="1" w:styleId="ConsPlusNonformat">
    <w:name w:val="ConsPlusNonformat"/>
    <w:rsid w:val="00634EEA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2">
    <w:name w:val="Body Text 2"/>
    <w:basedOn w:val="a"/>
    <w:link w:val="23"/>
    <w:rsid w:val="0069072A"/>
    <w:pPr>
      <w:spacing w:after="120" w:line="480" w:lineRule="auto"/>
    </w:pPr>
  </w:style>
  <w:style w:type="character" w:customStyle="1" w:styleId="23">
    <w:name w:val="Основной текст 2 Знак"/>
    <w:link w:val="22"/>
    <w:rsid w:val="0069072A"/>
    <w:rPr>
      <w:sz w:val="24"/>
      <w:szCs w:val="24"/>
    </w:rPr>
  </w:style>
  <w:style w:type="paragraph" w:styleId="af7">
    <w:name w:val="header"/>
    <w:basedOn w:val="a"/>
    <w:link w:val="af8"/>
    <w:uiPriority w:val="99"/>
    <w:rsid w:val="005A323A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5A323A"/>
    <w:rPr>
      <w:sz w:val="24"/>
      <w:szCs w:val="24"/>
    </w:rPr>
  </w:style>
  <w:style w:type="paragraph" w:customStyle="1" w:styleId="paragraphparagraphnycys">
    <w:name w:val="paragraph_paragraph__nycys"/>
    <w:basedOn w:val="a"/>
    <w:rsid w:val="003B7794"/>
    <w:pPr>
      <w:spacing w:before="100" w:beforeAutospacing="1" w:after="100" w:afterAutospacing="1"/>
    </w:pPr>
  </w:style>
  <w:style w:type="character" w:customStyle="1" w:styleId="dsexttext-tov6w">
    <w:name w:val="ds_ext_text-tov6w"/>
    <w:rsid w:val="003B7794"/>
  </w:style>
  <w:style w:type="character" w:styleId="af9">
    <w:name w:val="Hyperlink"/>
    <w:uiPriority w:val="99"/>
    <w:unhideWhenUsed/>
    <w:rsid w:val="002624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DEC987ACBDA2C978C14DFDF592290C1EF6C1D2C4908793F14D57DD24DB9E00479E565C344DD3ADA6EC853A07405000F1CF468834A68N8B7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6669F-A553-4B8C-9591-48F9CA28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1544</Words>
  <Characters>8805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10329</CharactersWithSpaces>
  <SharedDoc>false</SharedDoc>
  <HLinks>
    <vt:vector size="18" baseType="variant">
      <vt:variant>
        <vt:i4>3801150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consultantplus://offline/ref=8DEC987ACBDA2C978C14DFDF592290C1EF6C1D2C4908793F14D57DD24DB9E00479E565C344DD3ADA6EC853A07405000F1CF468834A68N8B7Q</vt:lpwstr>
      </vt:variant>
      <vt:variant>
        <vt:lpwstr/>
      </vt:variant>
      <vt:variant>
        <vt:i4>6488120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consultantplus://offline/ref=42486CEDD95369BBB340DDB29A6DD8A40D52BF55A91FD13FECD06C629E6F2AB250D3EFBCBEF14FBF5D2BA1CA0696130CB9A5C9319DF145E7h4v5J</vt:lpwstr>
      </vt:variant>
      <vt:variant>
        <vt:lpwstr/>
      </vt:variant>
      <vt:variant>
        <vt:i4>6488171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consultantplus://offline/ref=42486CEDD95369BBB340DDB29A6DD8A40D52BF55A91FD13FECD06C629E6F2AB250D3EFBCBEF14FB45E2BA1CA0696130CB9A5C9319DF145E7h4v5J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2024-11-14T11:28:00Z</dcterms:created>
  <dcterms:modified xsi:type="dcterms:W3CDTF">2024-11-14T12:30:00Z</dcterms:modified>
</cp:coreProperties>
</file>