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7A" w:rsidRDefault="00B9717A" w:rsidP="00F1553B">
      <w:pPr>
        <w:jc w:val="right"/>
      </w:pPr>
    </w:p>
    <w:p w:rsidR="00D004FF" w:rsidRPr="003004FD" w:rsidRDefault="003004FD" w:rsidP="003004FD">
      <w:pPr>
        <w:jc w:val="center"/>
      </w:pPr>
      <w:r>
        <w:t xml:space="preserve">                                                                                                            </w:t>
      </w:r>
      <w:r w:rsidR="00B9717A" w:rsidRPr="003004FD">
        <w:t>Утверждено</w:t>
      </w:r>
    </w:p>
    <w:p w:rsidR="003004FD" w:rsidRDefault="003004FD" w:rsidP="00DE3131">
      <w:pPr>
        <w:jc w:val="center"/>
      </w:pPr>
      <w:r>
        <w:t xml:space="preserve">                                                                                                            </w:t>
      </w:r>
      <w:r w:rsidR="00B9717A" w:rsidRPr="003004FD">
        <w:t xml:space="preserve"> </w:t>
      </w:r>
      <w:r>
        <w:t>р</w:t>
      </w:r>
      <w:r w:rsidR="00B9717A" w:rsidRPr="003004FD">
        <w:t>ешением</w:t>
      </w:r>
      <w:r w:rsidR="00D004FF" w:rsidRPr="003004FD">
        <w:t xml:space="preserve">   Локотского </w:t>
      </w:r>
      <w:r w:rsidR="00B9717A" w:rsidRPr="003004FD">
        <w:t>Совета</w:t>
      </w:r>
      <w:r w:rsidR="00D004FF" w:rsidRPr="003004FD">
        <w:t xml:space="preserve"> </w:t>
      </w:r>
    </w:p>
    <w:p w:rsidR="00B9717A" w:rsidRPr="003004FD" w:rsidRDefault="003004FD" w:rsidP="00DE3131">
      <w:pPr>
        <w:jc w:val="center"/>
        <w:rPr>
          <w:rFonts w:ascii="Verdana" w:hAnsi="Verdana"/>
        </w:rPr>
      </w:pPr>
      <w:r>
        <w:t xml:space="preserve">                                                                                           </w:t>
      </w:r>
      <w:r w:rsidR="00D004FF" w:rsidRPr="003004FD">
        <w:t>народных депутатов</w:t>
      </w:r>
      <w:r w:rsidR="00B9717A" w:rsidRPr="003004FD">
        <w:t xml:space="preserve"> </w:t>
      </w:r>
    </w:p>
    <w:p w:rsidR="00B9717A" w:rsidRPr="003004FD" w:rsidRDefault="004158A1" w:rsidP="004158A1">
      <w:pPr>
        <w:jc w:val="center"/>
        <w:rPr>
          <w:rFonts w:ascii="Verdana" w:hAnsi="Verdana"/>
        </w:rPr>
      </w:pPr>
      <w:r>
        <w:t xml:space="preserve">                                                                                                          </w:t>
      </w:r>
      <w:r w:rsidR="00B9717A" w:rsidRPr="003004FD">
        <w:t xml:space="preserve">от </w:t>
      </w:r>
      <w:r w:rsidR="003004FD">
        <w:t>«20» мая</w:t>
      </w:r>
      <w:r>
        <w:t xml:space="preserve"> </w:t>
      </w:r>
      <w:r w:rsidR="00B9717A" w:rsidRPr="003004FD">
        <w:t>20</w:t>
      </w:r>
      <w:r w:rsidR="00D004FF" w:rsidRPr="003004FD">
        <w:t>20</w:t>
      </w:r>
      <w:r w:rsidR="00B9717A" w:rsidRPr="003004FD">
        <w:t xml:space="preserve"> года </w:t>
      </w:r>
      <w:r w:rsidR="00D004FF" w:rsidRPr="003004FD">
        <w:t>№</w:t>
      </w:r>
      <w:r>
        <w:t xml:space="preserve"> 4-48</w:t>
      </w:r>
    </w:p>
    <w:p w:rsidR="00B9717A" w:rsidRPr="00D004FF" w:rsidRDefault="00B9717A" w:rsidP="00B9717A">
      <w:pPr>
        <w:ind w:firstLine="540"/>
        <w:jc w:val="both"/>
        <w:rPr>
          <w:rFonts w:ascii="Verdana" w:hAnsi="Verdana"/>
          <w:sz w:val="28"/>
          <w:szCs w:val="28"/>
        </w:rPr>
      </w:pPr>
      <w:r w:rsidRPr="00D004FF">
        <w:rPr>
          <w:sz w:val="28"/>
          <w:szCs w:val="28"/>
        </w:rPr>
        <w:t> 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 </w:t>
      </w:r>
    </w:p>
    <w:p w:rsidR="00F1553B" w:rsidRPr="004158A1" w:rsidRDefault="00DB7AB8" w:rsidP="00DB7AB8">
      <w:pPr>
        <w:ind w:firstLine="540"/>
        <w:jc w:val="center"/>
        <w:rPr>
          <w:b/>
          <w:sz w:val="28"/>
          <w:szCs w:val="28"/>
        </w:rPr>
      </w:pPr>
      <w:r w:rsidRPr="004158A1">
        <w:rPr>
          <w:b/>
          <w:sz w:val="28"/>
          <w:szCs w:val="28"/>
        </w:rPr>
        <w:t>Положение об организации ритуальных услуг и содержании мест захоронения на территории Локотского городского поселения Брасовского муниципального района Брянской области</w:t>
      </w:r>
    </w:p>
    <w:p w:rsidR="00D004FF" w:rsidRPr="00F1553B" w:rsidRDefault="00D004FF" w:rsidP="00DB7AB8">
      <w:pPr>
        <w:ind w:firstLine="540"/>
        <w:jc w:val="center"/>
        <w:rPr>
          <w:rFonts w:ascii="Verdana" w:hAnsi="Verdana"/>
          <w:sz w:val="21"/>
          <w:szCs w:val="21"/>
        </w:rPr>
      </w:pPr>
    </w:p>
    <w:p w:rsidR="00F1553B" w:rsidRPr="00D004FF" w:rsidRDefault="00F1553B" w:rsidP="00F1553B">
      <w:pPr>
        <w:jc w:val="center"/>
        <w:rPr>
          <w:rFonts w:ascii="Verdana" w:hAnsi="Verdana"/>
          <w:sz w:val="28"/>
          <w:szCs w:val="28"/>
        </w:rPr>
      </w:pPr>
      <w:r w:rsidRPr="00D004FF">
        <w:rPr>
          <w:sz w:val="28"/>
          <w:szCs w:val="28"/>
        </w:rPr>
        <w:t>1. Общие положения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 </w:t>
      </w:r>
    </w:p>
    <w:p w:rsidR="00F1553B" w:rsidRDefault="00F1553B" w:rsidP="00675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04FF">
        <w:rPr>
          <w:sz w:val="28"/>
          <w:szCs w:val="28"/>
        </w:rPr>
        <w:t xml:space="preserve">1.1. </w:t>
      </w:r>
      <w:proofErr w:type="gramStart"/>
      <w:r w:rsidRPr="00D004FF">
        <w:rPr>
          <w:sz w:val="28"/>
          <w:szCs w:val="28"/>
        </w:rPr>
        <w:t xml:space="preserve">Настоящее Положение </w:t>
      </w:r>
      <w:r w:rsidR="00D004FF" w:rsidRPr="00D004FF">
        <w:rPr>
          <w:sz w:val="28"/>
          <w:szCs w:val="28"/>
        </w:rPr>
        <w:t>об организации ритуальных услуг и содержании мест захоронения на территории Локотского городского поселения Брасовского муниципального района Брянской области</w:t>
      </w:r>
      <w:r w:rsidRPr="00D004FF">
        <w:rPr>
          <w:sz w:val="28"/>
          <w:szCs w:val="28"/>
        </w:rPr>
        <w:t xml:space="preserve"> </w:t>
      </w:r>
      <w:r w:rsidR="00AF25F4">
        <w:rPr>
          <w:sz w:val="28"/>
          <w:szCs w:val="28"/>
        </w:rPr>
        <w:t xml:space="preserve"> </w:t>
      </w:r>
      <w:r w:rsidR="00AF25F4" w:rsidRPr="00DB7AB8">
        <w:rPr>
          <w:sz w:val="28"/>
          <w:szCs w:val="28"/>
        </w:rPr>
        <w:t>(далее - Положение)</w:t>
      </w:r>
      <w:r w:rsidR="00AF25F4" w:rsidRPr="00DB7AB8">
        <w:t xml:space="preserve"> </w:t>
      </w:r>
      <w:r w:rsidRPr="00D004FF">
        <w:rPr>
          <w:sz w:val="28"/>
          <w:szCs w:val="28"/>
        </w:rPr>
        <w:t xml:space="preserve">разработано на основании Федерального закона от 06.10.2003 </w:t>
      </w:r>
      <w:r w:rsidR="00D004FF">
        <w:rPr>
          <w:sz w:val="28"/>
          <w:szCs w:val="28"/>
        </w:rPr>
        <w:t>№</w:t>
      </w:r>
      <w:r w:rsidRPr="00D004FF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Федерального закона от 12.01.1996 </w:t>
      </w:r>
      <w:r w:rsidR="00D004FF">
        <w:rPr>
          <w:sz w:val="28"/>
          <w:szCs w:val="28"/>
        </w:rPr>
        <w:t>№</w:t>
      </w:r>
      <w:r w:rsidRPr="00D004FF">
        <w:rPr>
          <w:sz w:val="28"/>
          <w:szCs w:val="28"/>
        </w:rPr>
        <w:t xml:space="preserve"> 8-ФЗ "О погребении и похоронном деле</w:t>
      </w:r>
      <w:r w:rsidRPr="002232FD">
        <w:rPr>
          <w:sz w:val="28"/>
          <w:szCs w:val="28"/>
        </w:rPr>
        <w:t xml:space="preserve">", </w:t>
      </w:r>
      <w:r w:rsidR="00AF25F4" w:rsidRPr="002232FD">
        <w:rPr>
          <w:sz w:val="28"/>
          <w:szCs w:val="28"/>
        </w:rPr>
        <w:t xml:space="preserve">Указа Президента Российской Федерации от 29 июня 1996 года </w:t>
      </w:r>
      <w:r w:rsidR="002232FD">
        <w:rPr>
          <w:sz w:val="28"/>
          <w:szCs w:val="28"/>
        </w:rPr>
        <w:t>№</w:t>
      </w:r>
      <w:r w:rsidR="00AF25F4" w:rsidRPr="002232FD">
        <w:rPr>
          <w:sz w:val="28"/>
          <w:szCs w:val="28"/>
        </w:rPr>
        <w:t xml:space="preserve"> 1001 "О</w:t>
      </w:r>
      <w:proofErr w:type="gramEnd"/>
      <w:r w:rsidR="00AF25F4" w:rsidRPr="002232FD">
        <w:rPr>
          <w:sz w:val="28"/>
          <w:szCs w:val="28"/>
        </w:rPr>
        <w:t xml:space="preserve"> </w:t>
      </w:r>
      <w:proofErr w:type="gramStart"/>
      <w:r w:rsidR="00AF25F4" w:rsidRPr="002232FD">
        <w:rPr>
          <w:sz w:val="28"/>
          <w:szCs w:val="28"/>
        </w:rPr>
        <w:t xml:space="preserve">гарантиях прав граждан на предоставление услуг по погребению умерших", </w:t>
      </w:r>
      <w:r w:rsidRPr="00D004FF">
        <w:rPr>
          <w:sz w:val="28"/>
          <w:szCs w:val="28"/>
        </w:rPr>
        <w:t xml:space="preserve">Постановления Главного государственного санитарного врача РФ от 28.06.2011 </w:t>
      </w:r>
      <w:r w:rsidR="00D004FF">
        <w:rPr>
          <w:sz w:val="28"/>
          <w:szCs w:val="28"/>
        </w:rPr>
        <w:t>№</w:t>
      </w:r>
      <w:r w:rsidRPr="00D004FF">
        <w:rPr>
          <w:sz w:val="28"/>
          <w:szCs w:val="28"/>
        </w:rPr>
        <w:t xml:space="preserve"> 84 "Об утверждении СанПиН 2.1.2882-11 "Гигиенические требования к размещению, устройству и содержанию кладбищ, зданий и соор</w:t>
      </w:r>
      <w:r w:rsidR="002232FD">
        <w:rPr>
          <w:sz w:val="28"/>
          <w:szCs w:val="28"/>
        </w:rPr>
        <w:t>ужений похоронного назначения"</w:t>
      </w:r>
      <w:r w:rsidRPr="00D004FF">
        <w:rPr>
          <w:sz w:val="28"/>
          <w:szCs w:val="28"/>
        </w:rPr>
        <w:t>,</w:t>
      </w:r>
      <w:r w:rsidR="00122886">
        <w:rPr>
          <w:rFonts w:ascii="Verdana" w:hAnsi="Verdana" w:cs="Verdana"/>
          <w:sz w:val="28"/>
          <w:szCs w:val="28"/>
        </w:rPr>
        <w:t xml:space="preserve"> </w:t>
      </w:r>
      <w:r w:rsidR="00122886" w:rsidRPr="00122886">
        <w:rPr>
          <w:sz w:val="28"/>
          <w:szCs w:val="28"/>
        </w:rPr>
        <w:t>ГОСТом 32609-2014 "Услуги бытовые.</w:t>
      </w:r>
      <w:proofErr w:type="gramEnd"/>
      <w:r w:rsidR="00122886" w:rsidRPr="00122886">
        <w:rPr>
          <w:sz w:val="28"/>
          <w:szCs w:val="28"/>
        </w:rPr>
        <w:t xml:space="preserve"> Услуги ритуальные. </w:t>
      </w:r>
      <w:proofErr w:type="gramStart"/>
      <w:r w:rsidR="00122886" w:rsidRPr="00122886">
        <w:rPr>
          <w:sz w:val="28"/>
          <w:szCs w:val="28"/>
        </w:rPr>
        <w:t>Термины и определения" (принят Межгосударственным советом по стандартизации, метрологии и сертификации (прот</w:t>
      </w:r>
      <w:r w:rsidR="00A27A97">
        <w:rPr>
          <w:sz w:val="28"/>
          <w:szCs w:val="28"/>
        </w:rPr>
        <w:t>окол от 30 мая 2014 г. N 67-П)),</w:t>
      </w:r>
      <w:r w:rsidR="00E35FFA">
        <w:rPr>
          <w:sz w:val="28"/>
          <w:szCs w:val="28"/>
        </w:rPr>
        <w:t xml:space="preserve"> </w:t>
      </w:r>
      <w:r w:rsidR="00E35FFA" w:rsidRPr="0058707F">
        <w:rPr>
          <w:sz w:val="28"/>
          <w:szCs w:val="28"/>
        </w:rPr>
        <w:t>иными нормативными правовыми актами Российской Федерации, нормативными правовыми актами Брянской области  в сфере погребения и похоронного дела,</w:t>
      </w:r>
      <w:r w:rsidR="00AF25F4" w:rsidRPr="0058707F">
        <w:rPr>
          <w:sz w:val="28"/>
          <w:szCs w:val="28"/>
        </w:rPr>
        <w:t xml:space="preserve"> Уставом Локотского городского поселения</w:t>
      </w:r>
      <w:r w:rsidRPr="0058707F">
        <w:rPr>
          <w:sz w:val="28"/>
          <w:szCs w:val="28"/>
        </w:rPr>
        <w:t xml:space="preserve"> и регулирует отношения, связанные с</w:t>
      </w:r>
      <w:r w:rsidRPr="00D004FF">
        <w:rPr>
          <w:sz w:val="28"/>
          <w:szCs w:val="28"/>
        </w:rPr>
        <w:t xml:space="preserve"> деятельностью общественных кладбищ, содержанием мест захоронения и оказанием ритуальных услуг на территории </w:t>
      </w:r>
      <w:r w:rsidR="00AF25F4">
        <w:rPr>
          <w:sz w:val="28"/>
          <w:szCs w:val="28"/>
        </w:rPr>
        <w:t>Локотского городского поселения</w:t>
      </w:r>
      <w:proofErr w:type="gramEnd"/>
      <w:r w:rsidR="00AF25F4">
        <w:rPr>
          <w:sz w:val="28"/>
          <w:szCs w:val="28"/>
        </w:rPr>
        <w:t xml:space="preserve"> Брасовского муниципального </w:t>
      </w:r>
      <w:r w:rsidRPr="00D004FF">
        <w:rPr>
          <w:sz w:val="28"/>
          <w:szCs w:val="28"/>
        </w:rPr>
        <w:t xml:space="preserve">района </w:t>
      </w:r>
      <w:r w:rsidR="00AF25F4">
        <w:rPr>
          <w:sz w:val="28"/>
          <w:szCs w:val="28"/>
        </w:rPr>
        <w:t xml:space="preserve">Брянской </w:t>
      </w:r>
      <w:r w:rsidRPr="00D004FF">
        <w:rPr>
          <w:sz w:val="28"/>
          <w:szCs w:val="28"/>
        </w:rPr>
        <w:t>области.</w:t>
      </w:r>
    </w:p>
    <w:p w:rsidR="00C452AF" w:rsidRDefault="00A27A97" w:rsidP="00C452A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7A97">
        <w:rPr>
          <w:sz w:val="28"/>
          <w:szCs w:val="28"/>
        </w:rPr>
        <w:t xml:space="preserve">1.2. </w:t>
      </w:r>
      <w:r w:rsidR="00C452AF">
        <w:rPr>
          <w:rFonts w:eastAsiaTheme="minorHAnsi"/>
          <w:sz w:val="28"/>
          <w:szCs w:val="28"/>
          <w:lang w:eastAsia="en-US"/>
        </w:rPr>
        <w:t xml:space="preserve">Организация похоронного дела на территории </w:t>
      </w:r>
      <w:r w:rsidR="00C452AF" w:rsidRPr="00A27A97">
        <w:rPr>
          <w:sz w:val="28"/>
          <w:szCs w:val="28"/>
        </w:rPr>
        <w:t>Локотского городского поселения</w:t>
      </w:r>
      <w:r w:rsidR="00C452AF">
        <w:rPr>
          <w:rFonts w:eastAsiaTheme="minorHAnsi"/>
          <w:sz w:val="28"/>
          <w:szCs w:val="28"/>
          <w:lang w:eastAsia="en-US"/>
        </w:rPr>
        <w:t xml:space="preserve"> осуществляется органами местного самоуправления в пределах их компетенции в соответствии с действующим законодательством Российской Федерации, Брянской области, муниципальными правовыми актами.</w:t>
      </w:r>
    </w:p>
    <w:p w:rsidR="00AF25F4" w:rsidRPr="00AF25F4" w:rsidRDefault="0058707F" w:rsidP="00A27A97">
      <w:pPr>
        <w:ind w:firstLine="539"/>
        <w:jc w:val="both"/>
        <w:rPr>
          <w:rFonts w:ascii="Verdana" w:hAnsi="Verdana"/>
          <w:sz w:val="28"/>
          <w:szCs w:val="28"/>
        </w:rPr>
      </w:pPr>
      <w:r w:rsidRPr="00A27A97">
        <w:rPr>
          <w:sz w:val="28"/>
          <w:szCs w:val="28"/>
        </w:rPr>
        <w:t>1.</w:t>
      </w:r>
      <w:r w:rsidR="00A27A97" w:rsidRPr="00A27A97">
        <w:rPr>
          <w:sz w:val="28"/>
          <w:szCs w:val="28"/>
        </w:rPr>
        <w:t>3</w:t>
      </w:r>
      <w:r w:rsidRPr="00A27A97">
        <w:rPr>
          <w:sz w:val="28"/>
          <w:szCs w:val="28"/>
        </w:rPr>
        <w:t xml:space="preserve">. </w:t>
      </w:r>
      <w:r w:rsidR="00AF25F4" w:rsidRPr="00A27A97">
        <w:rPr>
          <w:sz w:val="28"/>
          <w:szCs w:val="28"/>
        </w:rPr>
        <w:t>Действи</w:t>
      </w:r>
      <w:r w:rsidR="002232FD" w:rsidRPr="00A27A97">
        <w:rPr>
          <w:sz w:val="28"/>
          <w:szCs w:val="28"/>
        </w:rPr>
        <w:t>е</w:t>
      </w:r>
      <w:r w:rsidR="00AF25F4" w:rsidRPr="00A27A97">
        <w:rPr>
          <w:sz w:val="28"/>
          <w:szCs w:val="28"/>
        </w:rPr>
        <w:t xml:space="preserve"> настоящего Положения распространяется на юридических лиц и физических лиц, осуществляющих предпринимательскую деятельность без образования юридического лица (индивидуальные предприниматели), зарегистрированных в установленном порядке, работающих в сфере ритуального обслуживания населения, а также юридических</w:t>
      </w:r>
      <w:r w:rsidR="00AF25F4" w:rsidRPr="00AF25F4">
        <w:rPr>
          <w:sz w:val="28"/>
          <w:szCs w:val="28"/>
        </w:rPr>
        <w:t xml:space="preserve"> лиц, индивидуальных предпринимателей и граждан, обращающихся за </w:t>
      </w:r>
      <w:r w:rsidR="00C23E89">
        <w:rPr>
          <w:sz w:val="28"/>
          <w:szCs w:val="28"/>
        </w:rPr>
        <w:t xml:space="preserve"> получением </w:t>
      </w:r>
      <w:r w:rsidR="00AF25F4" w:rsidRPr="00AF25F4">
        <w:rPr>
          <w:sz w:val="28"/>
          <w:szCs w:val="28"/>
        </w:rPr>
        <w:t>ритуальны</w:t>
      </w:r>
      <w:r w:rsidR="00C23E89">
        <w:rPr>
          <w:sz w:val="28"/>
          <w:szCs w:val="28"/>
        </w:rPr>
        <w:t>х услуг</w:t>
      </w:r>
      <w:r w:rsidR="00AF25F4" w:rsidRPr="00AF25F4">
        <w:rPr>
          <w:sz w:val="28"/>
          <w:szCs w:val="28"/>
        </w:rPr>
        <w:t xml:space="preserve"> на территории </w:t>
      </w:r>
      <w:r w:rsidR="00C23E89">
        <w:rPr>
          <w:sz w:val="28"/>
          <w:szCs w:val="28"/>
        </w:rPr>
        <w:t>Локотского городского поселения</w:t>
      </w:r>
      <w:r w:rsidR="00AF25F4" w:rsidRPr="00AF25F4">
        <w:rPr>
          <w:sz w:val="28"/>
          <w:szCs w:val="28"/>
        </w:rPr>
        <w:t>.</w:t>
      </w:r>
    </w:p>
    <w:p w:rsidR="002232FD" w:rsidRPr="002232FD" w:rsidRDefault="00AF25F4" w:rsidP="0058707F">
      <w:pPr>
        <w:ind w:firstLine="540"/>
        <w:jc w:val="both"/>
        <w:rPr>
          <w:rFonts w:ascii="Verdana" w:hAnsi="Verdana"/>
          <w:sz w:val="28"/>
          <w:szCs w:val="28"/>
        </w:rPr>
      </w:pPr>
      <w:r w:rsidRPr="00AF25F4">
        <w:rPr>
          <w:sz w:val="28"/>
          <w:szCs w:val="28"/>
        </w:rPr>
        <w:t> </w:t>
      </w:r>
      <w:r w:rsidR="002232FD" w:rsidRPr="002232FD">
        <w:rPr>
          <w:sz w:val="28"/>
          <w:szCs w:val="28"/>
        </w:rPr>
        <w:t>1.</w:t>
      </w:r>
      <w:r w:rsidR="00A27A97">
        <w:rPr>
          <w:sz w:val="28"/>
          <w:szCs w:val="28"/>
        </w:rPr>
        <w:t>4</w:t>
      </w:r>
      <w:r w:rsidR="002232FD" w:rsidRPr="002232FD">
        <w:rPr>
          <w:sz w:val="28"/>
          <w:szCs w:val="28"/>
        </w:rPr>
        <w:t xml:space="preserve">. Основные понятия используются в настоящем </w:t>
      </w:r>
      <w:r w:rsidR="002232FD" w:rsidRPr="00616C34">
        <w:rPr>
          <w:sz w:val="28"/>
          <w:szCs w:val="28"/>
        </w:rPr>
        <w:t>П</w:t>
      </w:r>
      <w:r w:rsidR="002232FD" w:rsidRPr="002232FD">
        <w:rPr>
          <w:sz w:val="28"/>
          <w:szCs w:val="28"/>
        </w:rPr>
        <w:t xml:space="preserve">оложении в том значении, в котором они употребляются в Федеральных законах от 29.12.1995 </w:t>
      </w:r>
      <w:r w:rsidR="00E35FFA">
        <w:rPr>
          <w:sz w:val="28"/>
          <w:szCs w:val="28"/>
        </w:rPr>
        <w:t>№</w:t>
      </w:r>
      <w:r w:rsidR="002232FD" w:rsidRPr="002232FD">
        <w:rPr>
          <w:sz w:val="28"/>
          <w:szCs w:val="28"/>
        </w:rPr>
        <w:t xml:space="preserve"> 223-ФЗ "Семейный кодекс РФ", 8-ФЗ, иных нормативных правовых актах, регулирующих отношения в сфере ритуальных услуг.</w:t>
      </w:r>
    </w:p>
    <w:p w:rsidR="00BB55A1" w:rsidRPr="00BB55A1" w:rsidRDefault="002232FD" w:rsidP="00BB55A1">
      <w:pPr>
        <w:ind w:firstLine="540"/>
        <w:jc w:val="both"/>
        <w:rPr>
          <w:rFonts w:ascii="Verdana" w:hAnsi="Verdana"/>
          <w:sz w:val="28"/>
          <w:szCs w:val="28"/>
        </w:rPr>
      </w:pPr>
      <w:r w:rsidRPr="00BB55A1">
        <w:rPr>
          <w:sz w:val="28"/>
          <w:szCs w:val="28"/>
        </w:rPr>
        <w:lastRenderedPageBreak/>
        <w:t>1.</w:t>
      </w:r>
      <w:r w:rsidR="00A27A97" w:rsidRPr="00BB55A1">
        <w:rPr>
          <w:sz w:val="28"/>
          <w:szCs w:val="28"/>
        </w:rPr>
        <w:t>5</w:t>
      </w:r>
      <w:r w:rsidRPr="00BB55A1">
        <w:rPr>
          <w:sz w:val="28"/>
          <w:szCs w:val="28"/>
        </w:rPr>
        <w:t xml:space="preserve">. </w:t>
      </w:r>
      <w:r w:rsidR="00BB55A1" w:rsidRPr="00BB55A1">
        <w:rPr>
          <w:sz w:val="28"/>
          <w:szCs w:val="28"/>
        </w:rPr>
        <w:t xml:space="preserve">В соответствии с Федеральным законом от 12.01.1996 N 8-ФЗ "О погребении и похоронном деле" кладбища на территории </w:t>
      </w:r>
      <w:r w:rsidR="00BB55A1" w:rsidRPr="00CA213F">
        <w:rPr>
          <w:sz w:val="28"/>
          <w:szCs w:val="28"/>
        </w:rPr>
        <w:t>Локотско</w:t>
      </w:r>
      <w:r w:rsidR="00BB55A1">
        <w:rPr>
          <w:sz w:val="28"/>
          <w:szCs w:val="28"/>
        </w:rPr>
        <w:t xml:space="preserve">го </w:t>
      </w:r>
      <w:r w:rsidR="00BB55A1" w:rsidRPr="00CA213F">
        <w:rPr>
          <w:sz w:val="28"/>
          <w:szCs w:val="28"/>
        </w:rPr>
        <w:t>городско</w:t>
      </w:r>
      <w:r w:rsidR="00BB55A1">
        <w:rPr>
          <w:sz w:val="28"/>
          <w:szCs w:val="28"/>
        </w:rPr>
        <w:t>го</w:t>
      </w:r>
      <w:r w:rsidR="00BB55A1" w:rsidRPr="00CA213F">
        <w:rPr>
          <w:sz w:val="28"/>
          <w:szCs w:val="28"/>
        </w:rPr>
        <w:t xml:space="preserve"> поселени</w:t>
      </w:r>
      <w:r w:rsidR="00BB55A1">
        <w:rPr>
          <w:sz w:val="28"/>
          <w:szCs w:val="28"/>
        </w:rPr>
        <w:t>я</w:t>
      </w:r>
      <w:r w:rsidR="00BB55A1" w:rsidRPr="00BB55A1">
        <w:rPr>
          <w:sz w:val="28"/>
          <w:szCs w:val="28"/>
        </w:rPr>
        <w:t xml:space="preserve"> являются муниципальными и расположены по адресу:</w:t>
      </w:r>
    </w:p>
    <w:p w:rsidR="002232FD" w:rsidRPr="00CA213F" w:rsidRDefault="008E00C2" w:rsidP="00CA213F">
      <w:pPr>
        <w:ind w:firstLine="539"/>
        <w:jc w:val="both"/>
        <w:rPr>
          <w:rFonts w:ascii="Verdana" w:hAnsi="Verdana"/>
          <w:sz w:val="28"/>
          <w:szCs w:val="28"/>
        </w:rPr>
      </w:pPr>
      <w:r w:rsidRPr="00CA213F">
        <w:rPr>
          <w:sz w:val="28"/>
          <w:szCs w:val="28"/>
        </w:rPr>
        <w:t xml:space="preserve"> </w:t>
      </w:r>
      <w:r w:rsidR="002232FD" w:rsidRPr="00CA213F">
        <w:rPr>
          <w:sz w:val="28"/>
          <w:szCs w:val="28"/>
        </w:rPr>
        <w:t xml:space="preserve">- </w:t>
      </w:r>
      <w:r w:rsidRPr="00CA213F">
        <w:rPr>
          <w:sz w:val="28"/>
          <w:szCs w:val="28"/>
        </w:rPr>
        <w:t>старое кладбище №1</w:t>
      </w:r>
      <w:r w:rsidR="00CA213F" w:rsidRPr="00CA213F">
        <w:rPr>
          <w:sz w:val="28"/>
          <w:szCs w:val="28"/>
        </w:rPr>
        <w:t xml:space="preserve">, расположенное: </w:t>
      </w:r>
      <w:r w:rsidR="00616C34" w:rsidRPr="00CA213F">
        <w:rPr>
          <w:sz w:val="28"/>
          <w:szCs w:val="28"/>
        </w:rPr>
        <w:t>Брянская</w:t>
      </w:r>
      <w:r w:rsidR="002232FD" w:rsidRPr="00CA213F">
        <w:rPr>
          <w:sz w:val="28"/>
          <w:szCs w:val="28"/>
        </w:rPr>
        <w:t xml:space="preserve"> область, </w:t>
      </w:r>
      <w:r w:rsidR="00616C34" w:rsidRPr="00CA213F">
        <w:rPr>
          <w:sz w:val="28"/>
          <w:szCs w:val="28"/>
        </w:rPr>
        <w:t>Брасовский</w:t>
      </w:r>
      <w:r w:rsidR="002232FD" w:rsidRPr="00CA213F">
        <w:rPr>
          <w:sz w:val="28"/>
          <w:szCs w:val="28"/>
        </w:rPr>
        <w:t xml:space="preserve"> район, </w:t>
      </w:r>
      <w:proofErr w:type="spellStart"/>
      <w:r w:rsidR="00616C34" w:rsidRPr="00CA213F">
        <w:rPr>
          <w:sz w:val="28"/>
          <w:szCs w:val="28"/>
        </w:rPr>
        <w:t>Локотское</w:t>
      </w:r>
      <w:proofErr w:type="spellEnd"/>
      <w:r w:rsidR="00616C34" w:rsidRPr="00CA213F">
        <w:rPr>
          <w:sz w:val="28"/>
          <w:szCs w:val="28"/>
        </w:rPr>
        <w:t xml:space="preserve"> городское</w:t>
      </w:r>
      <w:r w:rsidR="002232FD" w:rsidRPr="00CA213F">
        <w:rPr>
          <w:sz w:val="28"/>
          <w:szCs w:val="28"/>
        </w:rPr>
        <w:t xml:space="preserve"> поселение, </w:t>
      </w:r>
      <w:proofErr w:type="spellStart"/>
      <w:r w:rsidR="00616C34" w:rsidRPr="00CA213F">
        <w:rPr>
          <w:sz w:val="28"/>
          <w:szCs w:val="28"/>
        </w:rPr>
        <w:t>рп</w:t>
      </w:r>
      <w:proofErr w:type="gramStart"/>
      <w:r w:rsidR="00616C34" w:rsidRPr="00CA213F">
        <w:rPr>
          <w:sz w:val="28"/>
          <w:szCs w:val="28"/>
        </w:rPr>
        <w:t>.Л</w:t>
      </w:r>
      <w:proofErr w:type="gramEnd"/>
      <w:r w:rsidR="00616C34" w:rsidRPr="00CA213F">
        <w:rPr>
          <w:sz w:val="28"/>
          <w:szCs w:val="28"/>
        </w:rPr>
        <w:t>окоть</w:t>
      </w:r>
      <w:proofErr w:type="spellEnd"/>
      <w:r w:rsidR="002232FD" w:rsidRPr="00CA213F">
        <w:rPr>
          <w:sz w:val="28"/>
          <w:szCs w:val="28"/>
        </w:rPr>
        <w:t>;</w:t>
      </w:r>
    </w:p>
    <w:p w:rsidR="002232FD" w:rsidRDefault="002232FD" w:rsidP="00CA213F">
      <w:pPr>
        <w:ind w:firstLine="539"/>
        <w:jc w:val="both"/>
        <w:rPr>
          <w:sz w:val="28"/>
          <w:szCs w:val="28"/>
        </w:rPr>
      </w:pPr>
      <w:r w:rsidRPr="00CA213F">
        <w:rPr>
          <w:sz w:val="28"/>
          <w:szCs w:val="28"/>
        </w:rPr>
        <w:t xml:space="preserve">- </w:t>
      </w:r>
      <w:r w:rsidR="00CA213F" w:rsidRPr="00CA213F">
        <w:rPr>
          <w:sz w:val="28"/>
          <w:szCs w:val="28"/>
        </w:rPr>
        <w:t>новое кладбище №2, расположенное:</w:t>
      </w:r>
      <w:r w:rsidR="00616C34" w:rsidRPr="00CA213F">
        <w:rPr>
          <w:sz w:val="28"/>
          <w:szCs w:val="28"/>
        </w:rPr>
        <w:t xml:space="preserve"> Брянская область, Брасовский район, </w:t>
      </w:r>
      <w:proofErr w:type="spellStart"/>
      <w:r w:rsidR="00616C34" w:rsidRPr="00CA213F">
        <w:rPr>
          <w:sz w:val="28"/>
          <w:szCs w:val="28"/>
        </w:rPr>
        <w:t>Локотское</w:t>
      </w:r>
      <w:proofErr w:type="spellEnd"/>
      <w:r w:rsidR="00616C34" w:rsidRPr="00CA213F">
        <w:rPr>
          <w:sz w:val="28"/>
          <w:szCs w:val="28"/>
        </w:rPr>
        <w:t xml:space="preserve"> городское поселение, </w:t>
      </w:r>
      <w:proofErr w:type="spellStart"/>
      <w:r w:rsidR="00616C34" w:rsidRPr="00CA213F">
        <w:rPr>
          <w:sz w:val="28"/>
          <w:szCs w:val="28"/>
        </w:rPr>
        <w:t>рп</w:t>
      </w:r>
      <w:proofErr w:type="gramStart"/>
      <w:r w:rsidR="00616C34" w:rsidRPr="00CA213F">
        <w:rPr>
          <w:sz w:val="28"/>
          <w:szCs w:val="28"/>
        </w:rPr>
        <w:t>.Л</w:t>
      </w:r>
      <w:proofErr w:type="gramEnd"/>
      <w:r w:rsidR="00616C34" w:rsidRPr="00CA213F">
        <w:rPr>
          <w:sz w:val="28"/>
          <w:szCs w:val="28"/>
        </w:rPr>
        <w:t>окоть</w:t>
      </w:r>
      <w:proofErr w:type="spellEnd"/>
      <w:r w:rsidR="00CA213F" w:rsidRPr="00CA213F">
        <w:rPr>
          <w:sz w:val="28"/>
          <w:szCs w:val="28"/>
        </w:rPr>
        <w:t>.</w:t>
      </w:r>
      <w:r w:rsidR="00616C34" w:rsidRPr="00CA213F">
        <w:rPr>
          <w:sz w:val="28"/>
          <w:szCs w:val="28"/>
        </w:rPr>
        <w:t xml:space="preserve">  </w:t>
      </w:r>
    </w:p>
    <w:p w:rsidR="00BB55A1" w:rsidRPr="00BB55A1" w:rsidRDefault="00BB55A1" w:rsidP="00BB55A1">
      <w:pPr>
        <w:ind w:firstLine="540"/>
        <w:jc w:val="both"/>
        <w:rPr>
          <w:rFonts w:ascii="Verdana" w:hAnsi="Verdana"/>
          <w:sz w:val="28"/>
          <w:szCs w:val="28"/>
        </w:rPr>
      </w:pPr>
      <w:r w:rsidRPr="00BB55A1">
        <w:rPr>
          <w:sz w:val="28"/>
          <w:szCs w:val="28"/>
        </w:rPr>
        <w:t>Указанные кладбища на территории поселения являются общественными.</w:t>
      </w:r>
    </w:p>
    <w:p w:rsidR="00CA213F" w:rsidRPr="00107795" w:rsidRDefault="00CA213F" w:rsidP="00CA213F">
      <w:pPr>
        <w:ind w:firstLine="539"/>
        <w:jc w:val="both"/>
        <w:rPr>
          <w:sz w:val="28"/>
          <w:szCs w:val="28"/>
        </w:rPr>
      </w:pPr>
      <w:r w:rsidRPr="00CA213F">
        <w:rPr>
          <w:sz w:val="28"/>
          <w:szCs w:val="28"/>
        </w:rPr>
        <w:t>1.</w:t>
      </w:r>
      <w:r w:rsidR="00A27A97">
        <w:rPr>
          <w:sz w:val="28"/>
          <w:szCs w:val="28"/>
        </w:rPr>
        <w:t>6</w:t>
      </w:r>
      <w:r w:rsidRPr="00CA213F">
        <w:rPr>
          <w:sz w:val="28"/>
          <w:szCs w:val="28"/>
        </w:rPr>
        <w:t xml:space="preserve">. На территории общественных кладбищ могут быть предусмотрены обособленные земельные участки (зоны) для воинских захоронений и </w:t>
      </w:r>
      <w:proofErr w:type="gramStart"/>
      <w:r w:rsidRPr="00CA213F">
        <w:rPr>
          <w:sz w:val="28"/>
          <w:szCs w:val="28"/>
        </w:rPr>
        <w:t>погребения</w:t>
      </w:r>
      <w:proofErr w:type="gramEnd"/>
      <w:r w:rsidRPr="00CA213F">
        <w:rPr>
          <w:sz w:val="28"/>
          <w:szCs w:val="28"/>
        </w:rPr>
        <w:t xml:space="preserve"> умерших одной веры.</w:t>
      </w:r>
    </w:p>
    <w:p w:rsidR="00953927" w:rsidRPr="00107795" w:rsidRDefault="00953927" w:rsidP="00122886">
      <w:pPr>
        <w:ind w:firstLine="539"/>
        <w:jc w:val="both"/>
        <w:rPr>
          <w:sz w:val="28"/>
          <w:szCs w:val="28"/>
        </w:rPr>
      </w:pPr>
    </w:p>
    <w:p w:rsidR="00507326" w:rsidRPr="004158A1" w:rsidRDefault="00620375" w:rsidP="00507326">
      <w:pPr>
        <w:jc w:val="center"/>
        <w:rPr>
          <w:rFonts w:ascii="Verdana" w:hAnsi="Verdana"/>
          <w:b/>
          <w:sz w:val="28"/>
          <w:szCs w:val="28"/>
        </w:rPr>
      </w:pPr>
      <w:r w:rsidRPr="00507326">
        <w:rPr>
          <w:sz w:val="28"/>
          <w:szCs w:val="28"/>
        </w:rPr>
        <w:t xml:space="preserve">2. </w:t>
      </w:r>
      <w:r w:rsidRPr="004158A1">
        <w:rPr>
          <w:b/>
          <w:sz w:val="28"/>
          <w:szCs w:val="28"/>
        </w:rPr>
        <w:t>Полномочия администрации Брасовского района</w:t>
      </w:r>
      <w:r w:rsidR="007833EA" w:rsidRPr="004158A1">
        <w:rPr>
          <w:b/>
          <w:sz w:val="28"/>
          <w:szCs w:val="28"/>
        </w:rPr>
        <w:t xml:space="preserve"> в </w:t>
      </w:r>
      <w:r w:rsidRPr="004158A1">
        <w:rPr>
          <w:b/>
          <w:sz w:val="28"/>
          <w:szCs w:val="28"/>
        </w:rPr>
        <w:t xml:space="preserve"> </w:t>
      </w:r>
      <w:r w:rsidR="00507326" w:rsidRPr="004158A1">
        <w:rPr>
          <w:b/>
          <w:sz w:val="28"/>
          <w:szCs w:val="28"/>
        </w:rPr>
        <w:t>сфере организации похоронного дела</w:t>
      </w:r>
    </w:p>
    <w:p w:rsidR="00CB3858" w:rsidRPr="002B2EB5" w:rsidRDefault="00CB3858" w:rsidP="00122886">
      <w:pPr>
        <w:jc w:val="center"/>
        <w:rPr>
          <w:sz w:val="28"/>
          <w:szCs w:val="28"/>
        </w:rPr>
      </w:pPr>
    </w:p>
    <w:p w:rsidR="007833EA" w:rsidRPr="00BB55A1" w:rsidRDefault="00107795" w:rsidP="007833EA">
      <w:pPr>
        <w:ind w:firstLine="540"/>
        <w:jc w:val="both"/>
        <w:rPr>
          <w:rFonts w:ascii="Verdana" w:hAnsi="Verdana"/>
          <w:sz w:val="28"/>
          <w:szCs w:val="28"/>
        </w:rPr>
      </w:pPr>
      <w:r w:rsidRPr="00BB55A1">
        <w:rPr>
          <w:sz w:val="28"/>
          <w:szCs w:val="28"/>
        </w:rPr>
        <w:t>2.</w:t>
      </w:r>
      <w:r w:rsidR="00620375" w:rsidRPr="00BB55A1">
        <w:rPr>
          <w:sz w:val="28"/>
          <w:szCs w:val="28"/>
        </w:rPr>
        <w:t>1.</w:t>
      </w:r>
      <w:r w:rsidR="00C452AF" w:rsidRPr="00BB55A1">
        <w:rPr>
          <w:rFonts w:eastAsiaTheme="minorHAnsi"/>
          <w:sz w:val="28"/>
          <w:szCs w:val="28"/>
          <w:lang w:eastAsia="en-US"/>
        </w:rPr>
        <w:t xml:space="preserve"> </w:t>
      </w:r>
      <w:r w:rsidR="007833EA" w:rsidRPr="00BB55A1">
        <w:rPr>
          <w:sz w:val="28"/>
          <w:szCs w:val="28"/>
        </w:rPr>
        <w:t>К полномочиям администрации Брасовского района в сфере организации похоронного дела относятся:</w:t>
      </w:r>
    </w:p>
    <w:p w:rsidR="00BB55A1" w:rsidRDefault="00976032" w:rsidP="00BB55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6032">
        <w:rPr>
          <w:sz w:val="28"/>
          <w:szCs w:val="28"/>
        </w:rPr>
        <w:t>2.1.1.</w:t>
      </w:r>
      <w:r w:rsidR="00107795" w:rsidRPr="00107795">
        <w:rPr>
          <w:sz w:val="28"/>
          <w:szCs w:val="28"/>
        </w:rPr>
        <w:t xml:space="preserve"> </w:t>
      </w:r>
      <w:r w:rsidR="007833EA">
        <w:rPr>
          <w:rFonts w:eastAsiaTheme="minorHAnsi"/>
          <w:sz w:val="28"/>
          <w:szCs w:val="28"/>
          <w:lang w:eastAsia="en-US"/>
        </w:rPr>
        <w:t>Организаци</w:t>
      </w:r>
      <w:r w:rsidR="00BB55A1">
        <w:rPr>
          <w:rFonts w:eastAsiaTheme="minorHAnsi"/>
          <w:sz w:val="28"/>
          <w:szCs w:val="28"/>
          <w:lang w:eastAsia="en-US"/>
        </w:rPr>
        <w:t>я</w:t>
      </w:r>
      <w:r w:rsidR="007833EA">
        <w:rPr>
          <w:rFonts w:eastAsiaTheme="minorHAnsi"/>
          <w:sz w:val="28"/>
          <w:szCs w:val="28"/>
          <w:lang w:eastAsia="en-US"/>
        </w:rPr>
        <w:t xml:space="preserve"> ритуальных услуг на территории </w:t>
      </w:r>
      <w:r w:rsidR="00BB55A1">
        <w:rPr>
          <w:sz w:val="28"/>
          <w:szCs w:val="28"/>
        </w:rPr>
        <w:t>Л</w:t>
      </w:r>
      <w:r w:rsidR="00BB55A1" w:rsidRPr="00976032">
        <w:rPr>
          <w:sz w:val="28"/>
          <w:szCs w:val="28"/>
        </w:rPr>
        <w:t>окотского городского поселения</w:t>
      </w:r>
      <w:r w:rsidR="00BB55A1">
        <w:rPr>
          <w:sz w:val="28"/>
          <w:szCs w:val="28"/>
        </w:rPr>
        <w:t>.</w:t>
      </w:r>
      <w:r w:rsidR="00BB55A1" w:rsidRPr="00976032">
        <w:rPr>
          <w:sz w:val="28"/>
          <w:szCs w:val="28"/>
        </w:rPr>
        <w:t xml:space="preserve"> </w:t>
      </w:r>
    </w:p>
    <w:p w:rsidR="00107795" w:rsidRPr="00107795" w:rsidRDefault="00507326" w:rsidP="00BB55A1">
      <w:pPr>
        <w:autoSpaceDE w:val="0"/>
        <w:autoSpaceDN w:val="0"/>
        <w:adjustRightInd w:val="0"/>
        <w:ind w:firstLine="540"/>
        <w:jc w:val="both"/>
        <w:rPr>
          <w:rFonts w:ascii="Verdana" w:hAnsi="Verdana"/>
          <w:sz w:val="28"/>
          <w:szCs w:val="28"/>
        </w:rPr>
      </w:pPr>
      <w:r w:rsidRPr="00976032">
        <w:rPr>
          <w:sz w:val="28"/>
          <w:szCs w:val="28"/>
        </w:rPr>
        <w:t xml:space="preserve">2.1.2. </w:t>
      </w:r>
      <w:r w:rsidR="00976032" w:rsidRPr="00976032">
        <w:rPr>
          <w:sz w:val="28"/>
          <w:szCs w:val="28"/>
        </w:rPr>
        <w:t>П</w:t>
      </w:r>
      <w:r w:rsidR="00107795" w:rsidRPr="00107795">
        <w:rPr>
          <w:sz w:val="28"/>
          <w:szCs w:val="28"/>
        </w:rPr>
        <w:t xml:space="preserve">ринятие муниципальных правовых актов по вопросам организации ритуальных услуг и содержании мест захоронения на территории </w:t>
      </w:r>
      <w:r w:rsidR="00976032">
        <w:rPr>
          <w:sz w:val="28"/>
          <w:szCs w:val="28"/>
        </w:rPr>
        <w:t>Л</w:t>
      </w:r>
      <w:r w:rsidR="00976032" w:rsidRPr="00976032">
        <w:rPr>
          <w:sz w:val="28"/>
          <w:szCs w:val="28"/>
        </w:rPr>
        <w:t>окотского городского поселения</w:t>
      </w:r>
      <w:r w:rsidR="00976032">
        <w:rPr>
          <w:sz w:val="28"/>
          <w:szCs w:val="28"/>
        </w:rPr>
        <w:t>.</w:t>
      </w:r>
    </w:p>
    <w:p w:rsidR="00976032" w:rsidRPr="00842019" w:rsidRDefault="00507326" w:rsidP="00842019">
      <w:pPr>
        <w:ind w:firstLine="539"/>
        <w:jc w:val="both"/>
        <w:rPr>
          <w:rFonts w:ascii="Verdana" w:hAnsi="Verdana"/>
          <w:sz w:val="28"/>
          <w:szCs w:val="28"/>
        </w:rPr>
      </w:pPr>
      <w:r w:rsidRPr="00842019">
        <w:rPr>
          <w:sz w:val="28"/>
          <w:szCs w:val="28"/>
        </w:rPr>
        <w:t xml:space="preserve">2.1.3. </w:t>
      </w:r>
      <w:r w:rsidR="00976032" w:rsidRPr="00976032">
        <w:rPr>
          <w:sz w:val="28"/>
          <w:szCs w:val="28"/>
        </w:rPr>
        <w:t xml:space="preserve">Определение стоимости услуг, предоставляемых в рамках </w:t>
      </w:r>
      <w:r w:rsidR="00976032" w:rsidRPr="00842019">
        <w:rPr>
          <w:sz w:val="28"/>
          <w:szCs w:val="28"/>
        </w:rPr>
        <w:t>гарантированного перечня услуг по погребению.</w:t>
      </w:r>
    </w:p>
    <w:p w:rsidR="00976032" w:rsidRPr="00842019" w:rsidRDefault="007833EA" w:rsidP="00842019">
      <w:pPr>
        <w:ind w:firstLine="539"/>
        <w:jc w:val="both"/>
        <w:rPr>
          <w:rFonts w:ascii="Verdana" w:hAnsi="Verdana"/>
          <w:sz w:val="28"/>
          <w:szCs w:val="28"/>
        </w:rPr>
      </w:pPr>
      <w:r w:rsidRPr="00842019">
        <w:rPr>
          <w:sz w:val="28"/>
          <w:szCs w:val="28"/>
        </w:rPr>
        <w:t xml:space="preserve">2.1.4. </w:t>
      </w:r>
      <w:r w:rsidR="00976032" w:rsidRPr="00842019">
        <w:rPr>
          <w:sz w:val="28"/>
          <w:szCs w:val="28"/>
        </w:rPr>
        <w:t>Установление требований к качеству предоставляемых услуг по погребению в рамках гарантированного перечня.</w:t>
      </w:r>
    </w:p>
    <w:p w:rsidR="007446B7" w:rsidRPr="00842019" w:rsidRDefault="007833EA" w:rsidP="00842019">
      <w:pPr>
        <w:ind w:firstLine="539"/>
        <w:jc w:val="both"/>
        <w:rPr>
          <w:rFonts w:ascii="Verdana" w:hAnsi="Verdana"/>
          <w:sz w:val="28"/>
          <w:szCs w:val="28"/>
        </w:rPr>
      </w:pPr>
      <w:r w:rsidRPr="00EF7A7B">
        <w:rPr>
          <w:sz w:val="28"/>
          <w:szCs w:val="28"/>
        </w:rPr>
        <w:t xml:space="preserve">2.1.5. </w:t>
      </w:r>
      <w:r w:rsidR="00976032" w:rsidRPr="00842019">
        <w:rPr>
          <w:sz w:val="28"/>
          <w:szCs w:val="28"/>
        </w:rPr>
        <w:t>Создание специализированной службы по вопросам похоронного дела</w:t>
      </w:r>
      <w:r w:rsidR="007446B7" w:rsidRPr="00842019">
        <w:rPr>
          <w:sz w:val="28"/>
          <w:szCs w:val="28"/>
        </w:rPr>
        <w:t>, определение порядка ее деятельности.</w:t>
      </w:r>
    </w:p>
    <w:p w:rsidR="00EF7A7B" w:rsidRPr="00EF7A7B" w:rsidRDefault="007833EA" w:rsidP="00EF7A7B">
      <w:pPr>
        <w:ind w:firstLine="539"/>
        <w:jc w:val="both"/>
        <w:rPr>
          <w:rFonts w:ascii="Verdana" w:hAnsi="Verdana"/>
          <w:sz w:val="28"/>
          <w:szCs w:val="28"/>
        </w:rPr>
      </w:pPr>
      <w:r w:rsidRPr="00842019">
        <w:rPr>
          <w:sz w:val="28"/>
          <w:szCs w:val="28"/>
        </w:rPr>
        <w:t>2.1.6.</w:t>
      </w:r>
      <w:r w:rsidR="00EF7A7B" w:rsidRPr="00EF7A7B">
        <w:rPr>
          <w:sz w:val="28"/>
          <w:szCs w:val="28"/>
        </w:rPr>
        <w:t xml:space="preserve">Осуществление </w:t>
      </w:r>
      <w:proofErr w:type="gramStart"/>
      <w:r w:rsidR="00EF7A7B" w:rsidRPr="00EF7A7B">
        <w:rPr>
          <w:sz w:val="28"/>
          <w:szCs w:val="28"/>
        </w:rPr>
        <w:t>контроля за</w:t>
      </w:r>
      <w:proofErr w:type="gramEnd"/>
      <w:r w:rsidR="00EF7A7B" w:rsidRPr="00EF7A7B">
        <w:rPr>
          <w:sz w:val="28"/>
          <w:szCs w:val="28"/>
        </w:rPr>
        <w:t xml:space="preserve"> соблюдением порядка захоронений, содержания мест погребения.</w:t>
      </w:r>
    </w:p>
    <w:p w:rsidR="00976032" w:rsidRPr="00842019" w:rsidRDefault="007833EA" w:rsidP="00842019">
      <w:pPr>
        <w:ind w:firstLine="539"/>
        <w:jc w:val="both"/>
        <w:rPr>
          <w:rFonts w:ascii="Verdana" w:hAnsi="Verdana"/>
          <w:sz w:val="28"/>
          <w:szCs w:val="28"/>
        </w:rPr>
      </w:pPr>
      <w:r w:rsidRPr="00842019">
        <w:rPr>
          <w:sz w:val="28"/>
          <w:szCs w:val="28"/>
        </w:rPr>
        <w:t xml:space="preserve">2.1.7. </w:t>
      </w:r>
      <w:r w:rsidR="00976032" w:rsidRPr="00842019">
        <w:rPr>
          <w:sz w:val="28"/>
          <w:szCs w:val="28"/>
        </w:rPr>
        <w:t>Предоставление земельных участков для захоронения</w:t>
      </w:r>
      <w:r w:rsidR="00842019">
        <w:rPr>
          <w:sz w:val="28"/>
          <w:szCs w:val="28"/>
        </w:rPr>
        <w:t xml:space="preserve"> умерших на территории </w:t>
      </w:r>
      <w:r w:rsidR="00122886">
        <w:rPr>
          <w:sz w:val="28"/>
          <w:szCs w:val="28"/>
        </w:rPr>
        <w:t xml:space="preserve">общественного </w:t>
      </w:r>
      <w:r w:rsidR="00842019">
        <w:rPr>
          <w:sz w:val="28"/>
          <w:szCs w:val="28"/>
        </w:rPr>
        <w:t>кладбища.</w:t>
      </w:r>
    </w:p>
    <w:p w:rsidR="00976032" w:rsidRPr="00842019" w:rsidRDefault="007833EA" w:rsidP="00842019">
      <w:pPr>
        <w:ind w:firstLine="539"/>
        <w:jc w:val="both"/>
        <w:rPr>
          <w:rFonts w:ascii="Verdana" w:hAnsi="Verdana"/>
          <w:sz w:val="28"/>
          <w:szCs w:val="28"/>
        </w:rPr>
      </w:pPr>
      <w:r w:rsidRPr="00842019">
        <w:rPr>
          <w:sz w:val="28"/>
          <w:szCs w:val="28"/>
        </w:rPr>
        <w:t>2.1.8.</w:t>
      </w:r>
      <w:r w:rsidR="00976032" w:rsidRPr="00842019">
        <w:rPr>
          <w:sz w:val="28"/>
          <w:szCs w:val="28"/>
        </w:rPr>
        <w:t>Ведени</w:t>
      </w:r>
      <w:r w:rsidR="00A27A97">
        <w:rPr>
          <w:sz w:val="28"/>
          <w:szCs w:val="28"/>
        </w:rPr>
        <w:t>е книги регистрации захоронений.</w:t>
      </w:r>
    </w:p>
    <w:p w:rsidR="00976032" w:rsidRPr="00842019" w:rsidRDefault="00976032" w:rsidP="00842019">
      <w:pPr>
        <w:ind w:firstLine="539"/>
        <w:jc w:val="both"/>
        <w:rPr>
          <w:rFonts w:ascii="Verdana" w:hAnsi="Verdana"/>
          <w:sz w:val="28"/>
          <w:szCs w:val="28"/>
        </w:rPr>
      </w:pPr>
      <w:r w:rsidRPr="00842019">
        <w:rPr>
          <w:sz w:val="28"/>
          <w:szCs w:val="28"/>
        </w:rPr>
        <w:t>2.1.</w:t>
      </w:r>
      <w:r w:rsidR="007833EA">
        <w:rPr>
          <w:sz w:val="28"/>
          <w:szCs w:val="28"/>
        </w:rPr>
        <w:t>9</w:t>
      </w:r>
      <w:r w:rsidRPr="00842019">
        <w:rPr>
          <w:sz w:val="28"/>
          <w:szCs w:val="28"/>
        </w:rPr>
        <w:t>.Передача оконченных делопроизводством книг регистрации захоронений на постоянное хранение в соответствующий архив в порядке, установленном законодательством об архивном деле.</w:t>
      </w:r>
    </w:p>
    <w:p w:rsidR="00976032" w:rsidRPr="00842019" w:rsidRDefault="00976032" w:rsidP="00842019">
      <w:pPr>
        <w:ind w:firstLine="539"/>
        <w:jc w:val="both"/>
        <w:rPr>
          <w:rFonts w:ascii="Verdana" w:hAnsi="Verdana"/>
          <w:sz w:val="28"/>
          <w:szCs w:val="28"/>
        </w:rPr>
      </w:pPr>
      <w:r w:rsidRPr="00842019">
        <w:rPr>
          <w:sz w:val="28"/>
          <w:szCs w:val="28"/>
        </w:rPr>
        <w:t>2.1.10. Осуществление иных полномочий в соответствии с действующим законодательством и муниципальными правовыми актами.</w:t>
      </w:r>
    </w:p>
    <w:p w:rsidR="00964DAD" w:rsidRDefault="00976032" w:rsidP="00964DAD">
      <w:pPr>
        <w:ind w:firstLine="540"/>
        <w:jc w:val="both"/>
        <w:rPr>
          <w:sz w:val="28"/>
          <w:szCs w:val="28"/>
        </w:rPr>
      </w:pPr>
      <w:r w:rsidRPr="00842019">
        <w:rPr>
          <w:sz w:val="28"/>
          <w:szCs w:val="28"/>
        </w:rPr>
        <w:t>2.2.</w:t>
      </w:r>
      <w:r w:rsidR="00964DAD" w:rsidRPr="00964DAD">
        <w:rPr>
          <w:sz w:val="28"/>
          <w:szCs w:val="28"/>
        </w:rPr>
        <w:t xml:space="preserve"> </w:t>
      </w:r>
      <w:r w:rsidR="00964DAD">
        <w:rPr>
          <w:sz w:val="28"/>
          <w:szCs w:val="28"/>
        </w:rPr>
        <w:t>О</w:t>
      </w:r>
      <w:r w:rsidR="00964DAD" w:rsidRPr="002B3E40">
        <w:rPr>
          <w:sz w:val="28"/>
          <w:szCs w:val="28"/>
        </w:rPr>
        <w:t xml:space="preserve">тдел строительства, архитектуры, транспорта и жилищно-коммунального хозяйства администрации Брасовского района </w:t>
      </w:r>
      <w:r w:rsidR="00964DAD">
        <w:rPr>
          <w:sz w:val="28"/>
          <w:szCs w:val="28"/>
        </w:rPr>
        <w:t>является у</w:t>
      </w:r>
      <w:r w:rsidR="00964DAD" w:rsidRPr="002B3E40">
        <w:rPr>
          <w:sz w:val="28"/>
          <w:szCs w:val="28"/>
        </w:rPr>
        <w:t>полномоченным структурным подразделением администрации Брасовского района</w:t>
      </w:r>
      <w:r w:rsidR="00964DAD">
        <w:rPr>
          <w:sz w:val="28"/>
          <w:szCs w:val="28"/>
        </w:rPr>
        <w:t xml:space="preserve">, осуществляющим </w:t>
      </w:r>
      <w:proofErr w:type="gramStart"/>
      <w:r w:rsidR="00964DAD">
        <w:rPr>
          <w:sz w:val="28"/>
          <w:szCs w:val="28"/>
        </w:rPr>
        <w:t>контроль</w:t>
      </w:r>
      <w:r w:rsidR="00964DAD" w:rsidRPr="002B3E40">
        <w:rPr>
          <w:sz w:val="28"/>
          <w:szCs w:val="28"/>
        </w:rPr>
        <w:t xml:space="preserve"> </w:t>
      </w:r>
      <w:r w:rsidR="00964DAD" w:rsidRPr="00CB3858">
        <w:rPr>
          <w:sz w:val="28"/>
          <w:szCs w:val="28"/>
        </w:rPr>
        <w:t>за</w:t>
      </w:r>
      <w:proofErr w:type="gramEnd"/>
      <w:r w:rsidR="00964DAD" w:rsidRPr="00CB3858">
        <w:rPr>
          <w:sz w:val="28"/>
          <w:szCs w:val="28"/>
        </w:rPr>
        <w:t xml:space="preserve"> соблюдением порядка захоронения,  содержанием </w:t>
      </w:r>
      <w:r w:rsidR="00964DAD">
        <w:rPr>
          <w:sz w:val="28"/>
          <w:szCs w:val="28"/>
        </w:rPr>
        <w:t>мест погребения</w:t>
      </w:r>
      <w:r w:rsidR="00964DAD" w:rsidRPr="002B3E40">
        <w:rPr>
          <w:sz w:val="28"/>
          <w:szCs w:val="28"/>
        </w:rPr>
        <w:t>.</w:t>
      </w:r>
    </w:p>
    <w:p w:rsidR="00EF1BA7" w:rsidRDefault="00976032" w:rsidP="009D0708">
      <w:pPr>
        <w:ind w:firstLine="539"/>
        <w:jc w:val="both"/>
        <w:rPr>
          <w:sz w:val="28"/>
          <w:szCs w:val="28"/>
        </w:rPr>
      </w:pPr>
      <w:r w:rsidRPr="00842019">
        <w:rPr>
          <w:sz w:val="28"/>
          <w:szCs w:val="28"/>
        </w:rPr>
        <w:t xml:space="preserve"> </w:t>
      </w:r>
      <w:r w:rsidR="00964DAD">
        <w:rPr>
          <w:sz w:val="28"/>
          <w:szCs w:val="28"/>
        </w:rPr>
        <w:t xml:space="preserve">2.3. </w:t>
      </w:r>
      <w:proofErr w:type="gramStart"/>
      <w:r w:rsidR="009D0708">
        <w:rPr>
          <w:sz w:val="28"/>
          <w:szCs w:val="28"/>
        </w:rPr>
        <w:t>Ответственный</w:t>
      </w:r>
      <w:proofErr w:type="gramEnd"/>
      <w:r w:rsidR="009D0708">
        <w:rPr>
          <w:sz w:val="28"/>
          <w:szCs w:val="28"/>
        </w:rPr>
        <w:t xml:space="preserve">  за</w:t>
      </w:r>
      <w:r w:rsidR="00EF1BA7" w:rsidRPr="00EF1BA7">
        <w:rPr>
          <w:sz w:val="28"/>
          <w:szCs w:val="28"/>
        </w:rPr>
        <w:t xml:space="preserve"> выдачу разрешения </w:t>
      </w:r>
      <w:r w:rsidR="009D0708">
        <w:rPr>
          <w:sz w:val="28"/>
          <w:szCs w:val="28"/>
        </w:rPr>
        <w:t>на</w:t>
      </w:r>
      <w:r w:rsidR="00EF1BA7" w:rsidRPr="00EF1BA7">
        <w:rPr>
          <w:sz w:val="28"/>
          <w:szCs w:val="28"/>
        </w:rPr>
        <w:t xml:space="preserve"> захоронение, регистраци</w:t>
      </w:r>
      <w:r w:rsidR="00FF4FF3">
        <w:rPr>
          <w:sz w:val="28"/>
          <w:szCs w:val="28"/>
        </w:rPr>
        <w:t>ю</w:t>
      </w:r>
      <w:r w:rsidR="00EF1BA7" w:rsidRPr="00EF1BA7">
        <w:rPr>
          <w:sz w:val="28"/>
          <w:szCs w:val="28"/>
        </w:rPr>
        <w:t xml:space="preserve"> захоронения на местах погребения, располагающихся на территории </w:t>
      </w:r>
      <w:r w:rsidR="00FF4FF3">
        <w:rPr>
          <w:sz w:val="28"/>
          <w:szCs w:val="28"/>
        </w:rPr>
        <w:t>Локотского городского поселения</w:t>
      </w:r>
      <w:r w:rsidR="00EF1BA7" w:rsidRPr="00EF1BA7">
        <w:rPr>
          <w:sz w:val="28"/>
          <w:szCs w:val="28"/>
        </w:rPr>
        <w:t xml:space="preserve">, определяется распоряжением Администрации </w:t>
      </w:r>
      <w:r w:rsidR="00FF4FF3">
        <w:rPr>
          <w:sz w:val="28"/>
          <w:szCs w:val="28"/>
        </w:rPr>
        <w:t>Брасовского района.</w:t>
      </w:r>
    </w:p>
    <w:p w:rsidR="0016495F" w:rsidRDefault="0016495F" w:rsidP="0069023B">
      <w:pPr>
        <w:ind w:firstLine="540"/>
        <w:jc w:val="both"/>
        <w:rPr>
          <w:sz w:val="28"/>
          <w:szCs w:val="28"/>
        </w:rPr>
      </w:pPr>
    </w:p>
    <w:p w:rsidR="00F1553B" w:rsidRPr="00934535" w:rsidRDefault="00C01CE6" w:rsidP="00F1553B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3</w:t>
      </w:r>
      <w:r w:rsidR="00F1553B" w:rsidRPr="00934535">
        <w:rPr>
          <w:b/>
          <w:sz w:val="28"/>
          <w:szCs w:val="28"/>
        </w:rPr>
        <w:t>. Порядок деятельности общественных кладбищ</w:t>
      </w:r>
    </w:p>
    <w:p w:rsidR="00F1553B" w:rsidRPr="00D004FF" w:rsidRDefault="00F1553B" w:rsidP="00F1553B">
      <w:pPr>
        <w:ind w:firstLine="540"/>
        <w:jc w:val="both"/>
        <w:rPr>
          <w:sz w:val="28"/>
          <w:szCs w:val="28"/>
        </w:rPr>
      </w:pPr>
      <w:r w:rsidRPr="00D004FF">
        <w:rPr>
          <w:sz w:val="28"/>
          <w:szCs w:val="28"/>
        </w:rPr>
        <w:t> </w:t>
      </w:r>
    </w:p>
    <w:p w:rsidR="00646B7A" w:rsidRPr="005200C2" w:rsidRDefault="00C01CE6" w:rsidP="005200C2"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</w:t>
      </w:r>
      <w:r w:rsidR="00F1553B" w:rsidRPr="005200C2">
        <w:rPr>
          <w:sz w:val="28"/>
          <w:szCs w:val="28"/>
        </w:rPr>
        <w:t>.</w:t>
      </w:r>
      <w:r w:rsidR="00C82318">
        <w:rPr>
          <w:sz w:val="28"/>
          <w:szCs w:val="28"/>
        </w:rPr>
        <w:t>1</w:t>
      </w:r>
      <w:r w:rsidR="00F1553B" w:rsidRPr="005200C2">
        <w:rPr>
          <w:sz w:val="28"/>
          <w:szCs w:val="28"/>
        </w:rPr>
        <w:t xml:space="preserve">. Общественные кладбища </w:t>
      </w:r>
      <w:r w:rsidR="00646B7A" w:rsidRPr="005200C2">
        <w:rPr>
          <w:sz w:val="28"/>
          <w:szCs w:val="28"/>
        </w:rPr>
        <w:t>открыты для посещения ежедневно с 08:00 часов до 20:00 часов в период с мая по сентябрь месяц и с 08:00 часов до 17:00 часов в период с октября по апрель месяц.</w:t>
      </w:r>
    </w:p>
    <w:p w:rsidR="00F1553B" w:rsidRPr="005200C2" w:rsidRDefault="00036C0D" w:rsidP="005200C2">
      <w:pPr>
        <w:ind w:firstLine="539"/>
        <w:jc w:val="both"/>
        <w:rPr>
          <w:sz w:val="28"/>
          <w:szCs w:val="28"/>
        </w:rPr>
      </w:pPr>
      <w:r w:rsidRPr="005200C2">
        <w:rPr>
          <w:sz w:val="28"/>
          <w:szCs w:val="28"/>
        </w:rPr>
        <w:t xml:space="preserve"> </w:t>
      </w:r>
      <w:r w:rsidR="00646B7A" w:rsidRPr="005200C2">
        <w:rPr>
          <w:sz w:val="28"/>
          <w:szCs w:val="28"/>
        </w:rPr>
        <w:t>Погребение</w:t>
      </w:r>
      <w:r w:rsidR="00F1553B" w:rsidRPr="005200C2">
        <w:rPr>
          <w:sz w:val="28"/>
          <w:szCs w:val="28"/>
        </w:rPr>
        <w:t xml:space="preserve"> умерших на кладбищах производится ежедневно с 10.00 до 17.00 часов.</w:t>
      </w:r>
    </w:p>
    <w:p w:rsidR="005200C2" w:rsidRPr="005200C2" w:rsidRDefault="00C01CE6" w:rsidP="00C82318"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</w:t>
      </w:r>
      <w:r w:rsidR="00F1553B" w:rsidRPr="00C82318">
        <w:rPr>
          <w:sz w:val="28"/>
          <w:szCs w:val="28"/>
        </w:rPr>
        <w:t>.</w:t>
      </w:r>
      <w:r w:rsidR="00C82318">
        <w:rPr>
          <w:sz w:val="28"/>
          <w:szCs w:val="28"/>
        </w:rPr>
        <w:t>2</w:t>
      </w:r>
      <w:r w:rsidR="00F1553B" w:rsidRPr="00C82318">
        <w:rPr>
          <w:sz w:val="28"/>
          <w:szCs w:val="28"/>
        </w:rPr>
        <w:t>.</w:t>
      </w:r>
      <w:r w:rsidR="005200C2" w:rsidRPr="00C82318">
        <w:rPr>
          <w:sz w:val="28"/>
          <w:szCs w:val="28"/>
        </w:rPr>
        <w:t xml:space="preserve"> </w:t>
      </w:r>
      <w:r w:rsidR="005200C2" w:rsidRPr="005200C2">
        <w:rPr>
          <w:sz w:val="28"/>
          <w:szCs w:val="28"/>
        </w:rPr>
        <w:t xml:space="preserve"> Территория кладбищ должна быть огорожена.</w:t>
      </w:r>
    </w:p>
    <w:p w:rsidR="00675A90" w:rsidRDefault="00C01CE6" w:rsidP="00761DA2">
      <w:pPr>
        <w:ind w:firstLine="540"/>
        <w:jc w:val="both"/>
        <w:rPr>
          <w:sz w:val="28"/>
          <w:szCs w:val="28"/>
        </w:rPr>
      </w:pPr>
      <w:r w:rsidRPr="00761DA2">
        <w:rPr>
          <w:sz w:val="28"/>
          <w:szCs w:val="28"/>
        </w:rPr>
        <w:t>3</w:t>
      </w:r>
      <w:r w:rsidR="005643EB" w:rsidRPr="00761DA2">
        <w:rPr>
          <w:sz w:val="28"/>
          <w:szCs w:val="28"/>
        </w:rPr>
        <w:t>.</w:t>
      </w:r>
      <w:r w:rsidR="0072789D" w:rsidRPr="00761DA2">
        <w:rPr>
          <w:sz w:val="28"/>
          <w:szCs w:val="28"/>
        </w:rPr>
        <w:t>3</w:t>
      </w:r>
      <w:r w:rsidR="005643EB" w:rsidRPr="00761DA2">
        <w:rPr>
          <w:sz w:val="28"/>
          <w:szCs w:val="28"/>
        </w:rPr>
        <w:t xml:space="preserve">. </w:t>
      </w:r>
      <w:r w:rsidR="005200C2" w:rsidRPr="00761DA2">
        <w:rPr>
          <w:sz w:val="28"/>
          <w:szCs w:val="28"/>
        </w:rPr>
        <w:t>Участок земли на территории кладбищ для погребения умершего, урны с прахом или создания семейного захоронения предоставляется в соответствии с размерами, установленными в настоящем Положении, и должен гарантировать погребение на этом же участке земли умершего супруга или близкого родственника. Земельный участок предоставляется бесплатно.</w:t>
      </w:r>
      <w:r w:rsidR="009A3878" w:rsidRPr="00761DA2">
        <w:rPr>
          <w:sz w:val="28"/>
          <w:szCs w:val="28"/>
        </w:rPr>
        <w:t xml:space="preserve"> </w:t>
      </w:r>
    </w:p>
    <w:p w:rsidR="009A3878" w:rsidRPr="00C076ED" w:rsidRDefault="009A3878" w:rsidP="00761DA2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Предоставление земельного участка подтверждается выд</w:t>
      </w:r>
      <w:r w:rsidR="00675A90" w:rsidRPr="00C076ED">
        <w:rPr>
          <w:sz w:val="28"/>
          <w:szCs w:val="28"/>
        </w:rPr>
        <w:t>ачей разрешения на захоронение</w:t>
      </w:r>
      <w:r w:rsidR="007B3FB3" w:rsidRPr="00C076ED">
        <w:rPr>
          <w:sz w:val="28"/>
          <w:szCs w:val="28"/>
        </w:rPr>
        <w:t xml:space="preserve"> по форме </w:t>
      </w:r>
      <w:proofErr w:type="gramStart"/>
      <w:r w:rsidR="007B3FB3" w:rsidRPr="00C076ED">
        <w:rPr>
          <w:sz w:val="28"/>
          <w:szCs w:val="28"/>
        </w:rPr>
        <w:t xml:space="preserve">согласно </w:t>
      </w:r>
      <w:r w:rsidR="00761DA2" w:rsidRPr="00C076ED">
        <w:rPr>
          <w:sz w:val="28"/>
          <w:szCs w:val="28"/>
        </w:rPr>
        <w:t>Приложени</w:t>
      </w:r>
      <w:r w:rsidR="007B3FB3" w:rsidRPr="00C076ED">
        <w:rPr>
          <w:sz w:val="28"/>
          <w:szCs w:val="28"/>
        </w:rPr>
        <w:t>я</w:t>
      </w:r>
      <w:proofErr w:type="gramEnd"/>
      <w:r w:rsidR="00761DA2" w:rsidRPr="00C076ED">
        <w:rPr>
          <w:sz w:val="28"/>
          <w:szCs w:val="28"/>
        </w:rPr>
        <w:t xml:space="preserve"> №2 к настоящему Поло</w:t>
      </w:r>
      <w:r w:rsidR="007B3FB3" w:rsidRPr="00C076ED">
        <w:rPr>
          <w:sz w:val="28"/>
          <w:szCs w:val="28"/>
        </w:rPr>
        <w:t>жению</w:t>
      </w:r>
      <w:r w:rsidR="00761DA2" w:rsidRPr="00C076ED">
        <w:rPr>
          <w:sz w:val="28"/>
          <w:szCs w:val="28"/>
        </w:rPr>
        <w:t>.</w:t>
      </w:r>
    </w:p>
    <w:p w:rsidR="00DC5487" w:rsidRPr="00C076ED" w:rsidRDefault="00C01CE6" w:rsidP="0077639E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3</w:t>
      </w:r>
      <w:r w:rsidR="00F1553B" w:rsidRPr="00C076ED">
        <w:rPr>
          <w:sz w:val="28"/>
          <w:szCs w:val="28"/>
        </w:rPr>
        <w:t>.</w:t>
      </w:r>
      <w:r w:rsidR="0072789D" w:rsidRPr="00C076ED">
        <w:rPr>
          <w:sz w:val="28"/>
          <w:szCs w:val="28"/>
        </w:rPr>
        <w:t>4</w:t>
      </w:r>
      <w:r w:rsidR="00F1553B" w:rsidRPr="00C076ED">
        <w:rPr>
          <w:sz w:val="28"/>
          <w:szCs w:val="28"/>
        </w:rPr>
        <w:t xml:space="preserve">. </w:t>
      </w:r>
      <w:r w:rsidR="00DC5487" w:rsidRPr="00C076ED">
        <w:rPr>
          <w:sz w:val="28"/>
          <w:szCs w:val="28"/>
        </w:rPr>
        <w:t>Участок для захоронения предоставляется бесплатно.</w:t>
      </w:r>
    </w:p>
    <w:p w:rsidR="00DC5487" w:rsidRPr="00C076ED" w:rsidRDefault="00DC5487" w:rsidP="00DC5487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По заявлению родственников умершего предоставляется участок для устройства либо одиночной могилы, либо семейного (родового) захоронения (на 2-3 могилы).</w:t>
      </w:r>
    </w:p>
    <w:p w:rsidR="00DC5487" w:rsidRPr="00C076ED" w:rsidRDefault="00DC5487" w:rsidP="00DC5487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Размеры участков определяются в соответствии с таблицей:</w:t>
      </w:r>
    </w:p>
    <w:p w:rsidR="00DC5487" w:rsidRPr="00C076ED" w:rsidRDefault="00DC5487" w:rsidP="00DC5487">
      <w:pPr>
        <w:ind w:firstLine="540"/>
        <w:jc w:val="both"/>
        <w:rPr>
          <w:rFonts w:ascii="Verdana" w:hAnsi="Verdana"/>
          <w:sz w:val="21"/>
          <w:szCs w:val="21"/>
        </w:rPr>
      </w:pPr>
      <w:r w:rsidRPr="00C076ED">
        <w:t> </w:t>
      </w:r>
    </w:p>
    <w:tbl>
      <w:tblPr>
        <w:tblW w:w="93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236"/>
        <w:gridCol w:w="747"/>
        <w:gridCol w:w="955"/>
        <w:gridCol w:w="1669"/>
        <w:gridCol w:w="751"/>
        <w:gridCol w:w="962"/>
      </w:tblGrid>
      <w:tr w:rsidR="00C076ED" w:rsidRPr="00C076ED" w:rsidTr="00DC548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Вид захоронения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Размеры участка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Размер могилы</w:t>
            </w:r>
          </w:p>
        </w:tc>
      </w:tr>
      <w:tr w:rsidR="00C076ED" w:rsidRPr="00C076ED" w:rsidTr="00DC54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5487" w:rsidRPr="00C076ED" w:rsidRDefault="00DC5487" w:rsidP="00DC548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rPr>
                <w:rFonts w:ascii="Verdana" w:hAnsi="Verdana"/>
                <w:sz w:val="21"/>
                <w:szCs w:val="21"/>
              </w:rPr>
            </w:pPr>
            <w:r w:rsidRPr="00C076ED">
              <w:t>длина,</w:t>
            </w:r>
          </w:p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rPr>
                <w:rFonts w:ascii="Verdana" w:hAnsi="Verdana"/>
                <w:sz w:val="21"/>
                <w:szCs w:val="21"/>
              </w:rPr>
            </w:pPr>
            <w:r w:rsidRPr="00C076ED">
              <w:t>ширина,</w:t>
            </w:r>
          </w:p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площадь,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rPr>
                <w:rFonts w:ascii="Verdana" w:hAnsi="Verdana"/>
                <w:sz w:val="21"/>
                <w:szCs w:val="21"/>
              </w:rPr>
            </w:pPr>
            <w:r w:rsidRPr="00C076ED">
              <w:t>длина,</w:t>
            </w:r>
          </w:p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rPr>
                <w:rFonts w:ascii="Verdana" w:hAnsi="Verdana"/>
                <w:sz w:val="21"/>
                <w:szCs w:val="21"/>
              </w:rPr>
            </w:pPr>
            <w:r w:rsidRPr="00C076ED">
              <w:t>ширина,</w:t>
            </w:r>
          </w:p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м</w:t>
            </w:r>
          </w:p>
        </w:tc>
      </w:tr>
      <w:tr w:rsidR="00C076ED" w:rsidRPr="00C076ED" w:rsidTr="00DC54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Одиночное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964DAD" w:rsidP="002967C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</w:t>
            </w:r>
            <w:r w:rsidR="002967C7" w:rsidRPr="00C076ED">
              <w:t>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C076ED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  <w:lang w:val="en-US"/>
              </w:rPr>
            </w:pPr>
            <w:r w:rsidRPr="00C076ED">
              <w:rPr>
                <w:lang w:val="en-US"/>
              </w:rPr>
              <w:t>1</w:t>
            </w:r>
            <w:r w:rsidRPr="00C076ED">
              <w:t>,</w:t>
            </w:r>
            <w:r w:rsidRPr="00C076ED">
              <w:rPr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C076ED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3,7</w:t>
            </w:r>
            <w:r w:rsidR="002967C7" w:rsidRPr="00C076ED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1,0</w:t>
            </w:r>
          </w:p>
        </w:tc>
      </w:tr>
      <w:tr w:rsidR="00C076ED" w:rsidRPr="00C076ED" w:rsidTr="00DC54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Семейное (родовое) на 2 захоронения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C076ED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1,0</w:t>
            </w:r>
          </w:p>
        </w:tc>
      </w:tr>
      <w:tr w:rsidR="00C076ED" w:rsidRPr="00C076ED" w:rsidTr="00DC54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Семейное (родовое) на 3 захоронения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C076ED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C076ED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7,5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1,0</w:t>
            </w:r>
          </w:p>
        </w:tc>
      </w:tr>
      <w:tr w:rsidR="00C076ED" w:rsidRPr="00C076ED" w:rsidTr="00DC54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C076ED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Семейное (родовое) на 4 захоронения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4B32A9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4B32A9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4B32A9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1,0</w:t>
            </w:r>
          </w:p>
        </w:tc>
      </w:tr>
      <w:tr w:rsidR="00C076ED" w:rsidRPr="00C076ED" w:rsidTr="00DC54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Семейное (родовое) на 5 захоронения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4B32A9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4B32A9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4B32A9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12,5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1,0</w:t>
            </w:r>
          </w:p>
        </w:tc>
      </w:tr>
    </w:tbl>
    <w:p w:rsidR="0077639E" w:rsidRPr="00C076ED" w:rsidRDefault="0077639E" w:rsidP="00DC5487">
      <w:pPr>
        <w:ind w:firstLine="540"/>
        <w:jc w:val="both"/>
      </w:pPr>
    </w:p>
    <w:p w:rsidR="00DC5487" w:rsidRPr="00C076ED" w:rsidRDefault="00DC5487" w:rsidP="00DC5487">
      <w:pPr>
        <w:ind w:firstLine="540"/>
        <w:jc w:val="both"/>
        <w:rPr>
          <w:rFonts w:ascii="Verdana" w:hAnsi="Verdana"/>
          <w:sz w:val="21"/>
          <w:szCs w:val="21"/>
        </w:rPr>
      </w:pPr>
      <w:r w:rsidRPr="00C076ED">
        <w:t> Примечание: в таблице указаны средние размеры могилы, которые в зависимости от размеров гроба могут быть увеличены (без увеличения площади отводимого участка).</w:t>
      </w:r>
    </w:p>
    <w:p w:rsidR="00DC5487" w:rsidRPr="00C076ED" w:rsidRDefault="00DC5487" w:rsidP="00DC5487">
      <w:pPr>
        <w:ind w:firstLine="539"/>
        <w:jc w:val="both"/>
        <w:rPr>
          <w:sz w:val="28"/>
          <w:szCs w:val="28"/>
        </w:rPr>
      </w:pPr>
    </w:p>
    <w:p w:rsidR="00DC5487" w:rsidRPr="00C076ED" w:rsidRDefault="00DC5487" w:rsidP="00DC5487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Глубина могилы для захоронения должна составлять не менее 1,5 метра от поверхности земли до крышки гроба, в зависимости от условий грунта.</w:t>
      </w:r>
    </w:p>
    <w:p w:rsidR="004A0807" w:rsidRPr="00C076ED" w:rsidRDefault="004A0807" w:rsidP="00C82318">
      <w:pPr>
        <w:ind w:firstLine="539"/>
        <w:jc w:val="both"/>
        <w:rPr>
          <w:rFonts w:ascii="Verdana" w:hAnsi="Verdana"/>
          <w:sz w:val="28"/>
          <w:szCs w:val="28"/>
        </w:rPr>
      </w:pPr>
      <w:proofErr w:type="gramStart"/>
      <w:r w:rsidRPr="00C076ED">
        <w:rPr>
          <w:sz w:val="28"/>
          <w:szCs w:val="28"/>
        </w:rPr>
        <w:t>При захоронении умерших, личность которых не установлена либо личность которых установлена, но не востребована в силу каких-либо причин, участок земли предоставляется бесплатно на одну могилу не менее чем 1 м x 2 м.</w:t>
      </w:r>
      <w:proofErr w:type="gramEnd"/>
    </w:p>
    <w:p w:rsidR="004A0807" w:rsidRPr="00C076ED" w:rsidRDefault="004A0807" w:rsidP="00C82318">
      <w:pPr>
        <w:ind w:firstLine="539"/>
        <w:jc w:val="both"/>
        <w:rPr>
          <w:rFonts w:ascii="Verdana" w:hAnsi="Verdana"/>
          <w:sz w:val="28"/>
          <w:szCs w:val="28"/>
        </w:rPr>
      </w:pPr>
      <w:proofErr w:type="gramStart"/>
      <w:r w:rsidRPr="00C076ED">
        <w:rPr>
          <w:sz w:val="28"/>
          <w:szCs w:val="28"/>
        </w:rPr>
        <w:t>Расстояние между могилами должно быть по длинным сторонам не менее 1 метра, по коротким не менее 0,5 метра.</w:t>
      </w:r>
      <w:proofErr w:type="gramEnd"/>
    </w:p>
    <w:p w:rsidR="005643EB" w:rsidRPr="00C076ED" w:rsidRDefault="005643EB" w:rsidP="00C82318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Места для перезахоронения останков должны иметь размеры 1,0 x 1,0 м, для захоронения урн с прахом - не более 0,8 м x 1,1 м</w:t>
      </w:r>
      <w:r w:rsidR="00BA60BD" w:rsidRPr="00C076ED">
        <w:rPr>
          <w:sz w:val="28"/>
          <w:szCs w:val="28"/>
        </w:rPr>
        <w:t>.</w:t>
      </w:r>
    </w:p>
    <w:p w:rsidR="009A3878" w:rsidRPr="00C076ED" w:rsidRDefault="00C01CE6" w:rsidP="009A387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3</w:t>
      </w:r>
      <w:r w:rsidR="004A0807" w:rsidRPr="00C076ED">
        <w:rPr>
          <w:sz w:val="28"/>
          <w:szCs w:val="28"/>
        </w:rPr>
        <w:t>.</w:t>
      </w:r>
      <w:r w:rsidR="0072789D" w:rsidRPr="00C076ED">
        <w:rPr>
          <w:sz w:val="28"/>
          <w:szCs w:val="28"/>
        </w:rPr>
        <w:t>5</w:t>
      </w:r>
      <w:r w:rsidR="004A0807" w:rsidRPr="00C076ED">
        <w:rPr>
          <w:sz w:val="28"/>
          <w:szCs w:val="28"/>
        </w:rPr>
        <w:t xml:space="preserve">. </w:t>
      </w:r>
      <w:r w:rsidR="009A3878" w:rsidRPr="00C076ED">
        <w:rPr>
          <w:sz w:val="28"/>
          <w:szCs w:val="28"/>
        </w:rPr>
        <w:t xml:space="preserve">Повторное захоронение в одну и ту же могилу тел родственника (родственников) разрешается по истечении кладбищенского периода (время разложения и минерализации тела умершего) с момента предыдущего захоронения, </w:t>
      </w:r>
      <w:r w:rsidR="009A3878" w:rsidRPr="00C076ED">
        <w:rPr>
          <w:sz w:val="28"/>
          <w:szCs w:val="28"/>
        </w:rPr>
        <w:lastRenderedPageBreak/>
        <w:t>с учетом состава грунта, гидрогеологических и климатических условий мест захоронения.</w:t>
      </w:r>
    </w:p>
    <w:p w:rsidR="00927172" w:rsidRPr="00C076ED" w:rsidRDefault="00C01CE6" w:rsidP="009A3878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3</w:t>
      </w:r>
      <w:r w:rsidR="004A0807" w:rsidRPr="00C076ED">
        <w:rPr>
          <w:sz w:val="28"/>
          <w:szCs w:val="28"/>
        </w:rPr>
        <w:t>.</w:t>
      </w:r>
      <w:r w:rsidR="0072789D" w:rsidRPr="00C076ED">
        <w:rPr>
          <w:sz w:val="28"/>
          <w:szCs w:val="28"/>
        </w:rPr>
        <w:t>6</w:t>
      </w:r>
      <w:r w:rsidR="004A0807" w:rsidRPr="00C076ED">
        <w:rPr>
          <w:sz w:val="28"/>
          <w:szCs w:val="28"/>
        </w:rPr>
        <w:t xml:space="preserve">. </w:t>
      </w:r>
      <w:r w:rsidR="00927172" w:rsidRPr="00C076ED">
        <w:rPr>
          <w:sz w:val="28"/>
          <w:szCs w:val="28"/>
        </w:rPr>
        <w:t>Над каждой могилой должна быть земельная насыпь высотой 0,5 метра от поверхности земли или надмогильная плита.</w:t>
      </w:r>
    </w:p>
    <w:p w:rsidR="00927172" w:rsidRPr="00C076ED" w:rsidRDefault="00927172" w:rsidP="00927172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Насыпь должна выступать за края могилы для защиты ее от поверхностных вод</w:t>
      </w:r>
      <w:r w:rsidR="00A70072" w:rsidRPr="00C076ED">
        <w:rPr>
          <w:sz w:val="28"/>
          <w:szCs w:val="28"/>
        </w:rPr>
        <w:t>.</w:t>
      </w:r>
    </w:p>
    <w:p w:rsidR="00A70072" w:rsidRPr="00C076ED" w:rsidRDefault="00C01CE6" w:rsidP="00A70072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3</w:t>
      </w:r>
      <w:r w:rsidR="00A70072" w:rsidRPr="00C076ED">
        <w:rPr>
          <w:sz w:val="28"/>
          <w:szCs w:val="28"/>
        </w:rPr>
        <w:t>.</w:t>
      </w:r>
      <w:r w:rsidR="0072789D" w:rsidRPr="00C076ED">
        <w:rPr>
          <w:sz w:val="28"/>
          <w:szCs w:val="28"/>
        </w:rPr>
        <w:t>7</w:t>
      </w:r>
      <w:r w:rsidR="00A70072" w:rsidRPr="00C076ED">
        <w:rPr>
          <w:sz w:val="28"/>
          <w:szCs w:val="28"/>
        </w:rPr>
        <w:t xml:space="preserve">. При захоронении или </w:t>
      </w:r>
      <w:proofErr w:type="spellStart"/>
      <w:r w:rsidR="00A70072" w:rsidRPr="00C076ED">
        <w:rPr>
          <w:sz w:val="28"/>
          <w:szCs w:val="28"/>
        </w:rPr>
        <w:t>подзахоронении</w:t>
      </w:r>
      <w:proofErr w:type="spellEnd"/>
      <w:r w:rsidR="00A70072" w:rsidRPr="00C076ED">
        <w:rPr>
          <w:sz w:val="28"/>
          <w:szCs w:val="28"/>
        </w:rPr>
        <w:t xml:space="preserve"> на каждом могильном холме устанавливается табличка, которая изготавливается заранее, с указанием фамилии имени, отчества, даты рождения и даты смерти. Допускается установление трудовых, боевых и религиозных символов.</w:t>
      </w:r>
    </w:p>
    <w:p w:rsidR="00C82318" w:rsidRPr="00C076ED" w:rsidRDefault="00C01CE6" w:rsidP="00927172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3</w:t>
      </w:r>
      <w:r w:rsidR="00C82318" w:rsidRPr="00C076ED">
        <w:rPr>
          <w:sz w:val="28"/>
          <w:szCs w:val="28"/>
        </w:rPr>
        <w:t>.</w:t>
      </w:r>
      <w:r w:rsidR="0072789D" w:rsidRPr="00C076ED">
        <w:rPr>
          <w:sz w:val="28"/>
          <w:szCs w:val="28"/>
        </w:rPr>
        <w:t>8.</w:t>
      </w:r>
      <w:r w:rsidR="00C82318" w:rsidRPr="00C076ED">
        <w:rPr>
          <w:sz w:val="28"/>
          <w:szCs w:val="28"/>
        </w:rPr>
        <w:t xml:space="preserve"> Не допускается устройство захоронений в разрывах между могилами на участке, на обочинах дорог, в пределах защитных зон.</w:t>
      </w:r>
    </w:p>
    <w:p w:rsidR="00C82318" w:rsidRPr="00C076ED" w:rsidRDefault="00C82318" w:rsidP="00C82318">
      <w:pPr>
        <w:ind w:firstLine="540"/>
        <w:jc w:val="both"/>
      </w:pPr>
    </w:p>
    <w:p w:rsidR="00064A5B" w:rsidRPr="00934535" w:rsidRDefault="00C01CE6" w:rsidP="00064A5B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4</w:t>
      </w:r>
      <w:r w:rsidR="00064A5B" w:rsidRPr="00934535">
        <w:rPr>
          <w:b/>
          <w:sz w:val="28"/>
          <w:szCs w:val="28"/>
        </w:rPr>
        <w:t xml:space="preserve">. </w:t>
      </w:r>
      <w:r w:rsidR="00852AE0" w:rsidRPr="00934535">
        <w:rPr>
          <w:b/>
          <w:sz w:val="28"/>
          <w:szCs w:val="28"/>
        </w:rPr>
        <w:t>Специализированная служба по вопросам похоронного дела</w:t>
      </w:r>
    </w:p>
    <w:p w:rsidR="00064A5B" w:rsidRPr="00C076ED" w:rsidRDefault="00064A5B" w:rsidP="00064A5B">
      <w:pPr>
        <w:jc w:val="center"/>
        <w:rPr>
          <w:rFonts w:ascii="Verdana" w:hAnsi="Verdana"/>
          <w:sz w:val="28"/>
          <w:szCs w:val="28"/>
        </w:rPr>
      </w:pPr>
    </w:p>
    <w:p w:rsidR="0022633D" w:rsidRPr="00C076ED" w:rsidRDefault="00C01CE6" w:rsidP="00140F14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064A5B" w:rsidRPr="00C076ED">
        <w:rPr>
          <w:sz w:val="28"/>
          <w:szCs w:val="28"/>
        </w:rPr>
        <w:t xml:space="preserve">.1. Погребение умершего и оказание услуг по погребению осуществляется как Специализированной службой по вопросам похоронного дела, так и иными хозяйствующими субъектами, </w:t>
      </w:r>
      <w:r w:rsidR="0022633D" w:rsidRPr="00C076ED">
        <w:rPr>
          <w:sz w:val="28"/>
          <w:szCs w:val="28"/>
        </w:rPr>
        <w:t>занимающимися деятельностью по организации и предоставлению ритуальных услуг в соответствии с Федеральным законом от 12 января 1996 года N 8-ФЗ "О погребении и похоронном деле".</w:t>
      </w:r>
    </w:p>
    <w:p w:rsidR="00122886" w:rsidRPr="00C076ED" w:rsidRDefault="00C01CE6" w:rsidP="00C076ED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7D3A2F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2</w:t>
      </w:r>
      <w:r w:rsidR="007D3A2F" w:rsidRPr="00C076ED">
        <w:rPr>
          <w:sz w:val="28"/>
          <w:szCs w:val="28"/>
        </w:rPr>
        <w:t>.</w:t>
      </w:r>
      <w:r w:rsidR="00C82318" w:rsidRPr="00C076ED">
        <w:rPr>
          <w:sz w:val="28"/>
          <w:szCs w:val="28"/>
        </w:rPr>
        <w:t xml:space="preserve"> </w:t>
      </w:r>
      <w:r w:rsidR="00122886" w:rsidRPr="00C076ED">
        <w:rPr>
          <w:sz w:val="28"/>
          <w:szCs w:val="28"/>
        </w:rPr>
        <w:t>Специализированная служба по вопросам похоронного дела на территории Локотского городского поселения Брасовского муниципального района создается по решению Администрации Брасовского района в форме муници</w:t>
      </w:r>
      <w:r w:rsidR="00EF7A7B" w:rsidRPr="00C076ED">
        <w:rPr>
          <w:sz w:val="28"/>
          <w:szCs w:val="28"/>
        </w:rPr>
        <w:t>пального предприятия</w:t>
      </w:r>
      <w:r w:rsidR="00122886" w:rsidRPr="00C076ED">
        <w:rPr>
          <w:sz w:val="28"/>
          <w:szCs w:val="28"/>
        </w:rPr>
        <w:t xml:space="preserve"> или муниципального учреждения. Администрация Брасовского района вправе наделить полномочиями специализированной службы по вопросам похоронного дела муниципальное предприятие или муниципальное учреждение, если уставом этих организаций предусмотрено осуществление деятельности, связанной с похоронным делом.</w:t>
      </w:r>
    </w:p>
    <w:p w:rsidR="007D3A2F" w:rsidRPr="00C076ED" w:rsidRDefault="00C01CE6" w:rsidP="00140F14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7D3A2F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3</w:t>
      </w:r>
      <w:r w:rsidR="007D3A2F" w:rsidRPr="00C076ED">
        <w:rPr>
          <w:sz w:val="28"/>
          <w:szCs w:val="28"/>
        </w:rPr>
        <w:t>. Специализированная служба по вопросам похоронного дела в соответствии с Федеральным законом от 12 января 1996 года 8-ФЗ "О погребении и похоронном деле":</w:t>
      </w:r>
    </w:p>
    <w:p w:rsidR="00064A5B" w:rsidRPr="00C076ED" w:rsidRDefault="00C01CE6" w:rsidP="00140F14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064A5B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3</w:t>
      </w:r>
      <w:r w:rsidR="00064A5B" w:rsidRPr="00C076ED">
        <w:rPr>
          <w:sz w:val="28"/>
          <w:szCs w:val="28"/>
        </w:rPr>
        <w:t>.1.Оказывает услуги по погребению, указанные в предусмотренном законодательством гарантированном перечне услуг по погребению.</w:t>
      </w:r>
    </w:p>
    <w:p w:rsidR="00064A5B" w:rsidRPr="00C076ED" w:rsidRDefault="00C01CE6" w:rsidP="00140F14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064A5B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3</w:t>
      </w:r>
      <w:r w:rsidR="00064A5B" w:rsidRPr="00C076ED">
        <w:rPr>
          <w:sz w:val="28"/>
          <w:szCs w:val="28"/>
        </w:rPr>
        <w:t>.2. Осуществляет погребение умерших при отсутствии у них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погребение.</w:t>
      </w:r>
    </w:p>
    <w:p w:rsidR="00064A5B" w:rsidRPr="00C076ED" w:rsidRDefault="00C01CE6" w:rsidP="00140F14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064A5B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3</w:t>
      </w:r>
      <w:r w:rsidR="00064A5B" w:rsidRPr="00C076ED">
        <w:rPr>
          <w:sz w:val="28"/>
          <w:szCs w:val="28"/>
        </w:rPr>
        <w:t xml:space="preserve">.3. </w:t>
      </w:r>
      <w:proofErr w:type="gramStart"/>
      <w:r w:rsidR="00064A5B" w:rsidRPr="00C076ED">
        <w:rPr>
          <w:sz w:val="28"/>
          <w:szCs w:val="28"/>
        </w:rPr>
        <w:t>Осуществляет погребение умерших, личность которых не установлена органами внутренних дел в определенные законодательством сроки.</w:t>
      </w:r>
      <w:proofErr w:type="gramEnd"/>
    </w:p>
    <w:p w:rsidR="00064A5B" w:rsidRPr="00C076ED" w:rsidRDefault="00C01CE6" w:rsidP="00140F14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064A5B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3</w:t>
      </w:r>
      <w:r w:rsidR="00064A5B" w:rsidRPr="00C076ED">
        <w:rPr>
          <w:sz w:val="28"/>
          <w:szCs w:val="28"/>
        </w:rPr>
        <w:t>.4. Осуществляет иные полномочия в соответствии с законодательством Российской Федерации, Брянской области, муниципальными правовыми актами.</w:t>
      </w:r>
    </w:p>
    <w:p w:rsidR="00EE4679" w:rsidRPr="00C076ED" w:rsidRDefault="00C01CE6" w:rsidP="00140F14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7D3A2F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4</w:t>
      </w:r>
      <w:r w:rsidR="007D3A2F" w:rsidRPr="00C076ED">
        <w:rPr>
          <w:sz w:val="28"/>
          <w:szCs w:val="28"/>
        </w:rPr>
        <w:t xml:space="preserve">. </w:t>
      </w:r>
      <w:r w:rsidR="00EE4679" w:rsidRPr="00C076ED">
        <w:rPr>
          <w:sz w:val="28"/>
          <w:szCs w:val="28"/>
        </w:rPr>
        <w:t>Лицам, осуществляющим погребение умершего, в соответствии с законодательством гарантируется оказание специализированной службой по вопросам похоронного дела на безвозмездной основе следующего перечня услуг по погребению:</w:t>
      </w:r>
    </w:p>
    <w:p w:rsidR="00C82318" w:rsidRPr="00C076ED" w:rsidRDefault="007D3A2F" w:rsidP="00140F14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1</w:t>
      </w:r>
      <w:r w:rsidR="003C4CD0" w:rsidRPr="00C076ED">
        <w:rPr>
          <w:sz w:val="28"/>
          <w:szCs w:val="28"/>
        </w:rPr>
        <w:t>)</w:t>
      </w:r>
      <w:r w:rsidR="00C82318" w:rsidRPr="00C076ED">
        <w:rPr>
          <w:sz w:val="28"/>
          <w:szCs w:val="28"/>
        </w:rPr>
        <w:t xml:space="preserve"> оформление документов, необходимых для </w:t>
      </w:r>
      <w:r w:rsidR="003C4CD0" w:rsidRPr="00C076ED">
        <w:rPr>
          <w:sz w:val="28"/>
          <w:szCs w:val="28"/>
        </w:rPr>
        <w:t>погребения</w:t>
      </w:r>
      <w:r w:rsidR="00C82318" w:rsidRPr="00C076ED">
        <w:rPr>
          <w:sz w:val="28"/>
          <w:szCs w:val="28"/>
        </w:rPr>
        <w:t>;</w:t>
      </w:r>
    </w:p>
    <w:p w:rsidR="003C4CD0" w:rsidRPr="00C076ED" w:rsidRDefault="007D3A2F" w:rsidP="00140F14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lastRenderedPageBreak/>
        <w:t>2</w:t>
      </w:r>
      <w:r w:rsidR="003C4CD0" w:rsidRPr="00C076ED">
        <w:rPr>
          <w:sz w:val="28"/>
          <w:szCs w:val="28"/>
        </w:rPr>
        <w:t>) предоставление и доставка гроба и других принадлежностей, необходимых для погребения;</w:t>
      </w:r>
    </w:p>
    <w:p w:rsidR="003C4CD0" w:rsidRPr="00C076ED" w:rsidRDefault="007D3A2F" w:rsidP="00140F14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3</w:t>
      </w:r>
      <w:r w:rsidR="003C4CD0" w:rsidRPr="00C076ED">
        <w:rPr>
          <w:sz w:val="28"/>
          <w:szCs w:val="28"/>
        </w:rPr>
        <w:t>) облачение тела;</w:t>
      </w:r>
    </w:p>
    <w:p w:rsidR="003C4CD0" w:rsidRPr="00C076ED" w:rsidRDefault="007D3A2F" w:rsidP="00140F14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4</w:t>
      </w:r>
      <w:r w:rsidR="003C4CD0" w:rsidRPr="00C076ED">
        <w:rPr>
          <w:sz w:val="28"/>
          <w:szCs w:val="28"/>
        </w:rPr>
        <w:t>) перевозка тела (останков)  умершего на кладбище;</w:t>
      </w:r>
    </w:p>
    <w:p w:rsidR="00C82318" w:rsidRPr="00C076ED" w:rsidRDefault="007D3A2F" w:rsidP="00140F14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</w:t>
      </w:r>
      <w:r w:rsidR="003C4CD0" w:rsidRPr="00C076ED">
        <w:rPr>
          <w:sz w:val="28"/>
          <w:szCs w:val="28"/>
        </w:rPr>
        <w:t>) погребение (рытье могилы и захоронение).</w:t>
      </w:r>
    </w:p>
    <w:p w:rsidR="00852AE0" w:rsidRPr="00C076ED" w:rsidRDefault="00C01CE6" w:rsidP="00852AE0">
      <w:pPr>
        <w:autoSpaceDE w:val="0"/>
        <w:autoSpaceDN w:val="0"/>
        <w:adjustRightInd w:val="0"/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7D3A2F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5</w:t>
      </w:r>
      <w:r w:rsidR="007D3A2F" w:rsidRPr="00C076ED">
        <w:rPr>
          <w:sz w:val="28"/>
          <w:szCs w:val="28"/>
        </w:rPr>
        <w:t xml:space="preserve">. </w:t>
      </w:r>
      <w:r w:rsidR="00852AE0" w:rsidRPr="00C076ED">
        <w:rPr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Администрацией Брасовского района в порядке, предусмотренном пунктом 3 статьи 9 Федерального закона от 12 января 1996 года № 8-ФЗ "О погребении и похоронном деле"</w:t>
      </w:r>
      <w:r w:rsidR="0022400F" w:rsidRPr="00C076ED">
        <w:rPr>
          <w:sz w:val="28"/>
          <w:szCs w:val="28"/>
        </w:rPr>
        <w:t>,</w:t>
      </w:r>
      <w:r w:rsidR="00852AE0" w:rsidRPr="00C076ED">
        <w:rPr>
          <w:sz w:val="28"/>
          <w:szCs w:val="28"/>
        </w:rPr>
        <w:t xml:space="preserve"> и утверждается Постановлением Администрации Брасовского района.</w:t>
      </w:r>
    </w:p>
    <w:p w:rsidR="00852AE0" w:rsidRPr="00C076ED" w:rsidRDefault="00852AE0" w:rsidP="00140F1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82318" w:rsidRPr="00934535" w:rsidRDefault="00C01CE6" w:rsidP="00C82318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5</w:t>
      </w:r>
      <w:r w:rsidR="00C82318" w:rsidRPr="00934535">
        <w:rPr>
          <w:b/>
          <w:sz w:val="28"/>
          <w:szCs w:val="28"/>
        </w:rPr>
        <w:t>. Порядок</w:t>
      </w:r>
      <w:r w:rsidR="007B3FB3" w:rsidRPr="00934535">
        <w:rPr>
          <w:b/>
          <w:sz w:val="28"/>
          <w:szCs w:val="28"/>
        </w:rPr>
        <w:t xml:space="preserve"> погребения (</w:t>
      </w:r>
      <w:r w:rsidR="00C82318" w:rsidRPr="00934535">
        <w:rPr>
          <w:b/>
          <w:sz w:val="28"/>
          <w:szCs w:val="28"/>
        </w:rPr>
        <w:t>захоронения</w:t>
      </w:r>
      <w:r w:rsidR="007B3FB3" w:rsidRPr="00934535">
        <w:rPr>
          <w:b/>
          <w:sz w:val="28"/>
          <w:szCs w:val="28"/>
        </w:rPr>
        <w:t>) на общественном кладбище</w:t>
      </w:r>
    </w:p>
    <w:p w:rsidR="000B4B0A" w:rsidRPr="00C076ED" w:rsidRDefault="000B4B0A" w:rsidP="00C82318">
      <w:pPr>
        <w:jc w:val="center"/>
        <w:rPr>
          <w:sz w:val="28"/>
          <w:szCs w:val="28"/>
        </w:rPr>
      </w:pPr>
    </w:p>
    <w:p w:rsidR="00675A90" w:rsidRPr="00C076ED" w:rsidRDefault="00C01CE6" w:rsidP="00675A90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 xml:space="preserve">.1. </w:t>
      </w:r>
      <w:r w:rsidR="00675A90" w:rsidRPr="00C076ED">
        <w:rPr>
          <w:sz w:val="28"/>
          <w:szCs w:val="28"/>
        </w:rPr>
        <w:t xml:space="preserve">Погребение на </w:t>
      </w:r>
      <w:r w:rsidR="007B3FB3" w:rsidRPr="00C076ED">
        <w:rPr>
          <w:sz w:val="28"/>
          <w:szCs w:val="28"/>
        </w:rPr>
        <w:t>общественном кладбище</w:t>
      </w:r>
      <w:r w:rsidR="00675A90" w:rsidRPr="00C076ED">
        <w:rPr>
          <w:sz w:val="28"/>
          <w:szCs w:val="28"/>
        </w:rPr>
        <w:t xml:space="preserve"> может осуществляться посредством предания тела</w:t>
      </w:r>
      <w:r w:rsidR="007B3FB3" w:rsidRPr="00C076ED">
        <w:rPr>
          <w:sz w:val="28"/>
          <w:szCs w:val="28"/>
        </w:rPr>
        <w:t xml:space="preserve"> (останков)</w:t>
      </w:r>
      <w:r w:rsidR="00675A90" w:rsidRPr="00C076ED">
        <w:rPr>
          <w:sz w:val="28"/>
          <w:szCs w:val="28"/>
        </w:rPr>
        <w:t xml:space="preserve"> умершего земле (захоронение в могилу) или последующего захоронения урны с прахом после кремации.</w:t>
      </w:r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5.2. Захоронение умерших или урн с прахом разрешается производить после получения разрешения на захоронение.</w:t>
      </w:r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5.3. Дата, время и место погребения устанавливаются при оформлении разрешения на захоронение по согласованию с супругом, близкими родственниками, иными родственниками либо законными представителями умершего (далее - лицо, взявшее на себя обязанность осуществить погребение умершего).</w:t>
      </w:r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5.4. Оформление разрешения на захоронение умершего производится на основании письменного заявления лица, взявшего на себя обязанность осуществить погребение умершего, и следующих документов:</w:t>
      </w:r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1) свидетельства о смерти умершего или медицинского свидетельства о смерти умершего;</w:t>
      </w:r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2) документа, удостоверяющего личность лица, взявшего на себя обязанность осуществить погребение умершего;</w:t>
      </w:r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3) доверенности представителя и (или) договора на оказание ритуальных услуг в случае, если заявление подается через представителя. Доверенность должна быть оформлена в простой письменной форме.</w:t>
      </w:r>
    </w:p>
    <w:p w:rsidR="007B3FB3" w:rsidRPr="00C076ED" w:rsidRDefault="007B3FB3" w:rsidP="007B3FB3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4) документ</w:t>
      </w:r>
      <w:r w:rsidR="00D6372B" w:rsidRPr="00C076ED">
        <w:rPr>
          <w:sz w:val="28"/>
          <w:szCs w:val="28"/>
        </w:rPr>
        <w:t>а</w:t>
      </w:r>
      <w:r w:rsidRPr="00C076ED">
        <w:rPr>
          <w:sz w:val="28"/>
          <w:szCs w:val="28"/>
        </w:rPr>
        <w:t>, удостоверяющ</w:t>
      </w:r>
      <w:r w:rsidR="00D6372B" w:rsidRPr="00C076ED">
        <w:rPr>
          <w:sz w:val="28"/>
          <w:szCs w:val="28"/>
        </w:rPr>
        <w:t>его</w:t>
      </w:r>
      <w:r w:rsidRPr="00C076ED">
        <w:rPr>
          <w:sz w:val="28"/>
          <w:szCs w:val="28"/>
        </w:rPr>
        <w:t xml:space="preserve"> личность представителя по доверенности.</w:t>
      </w:r>
    </w:p>
    <w:p w:rsidR="007B3FB3" w:rsidRPr="00C076ED" w:rsidRDefault="007B3FB3" w:rsidP="007B3FB3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5) справк</w:t>
      </w:r>
      <w:r w:rsidR="00D6372B" w:rsidRPr="00C076ED">
        <w:rPr>
          <w:sz w:val="28"/>
          <w:szCs w:val="28"/>
        </w:rPr>
        <w:t>и</w:t>
      </w:r>
      <w:r w:rsidRPr="00C076ED">
        <w:rPr>
          <w:sz w:val="28"/>
          <w:szCs w:val="28"/>
        </w:rPr>
        <w:t xml:space="preserve"> о кремации.</w:t>
      </w:r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C076ED">
        <w:rPr>
          <w:sz w:val="28"/>
          <w:szCs w:val="28"/>
        </w:rPr>
        <w:t>6) документ</w:t>
      </w:r>
      <w:r w:rsidR="00D6372B" w:rsidRPr="00C076ED">
        <w:rPr>
          <w:sz w:val="28"/>
          <w:szCs w:val="28"/>
        </w:rPr>
        <w:t>ов</w:t>
      </w:r>
      <w:r w:rsidRPr="00C076ED">
        <w:rPr>
          <w:sz w:val="28"/>
          <w:szCs w:val="28"/>
        </w:rPr>
        <w:t>, подтверждающи</w:t>
      </w:r>
      <w:r w:rsidR="00D6372B" w:rsidRPr="00C076ED">
        <w:rPr>
          <w:sz w:val="28"/>
          <w:szCs w:val="28"/>
        </w:rPr>
        <w:t>х</w:t>
      </w:r>
      <w:r w:rsidRPr="00C076ED">
        <w:rPr>
          <w:sz w:val="28"/>
          <w:szCs w:val="28"/>
        </w:rPr>
        <w:t xml:space="preserve"> родство умершего с ранее умершими и захороненными в ограде лицами (в случае обращения о выделении места для захоронения умершего рядом с могилой ранее умершего близкого родственника или ранее умершего супруга).</w:t>
      </w:r>
      <w:proofErr w:type="gramEnd"/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Указанные документы должны быть предоставлены в копиях и подлинниках (для сличения). В случае отсутствия подлинника документа, предоставляется его дубликат, выданный в установленном законом порядке.</w:t>
      </w:r>
    </w:p>
    <w:p w:rsidR="007B3FB3" w:rsidRPr="00C076ED" w:rsidRDefault="007B3FB3" w:rsidP="007B3FB3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Заявление оформляется на бумажном носителе по форме, установленной приложением №1 к настоящему Положению.</w:t>
      </w:r>
    </w:p>
    <w:p w:rsidR="007060DA" w:rsidRPr="00C076ED" w:rsidRDefault="007060DA" w:rsidP="007060DA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 xml:space="preserve">5.5.Захоронение умершего производится в соответствии с санитарными правилами не ранее чем через 24 часа наступления смерти или в более ранние </w:t>
      </w:r>
      <w:r w:rsidRPr="00C076ED">
        <w:rPr>
          <w:sz w:val="28"/>
          <w:szCs w:val="28"/>
        </w:rPr>
        <w:lastRenderedPageBreak/>
        <w:t>сроки, если труп подвергался патологоанатомическому вскрытию или судебно-медицинской экспертизе</w:t>
      </w:r>
    </w:p>
    <w:p w:rsidR="00C82318" w:rsidRPr="00C076ED" w:rsidRDefault="00B05F1E" w:rsidP="00A70072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5.</w:t>
      </w:r>
      <w:r w:rsidR="007060DA" w:rsidRPr="00C076ED">
        <w:rPr>
          <w:sz w:val="28"/>
          <w:szCs w:val="28"/>
        </w:rPr>
        <w:t>6</w:t>
      </w:r>
      <w:r w:rsidRPr="00C076ED">
        <w:rPr>
          <w:sz w:val="28"/>
          <w:szCs w:val="28"/>
        </w:rPr>
        <w:t>.</w:t>
      </w:r>
      <w:r w:rsidR="00C82318" w:rsidRPr="00C076ED">
        <w:rPr>
          <w:sz w:val="28"/>
          <w:szCs w:val="28"/>
        </w:rPr>
        <w:t>Захоронение умершего рядом с ранее умершим родственником возможно при наличии на указанном месте свободного участка земли.</w:t>
      </w:r>
    </w:p>
    <w:p w:rsidR="00C82318" w:rsidRPr="00C076ED" w:rsidRDefault="00C82318" w:rsidP="00A70072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В иных случаях место под захоронение отводится согласно плану захоронений.</w:t>
      </w:r>
    </w:p>
    <w:p w:rsidR="00C82318" w:rsidRPr="00C076ED" w:rsidRDefault="00C01CE6" w:rsidP="00A70072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>.</w:t>
      </w:r>
      <w:r w:rsidR="007060DA"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 xml:space="preserve">. Захоронение гроба в родственную могилу </w:t>
      </w:r>
      <w:r w:rsidR="00D6372B" w:rsidRPr="00C076ED">
        <w:rPr>
          <w:sz w:val="28"/>
          <w:szCs w:val="28"/>
        </w:rPr>
        <w:t xml:space="preserve">производится </w:t>
      </w:r>
      <w:r w:rsidR="00C82318" w:rsidRPr="00C076ED">
        <w:rPr>
          <w:sz w:val="28"/>
          <w:szCs w:val="28"/>
        </w:rPr>
        <w:t>в соответствии с действующими санитарными нормами и правилами.</w:t>
      </w:r>
    </w:p>
    <w:p w:rsidR="00D6372B" w:rsidRPr="00C076ED" w:rsidRDefault="00C01CE6" w:rsidP="00D6372B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>.</w:t>
      </w:r>
      <w:r w:rsidR="007060DA" w:rsidRPr="00C076ED">
        <w:rPr>
          <w:sz w:val="28"/>
          <w:szCs w:val="28"/>
        </w:rPr>
        <w:t>8</w:t>
      </w:r>
      <w:r w:rsidR="00C82318" w:rsidRPr="00C076ED">
        <w:rPr>
          <w:sz w:val="28"/>
          <w:szCs w:val="28"/>
        </w:rPr>
        <w:t xml:space="preserve">. </w:t>
      </w:r>
      <w:r w:rsidR="00D6372B" w:rsidRPr="00C076ED">
        <w:rPr>
          <w:sz w:val="28"/>
          <w:szCs w:val="28"/>
        </w:rPr>
        <w:t>Не допускается погребение в одном гробу, капсуле или урне останков или праха нескольких умерших.</w:t>
      </w:r>
    </w:p>
    <w:p w:rsidR="00C82318" w:rsidRPr="00C076ED" w:rsidRDefault="00C01CE6" w:rsidP="00D6372B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>.</w:t>
      </w:r>
      <w:r w:rsidR="007060DA" w:rsidRPr="00C076ED">
        <w:rPr>
          <w:sz w:val="28"/>
          <w:szCs w:val="28"/>
        </w:rPr>
        <w:t>9</w:t>
      </w:r>
      <w:r w:rsidR="00C82318" w:rsidRPr="00C076ED">
        <w:rPr>
          <w:sz w:val="28"/>
          <w:szCs w:val="28"/>
        </w:rPr>
        <w:t>.</w:t>
      </w:r>
      <w:r w:rsidR="0058707F" w:rsidRPr="00C076ED">
        <w:rPr>
          <w:sz w:val="28"/>
          <w:szCs w:val="28"/>
        </w:rPr>
        <w:t xml:space="preserve"> </w:t>
      </w:r>
      <w:r w:rsidR="00C82318" w:rsidRPr="00C076ED">
        <w:rPr>
          <w:sz w:val="28"/>
          <w:szCs w:val="28"/>
        </w:rPr>
        <w:t xml:space="preserve">На общественном кладбище погребение может осуществляться с учетом </w:t>
      </w:r>
      <w:proofErr w:type="spellStart"/>
      <w:r w:rsidR="00C82318" w:rsidRPr="00C076ED">
        <w:rPr>
          <w:sz w:val="28"/>
          <w:szCs w:val="28"/>
        </w:rPr>
        <w:t>вероисповедальных</w:t>
      </w:r>
      <w:proofErr w:type="spellEnd"/>
      <w:r w:rsidR="00C82318" w:rsidRPr="00C076ED">
        <w:rPr>
          <w:sz w:val="28"/>
          <w:szCs w:val="28"/>
        </w:rPr>
        <w:t>, воинских и иных обычаев и традиций.</w:t>
      </w:r>
    </w:p>
    <w:p w:rsidR="00C82318" w:rsidRPr="00C076ED" w:rsidRDefault="00C01CE6" w:rsidP="00A70072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>.</w:t>
      </w:r>
      <w:r w:rsidR="00BA60BD" w:rsidRPr="00C076ED">
        <w:rPr>
          <w:sz w:val="28"/>
          <w:szCs w:val="28"/>
        </w:rPr>
        <w:t>1</w:t>
      </w:r>
      <w:r w:rsidR="007060DA" w:rsidRPr="00C076ED">
        <w:rPr>
          <w:sz w:val="28"/>
          <w:szCs w:val="28"/>
        </w:rPr>
        <w:t>0</w:t>
      </w:r>
      <w:r w:rsidR="00C82318" w:rsidRPr="00C076ED">
        <w:rPr>
          <w:sz w:val="28"/>
          <w:szCs w:val="28"/>
        </w:rPr>
        <w:t>. Захоронение лиц, личность которых не установлена либо личность которых установлена, но не востребована в силу каких-либо причин, осуществляется Специализированной службой по вопросам похоронного дела на специально отведенных участках кладбища. Захоронение лиц, личность которых не установлена, осуществляется с согласия органов внутренних дел.</w:t>
      </w:r>
    </w:p>
    <w:p w:rsidR="00C82318" w:rsidRPr="00C076ED" w:rsidRDefault="00C01CE6" w:rsidP="00A70072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>.</w:t>
      </w:r>
      <w:r w:rsidR="000B4B0A" w:rsidRPr="00C076ED">
        <w:rPr>
          <w:sz w:val="28"/>
          <w:szCs w:val="28"/>
        </w:rPr>
        <w:t>1</w:t>
      </w:r>
      <w:r w:rsidR="007060DA" w:rsidRPr="00C076ED">
        <w:rPr>
          <w:sz w:val="28"/>
          <w:szCs w:val="28"/>
        </w:rPr>
        <w:t>1</w:t>
      </w:r>
      <w:r w:rsidR="00C82318" w:rsidRPr="00C076ED">
        <w:rPr>
          <w:sz w:val="28"/>
          <w:szCs w:val="28"/>
        </w:rPr>
        <w:t>. Эксгумация, перезахоронение останков умерших производится в соответствии с действующим законодательством и на основании заключения органов государственного санитарно-эпидемиологического надзора об отсутствии особо опасных инфекционных заболеваний и необходимых для проведения эксгумации документов.</w:t>
      </w:r>
    </w:p>
    <w:p w:rsidR="00C82318" w:rsidRPr="00C076ED" w:rsidRDefault="00C82318" w:rsidP="00A70072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Не рекомендуется осуществлять перезахоронение ранее истечения одного года с момента захоронения.</w:t>
      </w:r>
    </w:p>
    <w:p w:rsidR="00A70072" w:rsidRPr="00C076ED" w:rsidRDefault="00C01CE6" w:rsidP="00A70072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</w:t>
      </w:r>
      <w:r w:rsidR="00A70072" w:rsidRPr="00C076ED">
        <w:rPr>
          <w:sz w:val="28"/>
          <w:szCs w:val="28"/>
        </w:rPr>
        <w:t>.1</w:t>
      </w:r>
      <w:r w:rsidR="007060DA" w:rsidRPr="00C076ED">
        <w:rPr>
          <w:sz w:val="28"/>
          <w:szCs w:val="28"/>
        </w:rPr>
        <w:t>2</w:t>
      </w:r>
      <w:r w:rsidR="00A70072" w:rsidRPr="00C076ED">
        <w:rPr>
          <w:sz w:val="28"/>
          <w:szCs w:val="28"/>
        </w:rPr>
        <w:t>. Могила после извлечения останков должна быть немедленно засыпана и поверхность почвы спланирована.</w:t>
      </w:r>
    </w:p>
    <w:p w:rsidR="00A70072" w:rsidRPr="00C076ED" w:rsidRDefault="00C01CE6" w:rsidP="00A70072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</w:t>
      </w:r>
      <w:r w:rsidR="00A70072" w:rsidRPr="00C076ED">
        <w:rPr>
          <w:sz w:val="28"/>
          <w:szCs w:val="28"/>
        </w:rPr>
        <w:t>.1</w:t>
      </w:r>
      <w:r w:rsidR="007060DA" w:rsidRPr="00C076ED">
        <w:rPr>
          <w:sz w:val="28"/>
          <w:szCs w:val="28"/>
        </w:rPr>
        <w:t>3</w:t>
      </w:r>
      <w:r w:rsidR="00A70072" w:rsidRPr="00C076ED">
        <w:rPr>
          <w:sz w:val="28"/>
          <w:szCs w:val="28"/>
        </w:rPr>
        <w:t xml:space="preserve">. </w:t>
      </w:r>
      <w:proofErr w:type="gramStart"/>
      <w:r w:rsidR="00A70072" w:rsidRPr="00C076ED">
        <w:rPr>
          <w:sz w:val="28"/>
          <w:szCs w:val="28"/>
        </w:rPr>
        <w:t>Извлечение останков умершего из братской могилы для перезахоронения не разрешается.</w:t>
      </w:r>
      <w:proofErr w:type="gramEnd"/>
      <w:r w:rsidR="00A70072" w:rsidRPr="00C076ED">
        <w:rPr>
          <w:sz w:val="28"/>
          <w:szCs w:val="28"/>
        </w:rPr>
        <w:t xml:space="preserve"> Исключением может быть допущено лишь по согласованию с местными учреждениями санитарно-эпидемиологической службы.</w:t>
      </w:r>
    </w:p>
    <w:p w:rsidR="008121A9" w:rsidRPr="00C076ED" w:rsidRDefault="00C01CE6" w:rsidP="008121A9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</w:t>
      </w:r>
      <w:r w:rsidR="000B4B0A" w:rsidRPr="00C076ED">
        <w:rPr>
          <w:sz w:val="28"/>
          <w:szCs w:val="28"/>
        </w:rPr>
        <w:t>.1</w:t>
      </w:r>
      <w:r w:rsidR="007060DA" w:rsidRPr="00C076ED">
        <w:rPr>
          <w:sz w:val="28"/>
          <w:szCs w:val="28"/>
        </w:rPr>
        <w:t>4</w:t>
      </w:r>
      <w:r w:rsidR="008121A9" w:rsidRPr="00C076ED">
        <w:rPr>
          <w:sz w:val="28"/>
          <w:szCs w:val="28"/>
        </w:rPr>
        <w:t>. Могила после извлечения останков должна быть немедленно засыпана и поверхность почвы спланирована.</w:t>
      </w:r>
    </w:p>
    <w:p w:rsidR="008121A9" w:rsidRPr="00C076ED" w:rsidRDefault="00C01CE6" w:rsidP="00842019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</w:t>
      </w:r>
      <w:r w:rsidR="008121A9" w:rsidRPr="00C076ED">
        <w:rPr>
          <w:sz w:val="28"/>
          <w:szCs w:val="28"/>
        </w:rPr>
        <w:t>.1</w:t>
      </w:r>
      <w:r w:rsidR="007060DA" w:rsidRPr="00C076ED">
        <w:rPr>
          <w:sz w:val="28"/>
          <w:szCs w:val="28"/>
        </w:rPr>
        <w:t>5</w:t>
      </w:r>
      <w:r w:rsidR="008121A9" w:rsidRPr="00C076ED">
        <w:rPr>
          <w:sz w:val="28"/>
          <w:szCs w:val="28"/>
        </w:rPr>
        <w:t xml:space="preserve">. </w:t>
      </w:r>
      <w:proofErr w:type="gramStart"/>
      <w:r w:rsidR="008121A9" w:rsidRPr="00C076ED">
        <w:rPr>
          <w:sz w:val="28"/>
          <w:szCs w:val="28"/>
        </w:rPr>
        <w:t>Извлечение останков умершего из братской могилы для перезахоронения не разрешается.</w:t>
      </w:r>
      <w:proofErr w:type="gramEnd"/>
      <w:r w:rsidR="008121A9" w:rsidRPr="00C076ED">
        <w:rPr>
          <w:sz w:val="28"/>
          <w:szCs w:val="28"/>
        </w:rPr>
        <w:t xml:space="preserve"> Исключением может быть допущено лишь по согласованию с местными учреждениями санитарно-эпидемиологической службы.</w:t>
      </w:r>
    </w:p>
    <w:p w:rsidR="00842019" w:rsidRPr="00C076ED" w:rsidRDefault="00842019" w:rsidP="00842019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5.1</w:t>
      </w:r>
      <w:r w:rsidR="007060DA" w:rsidRPr="00C076ED">
        <w:rPr>
          <w:sz w:val="28"/>
          <w:szCs w:val="28"/>
        </w:rPr>
        <w:t>6</w:t>
      </w:r>
      <w:r w:rsidRPr="00C076ED">
        <w:rPr>
          <w:sz w:val="28"/>
          <w:szCs w:val="28"/>
        </w:rPr>
        <w:t xml:space="preserve">. </w:t>
      </w:r>
      <w:proofErr w:type="gramStart"/>
      <w:r w:rsidRPr="00C076ED">
        <w:rPr>
          <w:sz w:val="28"/>
          <w:szCs w:val="28"/>
        </w:rPr>
        <w:t>Патолого-анатомические</w:t>
      </w:r>
      <w:proofErr w:type="gramEnd"/>
      <w:r w:rsidRPr="00C076ED">
        <w:rPr>
          <w:sz w:val="28"/>
          <w:szCs w:val="28"/>
        </w:rPr>
        <w:t>, операционные отходы (органы, ткани и другие) подлежат кремации или захоронению на специально отведенном участке кладбища в могилах. Захоронение патолого-анатомических, операционных отходов производится в деревянных ящиках.</w:t>
      </w:r>
    </w:p>
    <w:p w:rsidR="00A70072" w:rsidRPr="00C076ED" w:rsidRDefault="00C01CE6" w:rsidP="00842019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>.</w:t>
      </w:r>
      <w:r w:rsidR="00A70072" w:rsidRPr="00C076ED">
        <w:rPr>
          <w:sz w:val="28"/>
          <w:szCs w:val="28"/>
        </w:rPr>
        <w:t>1</w:t>
      </w:r>
      <w:r w:rsidR="007060DA"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 xml:space="preserve">. </w:t>
      </w:r>
      <w:r w:rsidR="00A70072" w:rsidRPr="00C076ED">
        <w:rPr>
          <w:sz w:val="28"/>
          <w:szCs w:val="28"/>
        </w:rPr>
        <w:t>Самовольное захоронение в неотведенных местах не допускается. К лицам, совершившим такое действие, применяются меры действующего административного или уголовного законодательства, как за действие, наносящее ущерб природе и обществу.</w:t>
      </w:r>
    </w:p>
    <w:p w:rsidR="009A3878" w:rsidRPr="00C076ED" w:rsidRDefault="009A3878" w:rsidP="00842019">
      <w:pPr>
        <w:ind w:firstLine="539"/>
        <w:jc w:val="both"/>
        <w:rPr>
          <w:sz w:val="28"/>
          <w:szCs w:val="28"/>
        </w:rPr>
      </w:pPr>
    </w:p>
    <w:p w:rsidR="0022400F" w:rsidRPr="00934535" w:rsidRDefault="00C01CE6" w:rsidP="0022400F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6</w:t>
      </w:r>
      <w:r w:rsidR="0022400F" w:rsidRPr="00934535">
        <w:rPr>
          <w:b/>
          <w:sz w:val="28"/>
          <w:szCs w:val="28"/>
        </w:rPr>
        <w:t>. Порядок учета захоронений</w:t>
      </w:r>
    </w:p>
    <w:p w:rsidR="0022400F" w:rsidRPr="00C076ED" w:rsidRDefault="0022400F" w:rsidP="0022400F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 </w:t>
      </w:r>
    </w:p>
    <w:p w:rsidR="0022400F" w:rsidRPr="00C076ED" w:rsidRDefault="00C01CE6" w:rsidP="0022400F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6</w:t>
      </w:r>
      <w:r w:rsidR="0022400F" w:rsidRPr="00C076ED">
        <w:rPr>
          <w:sz w:val="28"/>
          <w:szCs w:val="28"/>
        </w:rPr>
        <w:t xml:space="preserve">.1. Каждое захоронение регистрируется в книге </w:t>
      </w:r>
      <w:r w:rsidR="00A56941" w:rsidRPr="00C076ED">
        <w:rPr>
          <w:sz w:val="28"/>
          <w:szCs w:val="28"/>
        </w:rPr>
        <w:t>регистрации</w:t>
      </w:r>
      <w:r w:rsidR="0022400F" w:rsidRPr="00C076ED">
        <w:rPr>
          <w:sz w:val="28"/>
          <w:szCs w:val="28"/>
        </w:rPr>
        <w:t xml:space="preserve"> захоронений, форма которой установлена согласно Приложению</w:t>
      </w:r>
      <w:r w:rsidR="00D03BC0" w:rsidRPr="00C076ED">
        <w:rPr>
          <w:sz w:val="28"/>
          <w:szCs w:val="28"/>
        </w:rPr>
        <w:t xml:space="preserve"> № 4</w:t>
      </w:r>
      <w:r w:rsidR="0022400F" w:rsidRPr="00C076ED">
        <w:rPr>
          <w:sz w:val="28"/>
          <w:szCs w:val="28"/>
        </w:rPr>
        <w:t xml:space="preserve"> к настоящему Положению.</w:t>
      </w:r>
    </w:p>
    <w:p w:rsidR="0022400F" w:rsidRPr="00C076ED" w:rsidRDefault="00C01CE6" w:rsidP="0022400F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lastRenderedPageBreak/>
        <w:t>6</w:t>
      </w:r>
      <w:r w:rsidR="0022400F" w:rsidRPr="00C076ED">
        <w:rPr>
          <w:sz w:val="28"/>
          <w:szCs w:val="28"/>
        </w:rPr>
        <w:t xml:space="preserve">.2. На каждое кладбище ведется отдельная книга </w:t>
      </w:r>
      <w:r w:rsidR="00A56941" w:rsidRPr="00C076ED">
        <w:rPr>
          <w:sz w:val="28"/>
          <w:szCs w:val="28"/>
        </w:rPr>
        <w:t xml:space="preserve">регистрации </w:t>
      </w:r>
      <w:r w:rsidR="0022400F" w:rsidRPr="00C076ED">
        <w:rPr>
          <w:sz w:val="28"/>
          <w:szCs w:val="28"/>
        </w:rPr>
        <w:t>захоронений.</w:t>
      </w:r>
    </w:p>
    <w:p w:rsidR="0022400F" w:rsidRPr="00C076ED" w:rsidRDefault="00C01CE6" w:rsidP="0022400F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6</w:t>
      </w:r>
      <w:r w:rsidR="0022400F" w:rsidRPr="00C076ED">
        <w:rPr>
          <w:sz w:val="28"/>
          <w:szCs w:val="28"/>
        </w:rPr>
        <w:t xml:space="preserve">.3. Книга </w:t>
      </w:r>
      <w:r w:rsidR="00A56941" w:rsidRPr="00C076ED">
        <w:rPr>
          <w:sz w:val="28"/>
          <w:szCs w:val="28"/>
        </w:rPr>
        <w:t>регистрации</w:t>
      </w:r>
      <w:r w:rsidR="0022400F" w:rsidRPr="00C076ED">
        <w:rPr>
          <w:sz w:val="28"/>
          <w:szCs w:val="28"/>
        </w:rPr>
        <w:t xml:space="preserve"> захоронений имеет титульный лист, на котором указываются слова "Книга</w:t>
      </w:r>
      <w:r w:rsidR="00A56941" w:rsidRPr="00C076ED">
        <w:rPr>
          <w:sz w:val="28"/>
          <w:szCs w:val="28"/>
        </w:rPr>
        <w:t xml:space="preserve"> регистрации</w:t>
      </w:r>
      <w:r w:rsidR="0022400F" w:rsidRPr="00C076ED">
        <w:rPr>
          <w:sz w:val="28"/>
          <w:szCs w:val="28"/>
        </w:rPr>
        <w:t xml:space="preserve"> захоронений", номер книги, наименование кладбища, даты начала и окончания ведения книги.</w:t>
      </w:r>
    </w:p>
    <w:p w:rsidR="0022400F" w:rsidRPr="00C076ED" w:rsidRDefault="00C01CE6" w:rsidP="0022400F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6</w:t>
      </w:r>
      <w:r w:rsidR="0022400F" w:rsidRPr="00C076ED">
        <w:rPr>
          <w:sz w:val="28"/>
          <w:szCs w:val="28"/>
        </w:rPr>
        <w:t xml:space="preserve">.4. Книга </w:t>
      </w:r>
      <w:r w:rsidR="00A56941" w:rsidRPr="00C076ED">
        <w:rPr>
          <w:sz w:val="28"/>
          <w:szCs w:val="28"/>
        </w:rPr>
        <w:t>регистрации</w:t>
      </w:r>
      <w:r w:rsidR="0022400F" w:rsidRPr="00C076ED">
        <w:rPr>
          <w:sz w:val="28"/>
          <w:szCs w:val="28"/>
        </w:rPr>
        <w:t xml:space="preserve"> захоронений является документом строгой отчетности и должна быть прошнурована и пронумерована.</w:t>
      </w:r>
    </w:p>
    <w:p w:rsidR="0022400F" w:rsidRPr="00C076ED" w:rsidRDefault="00C01CE6" w:rsidP="0022400F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6</w:t>
      </w:r>
      <w:r w:rsidR="0022400F" w:rsidRPr="00C076ED">
        <w:rPr>
          <w:sz w:val="28"/>
          <w:szCs w:val="28"/>
        </w:rPr>
        <w:t xml:space="preserve">.5. Книги </w:t>
      </w:r>
      <w:r w:rsidR="00A56941" w:rsidRPr="00C076ED">
        <w:rPr>
          <w:sz w:val="28"/>
          <w:szCs w:val="28"/>
        </w:rPr>
        <w:t>регистрации</w:t>
      </w:r>
      <w:r w:rsidR="0022400F" w:rsidRPr="00C076ED">
        <w:rPr>
          <w:sz w:val="28"/>
          <w:szCs w:val="28"/>
        </w:rPr>
        <w:t xml:space="preserve"> захоронений, законченные делопроизводством, передаются на постоянное хранение в архив.</w:t>
      </w:r>
    </w:p>
    <w:p w:rsidR="0022400F" w:rsidRPr="00C076ED" w:rsidRDefault="00C01CE6" w:rsidP="0022400F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6</w:t>
      </w:r>
      <w:r w:rsidR="0022400F" w:rsidRPr="00C076ED">
        <w:rPr>
          <w:sz w:val="28"/>
          <w:szCs w:val="28"/>
        </w:rPr>
        <w:t xml:space="preserve">.6. Внесение записи в книгу </w:t>
      </w:r>
      <w:r w:rsidR="00CC0855" w:rsidRPr="00C076ED">
        <w:rPr>
          <w:sz w:val="28"/>
          <w:szCs w:val="28"/>
        </w:rPr>
        <w:t>регистрации</w:t>
      </w:r>
      <w:r w:rsidR="0022400F" w:rsidRPr="00C076ED">
        <w:rPr>
          <w:sz w:val="28"/>
          <w:szCs w:val="28"/>
        </w:rPr>
        <w:t xml:space="preserve"> захоронений производится в день захоронения умершего.</w:t>
      </w:r>
    </w:p>
    <w:p w:rsidR="00AB3DDC" w:rsidRPr="00C076ED" w:rsidRDefault="00CD29B6" w:rsidP="00AB3DDC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6</w:t>
      </w:r>
      <w:r w:rsidR="00AB3DDC" w:rsidRPr="00C076ED">
        <w:rPr>
          <w:sz w:val="28"/>
          <w:szCs w:val="28"/>
        </w:rPr>
        <w:t>.</w:t>
      </w:r>
      <w:r w:rsidRPr="00C076ED">
        <w:rPr>
          <w:sz w:val="28"/>
          <w:szCs w:val="28"/>
        </w:rPr>
        <w:t>7</w:t>
      </w:r>
      <w:r w:rsidR="00AB3DDC" w:rsidRPr="00C076ED">
        <w:rPr>
          <w:sz w:val="28"/>
          <w:szCs w:val="28"/>
        </w:rPr>
        <w:t>.</w:t>
      </w:r>
      <w:r w:rsidR="00D80EEE" w:rsidRPr="00C076ED">
        <w:rPr>
          <w:sz w:val="28"/>
          <w:szCs w:val="28"/>
        </w:rPr>
        <w:t xml:space="preserve"> Лицу, ответственному за место захоронения умершего,</w:t>
      </w:r>
      <w:r w:rsidR="00E514E5" w:rsidRPr="00C076ED">
        <w:rPr>
          <w:sz w:val="28"/>
          <w:szCs w:val="28"/>
        </w:rPr>
        <w:t xml:space="preserve"> на основании записи в книге </w:t>
      </w:r>
      <w:r w:rsidR="00A56941" w:rsidRPr="00C076ED">
        <w:rPr>
          <w:sz w:val="28"/>
          <w:szCs w:val="28"/>
        </w:rPr>
        <w:t>регистрации</w:t>
      </w:r>
      <w:r w:rsidR="00E514E5" w:rsidRPr="00C076ED">
        <w:rPr>
          <w:sz w:val="28"/>
          <w:szCs w:val="28"/>
        </w:rPr>
        <w:t xml:space="preserve"> захоронений</w:t>
      </w:r>
      <w:r w:rsidR="00D80EEE" w:rsidRPr="00C076ED">
        <w:rPr>
          <w:sz w:val="28"/>
          <w:szCs w:val="28"/>
        </w:rPr>
        <w:t xml:space="preserve"> выдается с</w:t>
      </w:r>
      <w:r w:rsidR="00AB3DDC" w:rsidRPr="00C076ED">
        <w:rPr>
          <w:sz w:val="28"/>
          <w:szCs w:val="28"/>
        </w:rPr>
        <w:t xml:space="preserve">правка о захоронении </w:t>
      </w:r>
      <w:r w:rsidR="00E514E5" w:rsidRPr="00C076ED">
        <w:rPr>
          <w:sz w:val="28"/>
          <w:szCs w:val="28"/>
        </w:rPr>
        <w:t>(</w:t>
      </w:r>
      <w:r w:rsidRPr="00C076ED">
        <w:rPr>
          <w:sz w:val="28"/>
          <w:szCs w:val="28"/>
        </w:rPr>
        <w:t>Приложени</w:t>
      </w:r>
      <w:r w:rsidR="00E514E5" w:rsidRPr="00C076ED">
        <w:rPr>
          <w:sz w:val="28"/>
          <w:szCs w:val="28"/>
        </w:rPr>
        <w:t>е</w:t>
      </w:r>
      <w:r w:rsidRPr="00C076ED">
        <w:rPr>
          <w:sz w:val="28"/>
          <w:szCs w:val="28"/>
        </w:rPr>
        <w:t xml:space="preserve"> №</w:t>
      </w:r>
      <w:r w:rsidR="00D6372B" w:rsidRPr="00C076ED">
        <w:rPr>
          <w:sz w:val="28"/>
          <w:szCs w:val="28"/>
        </w:rPr>
        <w:t>3</w:t>
      </w:r>
      <w:r w:rsidRPr="00C076ED">
        <w:rPr>
          <w:sz w:val="28"/>
          <w:szCs w:val="28"/>
        </w:rPr>
        <w:t xml:space="preserve"> к </w:t>
      </w:r>
      <w:r w:rsidR="00AB3DDC" w:rsidRPr="00C076ED">
        <w:rPr>
          <w:sz w:val="28"/>
          <w:szCs w:val="28"/>
        </w:rPr>
        <w:t>настояще</w:t>
      </w:r>
      <w:r w:rsidRPr="00C076ED">
        <w:rPr>
          <w:sz w:val="28"/>
          <w:szCs w:val="28"/>
        </w:rPr>
        <w:t>му</w:t>
      </w:r>
      <w:r w:rsidR="00AB3DDC" w:rsidRPr="00C076ED">
        <w:rPr>
          <w:sz w:val="28"/>
          <w:szCs w:val="28"/>
        </w:rPr>
        <w:t xml:space="preserve"> Положени</w:t>
      </w:r>
      <w:r w:rsidRPr="00C076ED">
        <w:rPr>
          <w:sz w:val="28"/>
          <w:szCs w:val="28"/>
        </w:rPr>
        <w:t>ю</w:t>
      </w:r>
      <w:r w:rsidR="00E514E5" w:rsidRPr="00C076ED">
        <w:rPr>
          <w:sz w:val="28"/>
          <w:szCs w:val="28"/>
        </w:rPr>
        <w:t>)</w:t>
      </w:r>
      <w:r w:rsidR="00AB3DDC" w:rsidRPr="00C076ED">
        <w:rPr>
          <w:sz w:val="28"/>
          <w:szCs w:val="28"/>
        </w:rPr>
        <w:t>.</w:t>
      </w:r>
    </w:p>
    <w:p w:rsidR="00D80EEE" w:rsidRPr="00C076ED" w:rsidRDefault="00D80EEE" w:rsidP="00AB3DDC">
      <w:pPr>
        <w:ind w:firstLine="540"/>
        <w:jc w:val="both"/>
        <w:rPr>
          <w:sz w:val="28"/>
          <w:szCs w:val="28"/>
        </w:rPr>
      </w:pPr>
    </w:p>
    <w:p w:rsidR="00C82318" w:rsidRPr="00934535" w:rsidRDefault="00C01CE6" w:rsidP="00C82318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7</w:t>
      </w:r>
      <w:r w:rsidR="00C82318" w:rsidRPr="00934535">
        <w:rPr>
          <w:b/>
          <w:sz w:val="28"/>
          <w:szCs w:val="28"/>
        </w:rPr>
        <w:t>. Порядок установки надмогильных сооружений</w:t>
      </w:r>
    </w:p>
    <w:p w:rsidR="0058707F" w:rsidRPr="00934535" w:rsidRDefault="0058707F" w:rsidP="00C82318">
      <w:pPr>
        <w:jc w:val="center"/>
        <w:rPr>
          <w:rFonts w:ascii="Verdana" w:hAnsi="Verdana"/>
          <w:b/>
          <w:sz w:val="28"/>
          <w:szCs w:val="28"/>
        </w:rPr>
      </w:pPr>
    </w:p>
    <w:p w:rsidR="00C82318" w:rsidRPr="00C076ED" w:rsidRDefault="00C01CE6" w:rsidP="00C82318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>.1. В пределах отведенного земельного участка после захоронения могут устанавливаться надмогильные сооружения (памятники, надмогильные плиты, ограды, цветники и</w:t>
      </w:r>
      <w:r w:rsidR="00842019" w:rsidRPr="00C076ED">
        <w:rPr>
          <w:sz w:val="28"/>
          <w:szCs w:val="28"/>
        </w:rPr>
        <w:t xml:space="preserve"> другие сооружения). Сооружения, </w:t>
      </w:r>
      <w:r w:rsidR="00C82318" w:rsidRPr="00C076ED">
        <w:rPr>
          <w:sz w:val="28"/>
          <w:szCs w:val="28"/>
        </w:rPr>
        <w:t>установленные за пределами отведенного земельного участка, подлежат сносу</w:t>
      </w:r>
      <w:r w:rsidR="00842019" w:rsidRPr="00C076ED">
        <w:rPr>
          <w:sz w:val="28"/>
          <w:szCs w:val="28"/>
        </w:rPr>
        <w:t xml:space="preserve"> за счет средств лиц, установивших данное сооружение</w:t>
      </w:r>
      <w:r w:rsidR="00C82318" w:rsidRPr="00C076ED">
        <w:rPr>
          <w:sz w:val="28"/>
          <w:szCs w:val="28"/>
        </w:rPr>
        <w:t>.</w:t>
      </w:r>
    </w:p>
    <w:p w:rsidR="00C82318" w:rsidRPr="00C076ED" w:rsidRDefault="007446B7" w:rsidP="00C82318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>.2. Надмогильные сооружения являются собственностью лиц, на которых оформлено место захоронения.</w:t>
      </w:r>
    </w:p>
    <w:p w:rsidR="00C53585" w:rsidRPr="00C076ED" w:rsidRDefault="00842019" w:rsidP="00C53585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 xml:space="preserve">7.3. </w:t>
      </w:r>
      <w:r w:rsidR="00C53585" w:rsidRPr="00C076ED">
        <w:rPr>
          <w:sz w:val="28"/>
          <w:szCs w:val="28"/>
        </w:rPr>
        <w:t xml:space="preserve">Установку надмогильного сооружения (памятника) рекомендуется производить не ранее чем через год после захоронения. </w:t>
      </w:r>
    </w:p>
    <w:p w:rsidR="00C82318" w:rsidRPr="00C076ED" w:rsidRDefault="00C53585" w:rsidP="00C53585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 xml:space="preserve"> </w:t>
      </w:r>
      <w:r w:rsidR="007446B7"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>.</w:t>
      </w:r>
      <w:r w:rsidRPr="00C076ED">
        <w:rPr>
          <w:sz w:val="28"/>
          <w:szCs w:val="28"/>
        </w:rPr>
        <w:t>4</w:t>
      </w:r>
      <w:r w:rsidR="00C82318" w:rsidRPr="00C076ED">
        <w:rPr>
          <w:sz w:val="28"/>
          <w:szCs w:val="28"/>
        </w:rPr>
        <w:t xml:space="preserve">. Надписи на надмогильных сооружениях должны соответствовать сведениям </w:t>
      </w:r>
      <w:proofErr w:type="gramStart"/>
      <w:r w:rsidR="00C82318" w:rsidRPr="00C076ED">
        <w:rPr>
          <w:sz w:val="28"/>
          <w:szCs w:val="28"/>
        </w:rPr>
        <w:t>о</w:t>
      </w:r>
      <w:proofErr w:type="gramEnd"/>
      <w:r w:rsidR="00C82318" w:rsidRPr="00C076ED">
        <w:rPr>
          <w:sz w:val="28"/>
          <w:szCs w:val="28"/>
        </w:rPr>
        <w:t xml:space="preserve"> действительно захороненных в данном месте умерших.</w:t>
      </w:r>
    </w:p>
    <w:p w:rsidR="00C82318" w:rsidRPr="00C076ED" w:rsidRDefault="007446B7" w:rsidP="00C82318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>.</w:t>
      </w:r>
      <w:r w:rsidR="00C53585"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>. Размеры надмогильных сооружений не должны превышать в среднем 60% отведенного под захоронение земельного участка.</w:t>
      </w:r>
    </w:p>
    <w:p w:rsidR="00FF4FF3" w:rsidRPr="00C076ED" w:rsidRDefault="00FF4FF3" w:rsidP="00FF4FF3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Устанавливаемые надмогильные сооружения (надгробия) и ограды должны соответствовать следующим максимальным размерам: памятники над захоронениями тел в гробу - 2,</w:t>
      </w:r>
      <w:r w:rsidR="002B3E40" w:rsidRPr="00C076ED">
        <w:rPr>
          <w:sz w:val="28"/>
          <w:szCs w:val="28"/>
        </w:rPr>
        <w:t>0</w:t>
      </w:r>
      <w:r w:rsidRPr="00C076ED">
        <w:rPr>
          <w:sz w:val="28"/>
          <w:szCs w:val="28"/>
        </w:rPr>
        <w:t xml:space="preserve"> м; памятники над захоронениями урн с прахом - 1,5 м; высота ограды </w:t>
      </w:r>
      <w:r w:rsidR="000324FD" w:rsidRPr="00C076ED">
        <w:rPr>
          <w:sz w:val="28"/>
          <w:szCs w:val="28"/>
        </w:rPr>
        <w:t>–</w:t>
      </w:r>
      <w:r w:rsidRPr="00C076ED">
        <w:rPr>
          <w:sz w:val="28"/>
          <w:szCs w:val="28"/>
        </w:rPr>
        <w:t xml:space="preserve"> </w:t>
      </w:r>
      <w:r w:rsidR="009A01DE">
        <w:rPr>
          <w:sz w:val="28"/>
          <w:szCs w:val="28"/>
        </w:rPr>
        <w:t>0,5</w:t>
      </w:r>
      <w:r w:rsidR="000324FD" w:rsidRPr="00C076ED">
        <w:rPr>
          <w:sz w:val="28"/>
          <w:szCs w:val="28"/>
        </w:rPr>
        <w:t xml:space="preserve"> м</w:t>
      </w:r>
      <w:r w:rsidRPr="00C076ED">
        <w:rPr>
          <w:sz w:val="28"/>
          <w:szCs w:val="28"/>
        </w:rPr>
        <w:t>.</w:t>
      </w:r>
    </w:p>
    <w:p w:rsidR="00C82318" w:rsidRPr="00C076ED" w:rsidRDefault="002B3E40" w:rsidP="00C82318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 xml:space="preserve">7.6. </w:t>
      </w:r>
      <w:r w:rsidR="00C82318" w:rsidRPr="00C076ED">
        <w:rPr>
          <w:sz w:val="28"/>
          <w:szCs w:val="28"/>
        </w:rPr>
        <w:t>При установке оград на действующих и на свободных местах кладбища необходимо строго соблюдать рядность установки оград. Проход между оградами должен быть не менее 0,7 метра.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>.</w:t>
      </w:r>
      <w:r w:rsidR="002B3E40"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>.Устанавливаемые памятники и сооружения не должны иметь частей, выступающих за границы участка или нависающих над ними.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>.</w:t>
      </w:r>
      <w:r w:rsidR="002B3E40" w:rsidRPr="00C076ED">
        <w:rPr>
          <w:sz w:val="28"/>
          <w:szCs w:val="28"/>
        </w:rPr>
        <w:t>8</w:t>
      </w:r>
      <w:r w:rsidR="00C82318" w:rsidRPr="00C076ED">
        <w:rPr>
          <w:sz w:val="28"/>
          <w:szCs w:val="28"/>
        </w:rPr>
        <w:t>. В случае</w:t>
      </w:r>
      <w:proofErr w:type="gramStart"/>
      <w:r w:rsidR="00C82318" w:rsidRPr="00C076ED">
        <w:rPr>
          <w:sz w:val="28"/>
          <w:szCs w:val="28"/>
        </w:rPr>
        <w:t>,</w:t>
      </w:r>
      <w:proofErr w:type="gramEnd"/>
      <w:r w:rsidR="00C82318" w:rsidRPr="00C076ED">
        <w:rPr>
          <w:sz w:val="28"/>
          <w:szCs w:val="28"/>
        </w:rPr>
        <w:t xml:space="preserve"> если в момент установки надмогильного сооружения на расстоянии ближе 100 метров проводится обряд погребения, все работы должны быть временно прекращены до окончания траурной церемонии.</w:t>
      </w:r>
    </w:p>
    <w:p w:rsidR="00C82318" w:rsidRPr="00934535" w:rsidRDefault="00C82318" w:rsidP="00C82318">
      <w:pPr>
        <w:ind w:firstLine="540"/>
        <w:jc w:val="both"/>
        <w:rPr>
          <w:rFonts w:ascii="Verdana" w:hAnsi="Verdana"/>
          <w:b/>
          <w:sz w:val="21"/>
          <w:szCs w:val="21"/>
        </w:rPr>
      </w:pPr>
      <w:r w:rsidRPr="00C076ED">
        <w:t> </w:t>
      </w:r>
    </w:p>
    <w:p w:rsidR="00C82318" w:rsidRPr="00934535" w:rsidRDefault="007446B7" w:rsidP="00C82318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8</w:t>
      </w:r>
      <w:r w:rsidR="00C82318" w:rsidRPr="00934535">
        <w:rPr>
          <w:b/>
          <w:sz w:val="28"/>
          <w:szCs w:val="28"/>
        </w:rPr>
        <w:t xml:space="preserve">. Порядок содержания мест захоронений </w:t>
      </w:r>
    </w:p>
    <w:p w:rsidR="008121A9" w:rsidRPr="00934535" w:rsidRDefault="008121A9" w:rsidP="00C82318">
      <w:pPr>
        <w:jc w:val="center"/>
        <w:rPr>
          <w:rFonts w:ascii="Verdana" w:hAnsi="Verdana"/>
          <w:b/>
          <w:sz w:val="28"/>
          <w:szCs w:val="28"/>
        </w:rPr>
      </w:pP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8</w:t>
      </w:r>
      <w:r w:rsidR="00C82318" w:rsidRPr="00C076ED">
        <w:rPr>
          <w:sz w:val="28"/>
          <w:szCs w:val="28"/>
        </w:rPr>
        <w:t xml:space="preserve">.1. </w:t>
      </w:r>
      <w:proofErr w:type="gramStart"/>
      <w:r w:rsidR="00C82318" w:rsidRPr="00C076ED">
        <w:rPr>
          <w:sz w:val="28"/>
          <w:szCs w:val="28"/>
        </w:rPr>
        <w:t xml:space="preserve">Родственники, законные представители умершего или иное лицо, взявшее на себя обязанность осуществить захоронение умершего, обязаны осуществлять уход за захоронением, содержать его в надлежащем состоянии, следить за </w:t>
      </w:r>
      <w:r w:rsidR="00C82318" w:rsidRPr="00C076ED">
        <w:rPr>
          <w:sz w:val="28"/>
          <w:szCs w:val="28"/>
        </w:rPr>
        <w:lastRenderedPageBreak/>
        <w:t>состоянием надмогильных сооружений, своевременно удалять бытовой и растительный мусор, а также увядшие венки и цветы в специально отведенные места.</w:t>
      </w:r>
      <w:proofErr w:type="gramEnd"/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8</w:t>
      </w:r>
      <w:r w:rsidR="00C82318" w:rsidRPr="00C076ED">
        <w:rPr>
          <w:sz w:val="28"/>
          <w:szCs w:val="28"/>
        </w:rPr>
        <w:t xml:space="preserve">.2. Надлежащее состояние захоронения также включает в себя оформленный надмогильный холм и памятный знак со сведениями об </w:t>
      </w:r>
      <w:proofErr w:type="gramStart"/>
      <w:r w:rsidR="00C82318" w:rsidRPr="00C076ED">
        <w:rPr>
          <w:sz w:val="28"/>
          <w:szCs w:val="28"/>
        </w:rPr>
        <w:t>умершем</w:t>
      </w:r>
      <w:proofErr w:type="gramEnd"/>
      <w:r w:rsidR="00C82318" w:rsidRPr="00C076ED">
        <w:rPr>
          <w:sz w:val="28"/>
          <w:szCs w:val="28"/>
        </w:rPr>
        <w:t>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8</w:t>
      </w:r>
      <w:r w:rsidR="00C82318" w:rsidRPr="00C076ED">
        <w:rPr>
          <w:sz w:val="28"/>
          <w:szCs w:val="28"/>
        </w:rPr>
        <w:t>.3. Граждане обязаны соблюдать установленные нормы и правила захоронения.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1"/>
          <w:szCs w:val="21"/>
        </w:rPr>
      </w:pPr>
      <w:r w:rsidRPr="00C076ED">
        <w:t> </w:t>
      </w:r>
    </w:p>
    <w:p w:rsidR="00C82318" w:rsidRPr="00934535" w:rsidRDefault="007446B7" w:rsidP="00C82318">
      <w:pPr>
        <w:jc w:val="center"/>
        <w:rPr>
          <w:b/>
          <w:sz w:val="28"/>
          <w:szCs w:val="28"/>
        </w:rPr>
      </w:pPr>
      <w:r w:rsidRPr="00934535">
        <w:rPr>
          <w:b/>
        </w:rPr>
        <w:t>9</w:t>
      </w:r>
      <w:r w:rsidR="00C82318" w:rsidRPr="00934535">
        <w:rPr>
          <w:b/>
          <w:sz w:val="28"/>
          <w:szCs w:val="28"/>
        </w:rPr>
        <w:t>. Правила посещения кладбища</w:t>
      </w:r>
    </w:p>
    <w:p w:rsidR="00FA20F3" w:rsidRPr="00C076ED" w:rsidRDefault="00FA20F3" w:rsidP="00C82318">
      <w:pPr>
        <w:jc w:val="center"/>
        <w:rPr>
          <w:rFonts w:ascii="Verdana" w:hAnsi="Verdana"/>
          <w:sz w:val="28"/>
          <w:szCs w:val="28"/>
        </w:rPr>
      </w:pP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9</w:t>
      </w:r>
      <w:r w:rsidR="00C82318" w:rsidRPr="00C076ED">
        <w:rPr>
          <w:sz w:val="28"/>
          <w:szCs w:val="28"/>
        </w:rPr>
        <w:t>.1. Кладбища открыты для свободного посещения гражданами в светлое время суток.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9</w:t>
      </w:r>
      <w:r w:rsidR="00C82318" w:rsidRPr="00C076ED">
        <w:rPr>
          <w:sz w:val="28"/>
          <w:szCs w:val="28"/>
        </w:rPr>
        <w:t>.2. На территории кладбища посетители должны соблюдать общественный порядок и тишину.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9</w:t>
      </w:r>
      <w:r w:rsidR="00C82318" w:rsidRPr="00C076ED">
        <w:rPr>
          <w:sz w:val="28"/>
          <w:szCs w:val="28"/>
        </w:rPr>
        <w:t>.3. На территории кладбища запрещается: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портить надмогильные сооружения, мемориальные доски, оборудование кладбища, засорять территорию;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ломать зеленые насаждения, рвать цветы;</w:t>
      </w:r>
    </w:p>
    <w:p w:rsidR="00C82318" w:rsidRPr="00C076ED" w:rsidRDefault="00C82318" w:rsidP="00D03BC0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 xml:space="preserve">- </w:t>
      </w:r>
      <w:r w:rsidR="00D03BC0" w:rsidRPr="00C076ED">
        <w:rPr>
          <w:sz w:val="28"/>
          <w:szCs w:val="28"/>
        </w:rPr>
        <w:t>выгуливать собак, пасти домашних животных</w:t>
      </w:r>
      <w:r w:rsidRPr="00C076ED">
        <w:rPr>
          <w:sz w:val="28"/>
          <w:szCs w:val="28"/>
        </w:rPr>
        <w:t>;</w:t>
      </w:r>
    </w:p>
    <w:p w:rsidR="00C82318" w:rsidRPr="00C076ED" w:rsidRDefault="00C82318" w:rsidP="00D03BC0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разводить костры;</w:t>
      </w:r>
    </w:p>
    <w:p w:rsidR="00C82318" w:rsidRPr="00C076ED" w:rsidRDefault="00C82318" w:rsidP="00D03BC0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распивать спиртные напитки и находиться в нетрезвом состоянии;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добывать грунт, оставлять запасы строительных и других материалов;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торговать цветами, предметами ритуала и материалами по благоустройству могил;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сжигать мусор, различные отходы, сухую траву и опавшие листья (в том числе в мусорном контейнере и урнах);</w:t>
      </w:r>
    </w:p>
    <w:p w:rsidR="00C82318" w:rsidRPr="00C076ED" w:rsidRDefault="00C82318" w:rsidP="00C82318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- складировать мусор и демонтированные надмогильные сооружения в неустановленных местах.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9</w:t>
      </w:r>
      <w:r w:rsidR="00C82318" w:rsidRPr="00C076ED">
        <w:rPr>
          <w:sz w:val="28"/>
          <w:szCs w:val="28"/>
        </w:rPr>
        <w:t xml:space="preserve">.4. Въезд на территорию кладбища грузового и легкового транспорта запрещается, </w:t>
      </w:r>
      <w:proofErr w:type="gramStart"/>
      <w:r w:rsidR="00C82318" w:rsidRPr="00C076ED">
        <w:rPr>
          <w:sz w:val="28"/>
          <w:szCs w:val="28"/>
        </w:rPr>
        <w:t>кроме</w:t>
      </w:r>
      <w:proofErr w:type="gramEnd"/>
      <w:r w:rsidR="00C82318" w:rsidRPr="00C076ED">
        <w:rPr>
          <w:sz w:val="28"/>
          <w:szCs w:val="28"/>
        </w:rPr>
        <w:t>: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транспорта, на котором следуют инвалиды</w:t>
      </w:r>
      <w:r w:rsidR="007614DA" w:rsidRPr="00C076ED">
        <w:rPr>
          <w:sz w:val="28"/>
          <w:szCs w:val="28"/>
        </w:rPr>
        <w:t xml:space="preserve"> и престарелые граждане, лишенные способности самостоятельно передвигаться</w:t>
      </w:r>
      <w:r w:rsidRPr="00C076ED">
        <w:rPr>
          <w:sz w:val="28"/>
          <w:szCs w:val="28"/>
        </w:rPr>
        <w:t>;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транспорта специализированной службы по вопросам похоронного дела;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транспорта, принадлежащего лицам, производящим установку надмогильных сооружений;</w:t>
      </w:r>
    </w:p>
    <w:p w:rsidR="00C82318" w:rsidRPr="00C076ED" w:rsidRDefault="00C82318" w:rsidP="00C82318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- транспорта, принадлежащего иным лицам, осу</w:t>
      </w:r>
      <w:r w:rsidR="00A53A78" w:rsidRPr="00C076ED">
        <w:rPr>
          <w:sz w:val="28"/>
          <w:szCs w:val="28"/>
        </w:rPr>
        <w:t>ществляющим погребение умершего;</w:t>
      </w:r>
    </w:p>
    <w:p w:rsidR="00ED0E15" w:rsidRPr="00C076ED" w:rsidRDefault="00ED0E15" w:rsidP="00C82318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-</w:t>
      </w:r>
      <w:proofErr w:type="spellStart"/>
      <w:r w:rsidRPr="00C076ED">
        <w:rPr>
          <w:sz w:val="28"/>
          <w:szCs w:val="28"/>
        </w:rPr>
        <w:t>спецавтотранспорта</w:t>
      </w:r>
      <w:proofErr w:type="spellEnd"/>
      <w:r w:rsidRPr="00C076ED">
        <w:rPr>
          <w:sz w:val="28"/>
          <w:szCs w:val="28"/>
        </w:rPr>
        <w:t>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9</w:t>
      </w:r>
      <w:r w:rsidR="00C82318" w:rsidRPr="00C076ED">
        <w:rPr>
          <w:sz w:val="28"/>
          <w:szCs w:val="28"/>
        </w:rPr>
        <w:t>.5. Осквернение и уничтожение мест погребения влечет ответственность, предусмотренную законодательством Российской Федерации.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 </w:t>
      </w:r>
    </w:p>
    <w:p w:rsidR="00C82318" w:rsidRPr="00C076ED" w:rsidRDefault="007446B7" w:rsidP="00C82318">
      <w:pPr>
        <w:jc w:val="center"/>
        <w:rPr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>. Погребение умерших, не имеющих родственников, без определенного места жительства или умерших, личность которых не установлена</w:t>
      </w:r>
    </w:p>
    <w:p w:rsidR="00A53A78" w:rsidRPr="00C076ED" w:rsidRDefault="00A53A78" w:rsidP="00C82318">
      <w:pPr>
        <w:jc w:val="center"/>
        <w:rPr>
          <w:rFonts w:ascii="Verdana" w:hAnsi="Verdana"/>
          <w:sz w:val="28"/>
          <w:szCs w:val="28"/>
        </w:rPr>
      </w:pP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 xml:space="preserve">.1. В перечень ритуальных услуг для погребения умерших, не имеющих родственников, без определенного места жительства или умерших, личность которых не установлена, на территории </w:t>
      </w:r>
      <w:r w:rsidR="00A53A78" w:rsidRPr="00C076ED">
        <w:rPr>
          <w:sz w:val="28"/>
          <w:szCs w:val="28"/>
        </w:rPr>
        <w:t xml:space="preserve">Локотского городского </w:t>
      </w:r>
      <w:r w:rsidR="00C82318" w:rsidRPr="00C076ED">
        <w:rPr>
          <w:sz w:val="28"/>
          <w:szCs w:val="28"/>
        </w:rPr>
        <w:t>поселения входят: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lastRenderedPageBreak/>
        <w:t>10</w:t>
      </w:r>
      <w:r w:rsidR="00C82318" w:rsidRPr="00C076ED">
        <w:rPr>
          <w:sz w:val="28"/>
          <w:szCs w:val="28"/>
        </w:rPr>
        <w:t xml:space="preserve">.2. Транспортировка тел умерших для проведения </w:t>
      </w:r>
      <w:proofErr w:type="gramStart"/>
      <w:r w:rsidR="00C82318" w:rsidRPr="00C076ED">
        <w:rPr>
          <w:sz w:val="28"/>
          <w:szCs w:val="28"/>
        </w:rPr>
        <w:t>патолого-анатомической</w:t>
      </w:r>
      <w:proofErr w:type="gramEnd"/>
      <w:r w:rsidR="00C82318" w:rsidRPr="00C076ED">
        <w:rPr>
          <w:sz w:val="28"/>
          <w:szCs w:val="28"/>
        </w:rPr>
        <w:t xml:space="preserve"> экспертизы (при необходимости).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>.3. Изготовление гробов и других ритуальных принадлежностей для захоронения.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>.4. Обустройство могил.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>.5. Транспортировки тел умерших на кладбище.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>.6. Захоронение тел умерших.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>.7. Специализированная служба осуществляет погребение в случае отсутствия лиц, взявших на себя обязанности по организации похорон.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 </w:t>
      </w:r>
    </w:p>
    <w:p w:rsidR="00C82318" w:rsidRPr="00934535" w:rsidRDefault="00FA20F3" w:rsidP="00C82318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1</w:t>
      </w:r>
      <w:r w:rsidR="007446B7" w:rsidRPr="00934535">
        <w:rPr>
          <w:b/>
          <w:sz w:val="28"/>
          <w:szCs w:val="28"/>
        </w:rPr>
        <w:t>1</w:t>
      </w:r>
      <w:r w:rsidR="00C82318" w:rsidRPr="00934535">
        <w:rPr>
          <w:b/>
          <w:sz w:val="28"/>
          <w:szCs w:val="28"/>
        </w:rPr>
        <w:t>. Ответственность за нарушение настоящего Положения</w:t>
      </w:r>
    </w:p>
    <w:p w:rsidR="00A53A78" w:rsidRPr="00C076ED" w:rsidRDefault="00A53A78" w:rsidP="00C82318">
      <w:pPr>
        <w:jc w:val="center"/>
        <w:rPr>
          <w:rFonts w:ascii="Verdana" w:hAnsi="Verdana"/>
          <w:sz w:val="28"/>
          <w:szCs w:val="28"/>
        </w:rPr>
      </w:pPr>
    </w:p>
    <w:p w:rsidR="00FF49A3" w:rsidRPr="00C076ED" w:rsidRDefault="00FA20F3" w:rsidP="00FF49A3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</w:t>
      </w:r>
      <w:r w:rsidR="007446B7" w:rsidRPr="00C076ED">
        <w:rPr>
          <w:sz w:val="28"/>
          <w:szCs w:val="28"/>
        </w:rPr>
        <w:t>1</w:t>
      </w:r>
      <w:r w:rsidR="00C82318" w:rsidRPr="00C076ED">
        <w:rPr>
          <w:sz w:val="28"/>
          <w:szCs w:val="28"/>
        </w:rPr>
        <w:t xml:space="preserve">.1. </w:t>
      </w:r>
      <w:r w:rsidR="00FF49A3" w:rsidRPr="00C076ED">
        <w:rPr>
          <w:sz w:val="28"/>
          <w:szCs w:val="28"/>
        </w:rPr>
        <w:t>За нарушение настоящего Положения виновные лица несут гражданскую, административную и уголовную ответственность в соответствии с законодательством Российской Федерации и Брянской области.</w:t>
      </w:r>
    </w:p>
    <w:p w:rsidR="00FF49A3" w:rsidRPr="00C076ED" w:rsidRDefault="00FA20F3" w:rsidP="00FF49A3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</w:t>
      </w:r>
      <w:r w:rsidR="007446B7" w:rsidRPr="00C076ED">
        <w:rPr>
          <w:sz w:val="28"/>
          <w:szCs w:val="28"/>
        </w:rPr>
        <w:t>1</w:t>
      </w:r>
      <w:r w:rsidR="00FF49A3" w:rsidRPr="00C076ED">
        <w:rPr>
          <w:sz w:val="28"/>
          <w:szCs w:val="28"/>
        </w:rPr>
        <w:t>.2. Виновные в хищении предметов, находящихся в месте погребения, и ритуальных атрибутов на месте погребения, в умышленном уничтожении надгробных сооружений привлекаются к ответственности в соответствии с Уголовным Кодексом РФ.</w:t>
      </w:r>
    </w:p>
    <w:p w:rsidR="00C82318" w:rsidRPr="00C076ED" w:rsidRDefault="00C82318" w:rsidP="00FF49A3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 </w:t>
      </w:r>
    </w:p>
    <w:p w:rsidR="00C82318" w:rsidRPr="00934535" w:rsidRDefault="00C82318" w:rsidP="00C82318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1</w:t>
      </w:r>
      <w:r w:rsidR="007446B7" w:rsidRPr="00934535">
        <w:rPr>
          <w:b/>
          <w:sz w:val="28"/>
          <w:szCs w:val="28"/>
        </w:rPr>
        <w:t>2</w:t>
      </w:r>
      <w:r w:rsidRPr="00934535">
        <w:rPr>
          <w:b/>
          <w:sz w:val="28"/>
          <w:szCs w:val="28"/>
        </w:rPr>
        <w:t>. Заключительные положения</w:t>
      </w:r>
    </w:p>
    <w:p w:rsidR="00A53A78" w:rsidRPr="00C076ED" w:rsidRDefault="00A53A78" w:rsidP="00C82318">
      <w:pPr>
        <w:jc w:val="center"/>
        <w:rPr>
          <w:rFonts w:ascii="Verdana" w:hAnsi="Verdana"/>
          <w:sz w:val="28"/>
          <w:szCs w:val="28"/>
        </w:rPr>
      </w:pP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</w:t>
      </w:r>
      <w:r w:rsidR="007446B7" w:rsidRPr="00C076ED">
        <w:rPr>
          <w:sz w:val="28"/>
          <w:szCs w:val="28"/>
        </w:rPr>
        <w:t>2</w:t>
      </w:r>
      <w:r w:rsidRPr="00C076ED">
        <w:rPr>
          <w:sz w:val="28"/>
          <w:szCs w:val="28"/>
        </w:rPr>
        <w:t>.1. Все неурегулированные настоящим Положением вопросы решаются в соответствии с Федеральным законом "О погребении и похоронном деле" от 12.01.1996 и другими действующими нормативными актами.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</w:t>
      </w:r>
      <w:r w:rsidR="007446B7" w:rsidRPr="00C076ED">
        <w:rPr>
          <w:sz w:val="28"/>
          <w:szCs w:val="28"/>
        </w:rPr>
        <w:t>2</w:t>
      </w:r>
      <w:r w:rsidRPr="00C076ED">
        <w:rPr>
          <w:sz w:val="28"/>
          <w:szCs w:val="28"/>
        </w:rPr>
        <w:t>.2. Настоящее положение может быть изменено и дополнено.</w:t>
      </w:r>
    </w:p>
    <w:p w:rsidR="00C82318" w:rsidRPr="00C076ED" w:rsidRDefault="00C82318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Default="00CC0855" w:rsidP="00C82318">
      <w:pPr>
        <w:jc w:val="center"/>
        <w:rPr>
          <w:sz w:val="28"/>
          <w:szCs w:val="28"/>
        </w:rPr>
      </w:pPr>
    </w:p>
    <w:p w:rsidR="00CC0855" w:rsidRDefault="00CC0855" w:rsidP="00C82318">
      <w:pPr>
        <w:jc w:val="center"/>
        <w:rPr>
          <w:sz w:val="28"/>
          <w:szCs w:val="28"/>
        </w:rPr>
      </w:pPr>
    </w:p>
    <w:p w:rsidR="009A01DE" w:rsidRDefault="009A01DE" w:rsidP="009A01DE">
      <w:pPr>
        <w:rPr>
          <w:sz w:val="28"/>
          <w:szCs w:val="28"/>
        </w:rPr>
      </w:pPr>
    </w:p>
    <w:p w:rsidR="00934535" w:rsidRDefault="00934535" w:rsidP="009A01DE">
      <w:pPr>
        <w:rPr>
          <w:sz w:val="28"/>
          <w:szCs w:val="28"/>
        </w:rPr>
      </w:pPr>
    </w:p>
    <w:p w:rsidR="00934535" w:rsidRDefault="00934535" w:rsidP="009A01DE">
      <w:pPr>
        <w:rPr>
          <w:sz w:val="28"/>
          <w:szCs w:val="28"/>
        </w:rPr>
      </w:pPr>
    </w:p>
    <w:p w:rsidR="00934535" w:rsidRDefault="00934535" w:rsidP="009A01DE">
      <w:pPr>
        <w:rPr>
          <w:sz w:val="28"/>
          <w:szCs w:val="28"/>
        </w:rPr>
      </w:pPr>
    </w:p>
    <w:p w:rsidR="006A7B20" w:rsidRDefault="006A7B20" w:rsidP="009A01DE">
      <w:pPr>
        <w:rPr>
          <w:sz w:val="28"/>
          <w:szCs w:val="28"/>
        </w:rPr>
      </w:pPr>
    </w:p>
    <w:p w:rsidR="009F6FF5" w:rsidRDefault="009F6FF5" w:rsidP="00C82318">
      <w:pPr>
        <w:jc w:val="center"/>
        <w:rPr>
          <w:sz w:val="28"/>
          <w:szCs w:val="28"/>
        </w:rPr>
      </w:pPr>
    </w:p>
    <w:p w:rsidR="000614DF" w:rsidRPr="000614DF" w:rsidRDefault="00D6372B" w:rsidP="000614DF">
      <w:pPr>
        <w:jc w:val="right"/>
        <w:rPr>
          <w:rFonts w:ascii="Verdana" w:hAnsi="Verdana"/>
          <w:sz w:val="21"/>
          <w:szCs w:val="21"/>
        </w:rPr>
      </w:pPr>
      <w:r>
        <w:lastRenderedPageBreak/>
        <w:t>П</w:t>
      </w:r>
      <w:r w:rsidR="000614DF" w:rsidRPr="000614DF">
        <w:t xml:space="preserve">риложение </w:t>
      </w:r>
      <w:r>
        <w:t>№</w:t>
      </w:r>
      <w:r w:rsidR="000614DF" w:rsidRPr="000614DF">
        <w:t xml:space="preserve"> 1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к Положению</w:t>
      </w:r>
    </w:p>
    <w:p w:rsidR="00F64C3D" w:rsidRDefault="00F64C3D" w:rsidP="00F64C3D">
      <w:pPr>
        <w:jc w:val="right"/>
      </w:pPr>
      <w:r w:rsidRPr="00F1553B">
        <w:t xml:space="preserve">о содержании мест захоронения </w:t>
      </w:r>
    </w:p>
    <w:p w:rsidR="00F64C3D" w:rsidRDefault="00F64C3D" w:rsidP="00F64C3D">
      <w:pPr>
        <w:jc w:val="right"/>
      </w:pPr>
      <w:r w:rsidRPr="00F1553B">
        <w:t xml:space="preserve">и </w:t>
      </w:r>
      <w:proofErr w:type="gramStart"/>
      <w:r w:rsidRPr="00F1553B">
        <w:t>порядке</w:t>
      </w:r>
      <w:proofErr w:type="gramEnd"/>
      <w:r w:rsidRPr="00F1553B">
        <w:t xml:space="preserve"> деятельности общественных кладбищ</w:t>
      </w:r>
    </w:p>
    <w:p w:rsidR="00F64C3D" w:rsidRPr="00F1553B" w:rsidRDefault="00F64C3D" w:rsidP="00F64C3D">
      <w:pPr>
        <w:jc w:val="both"/>
        <w:rPr>
          <w:rFonts w:ascii="Verdana" w:hAnsi="Verdana"/>
          <w:sz w:val="21"/>
          <w:szCs w:val="21"/>
        </w:rPr>
      </w:pPr>
      <w:r>
        <w:t xml:space="preserve">                                                                    </w:t>
      </w:r>
      <w:r w:rsidRPr="006D4120">
        <w:t xml:space="preserve"> на территории</w:t>
      </w:r>
      <w:r>
        <w:t xml:space="preserve"> Локотского городского поселения</w:t>
      </w:r>
    </w:p>
    <w:p w:rsidR="00F64C3D" w:rsidRPr="00F1553B" w:rsidRDefault="00F64C3D" w:rsidP="00F64C3D">
      <w:pPr>
        <w:jc w:val="right"/>
        <w:rPr>
          <w:rFonts w:ascii="Verdana" w:hAnsi="Verdana"/>
          <w:sz w:val="21"/>
          <w:szCs w:val="21"/>
        </w:rPr>
      </w:pPr>
      <w:r>
        <w:t>Брасовского муниципального</w:t>
      </w:r>
      <w:r w:rsidRPr="00F1553B">
        <w:t xml:space="preserve"> района</w:t>
      </w:r>
    </w:p>
    <w:p w:rsidR="00F64C3D" w:rsidRPr="00F1553B" w:rsidRDefault="00F64C3D" w:rsidP="00F64C3D">
      <w:pPr>
        <w:jc w:val="right"/>
        <w:rPr>
          <w:rFonts w:ascii="Verdana" w:hAnsi="Verdana"/>
          <w:sz w:val="21"/>
          <w:szCs w:val="21"/>
        </w:rPr>
      </w:pPr>
      <w:r>
        <w:t>Брянской области</w:t>
      </w:r>
      <w:r w:rsidRPr="00F1553B">
        <w:t xml:space="preserve"> </w:t>
      </w:r>
    </w:p>
    <w:p w:rsidR="000614DF" w:rsidRPr="00D606BF" w:rsidRDefault="000614DF" w:rsidP="000614DF">
      <w:pPr>
        <w:jc w:val="right"/>
      </w:pP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</w:p>
    <w:p w:rsidR="00D606BF" w:rsidRPr="00D606BF" w:rsidRDefault="00F64C3D" w:rsidP="00D606BF">
      <w:pPr>
        <w:jc w:val="center"/>
        <w:rPr>
          <w:rFonts w:ascii="Verdana" w:hAnsi="Verdana"/>
          <w:sz w:val="21"/>
          <w:szCs w:val="21"/>
        </w:rPr>
      </w:pPr>
      <w:r>
        <w:t xml:space="preserve">Форма </w:t>
      </w:r>
      <w:r w:rsidR="00AB3DDC">
        <w:t>з</w:t>
      </w:r>
      <w:r w:rsidR="00D606BF" w:rsidRPr="00D606BF">
        <w:t>аявлени</w:t>
      </w:r>
      <w:r w:rsidR="00D606BF">
        <w:t>я</w:t>
      </w:r>
    </w:p>
    <w:p w:rsidR="00D606BF" w:rsidRPr="00D606BF" w:rsidRDefault="00D606BF" w:rsidP="00D606BF">
      <w:pPr>
        <w:jc w:val="center"/>
        <w:rPr>
          <w:rFonts w:ascii="Verdana" w:hAnsi="Verdana"/>
          <w:sz w:val="21"/>
          <w:szCs w:val="21"/>
        </w:rPr>
      </w:pPr>
      <w:r w:rsidRPr="00D606BF">
        <w:t>о предоставлении участка для захоронения на общественном кладбище</w:t>
      </w:r>
    </w:p>
    <w:p w:rsidR="00F64C3D" w:rsidRPr="000614DF" w:rsidRDefault="00F64C3D" w:rsidP="000614DF">
      <w:pPr>
        <w:jc w:val="center"/>
        <w:rPr>
          <w:rFonts w:ascii="Verdana" w:hAnsi="Verdana"/>
          <w:sz w:val="21"/>
          <w:szCs w:val="21"/>
        </w:rPr>
      </w:pPr>
    </w:p>
    <w:p w:rsidR="00F64C3D" w:rsidRPr="00F64C3D" w:rsidRDefault="00F64C3D" w:rsidP="00F64C3D">
      <w:pPr>
        <w:jc w:val="center"/>
        <w:rPr>
          <w:rFonts w:ascii="Verdana" w:hAnsi="Verdana"/>
          <w:sz w:val="21"/>
          <w:szCs w:val="21"/>
        </w:rPr>
      </w:pPr>
      <w:r>
        <w:t xml:space="preserve">                                                                         </w:t>
      </w:r>
      <w:r w:rsidR="000614DF" w:rsidRPr="000614DF">
        <w:t> </w:t>
      </w:r>
      <w:r w:rsidRPr="00F64C3D">
        <w:t>В ________________________</w:t>
      </w:r>
    </w:p>
    <w:p w:rsidR="00AB3DDC" w:rsidRDefault="00F64C3D" w:rsidP="00F64C3D">
      <w:pPr>
        <w:jc w:val="center"/>
      </w:pPr>
      <w:r>
        <w:rPr>
          <w:sz w:val="20"/>
          <w:szCs w:val="20"/>
        </w:rPr>
        <w:t xml:space="preserve">                                                                            </w:t>
      </w:r>
      <w:r w:rsidRPr="00F64C3D">
        <w:t>наименование уполномоченного органа</w:t>
      </w:r>
    </w:p>
    <w:p w:rsidR="00F64C3D" w:rsidRDefault="00AB3DDC" w:rsidP="00F64C3D">
      <w:pPr>
        <w:jc w:val="center"/>
      </w:pPr>
      <w:r>
        <w:t xml:space="preserve">                                                                         </w:t>
      </w:r>
      <w:r w:rsidR="00F64C3D" w:rsidRPr="00F64C3D">
        <w:t>в сфере</w:t>
      </w:r>
      <w:r>
        <w:t xml:space="preserve"> погре</w:t>
      </w:r>
      <w:r w:rsidR="00F64C3D" w:rsidRPr="00F64C3D">
        <w:t>бения и похоронного дела</w:t>
      </w:r>
    </w:p>
    <w:p w:rsidR="00AB3DDC" w:rsidRPr="00F64C3D" w:rsidRDefault="00AB3DDC" w:rsidP="00F64C3D">
      <w:pPr>
        <w:jc w:val="center"/>
      </w:pPr>
    </w:p>
    <w:p w:rsidR="00F64C3D" w:rsidRPr="00F64C3D" w:rsidRDefault="00AB3DDC" w:rsidP="00F64C3D">
      <w:pPr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F64C3D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________________</w:t>
      </w:r>
    </w:p>
    <w:p w:rsidR="000614DF" w:rsidRPr="000614DF" w:rsidRDefault="00F64C3D" w:rsidP="00F64C3D">
      <w:pPr>
        <w:ind w:firstLine="540"/>
        <w:jc w:val="both"/>
        <w:rPr>
          <w:rFonts w:ascii="Verdana" w:hAnsi="Verdana"/>
          <w:sz w:val="21"/>
          <w:szCs w:val="21"/>
        </w:rPr>
      </w:pPr>
      <w:r w:rsidRPr="000614DF">
        <w:t xml:space="preserve"> </w:t>
      </w:r>
      <w:r>
        <w:t xml:space="preserve">                                                                      </w:t>
      </w:r>
      <w:r w:rsidR="000614DF" w:rsidRPr="000614DF">
        <w:t>(фамилия, имя, отчество заявителя)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______________________________________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(документ, удостоверяющий личность)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______________________________________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(адрес регистрации и места жительства)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______________________________________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(контактный телефон)</w:t>
      </w:r>
    </w:p>
    <w:p w:rsidR="000614DF" w:rsidRDefault="000614DF" w:rsidP="000614DF">
      <w:pPr>
        <w:ind w:firstLine="540"/>
        <w:jc w:val="both"/>
      </w:pPr>
      <w:r w:rsidRPr="000614DF">
        <w:t> </w:t>
      </w:r>
    </w:p>
    <w:p w:rsidR="00033A38" w:rsidRPr="00033A38" w:rsidRDefault="00033A38" w:rsidP="00033A38">
      <w:pPr>
        <w:jc w:val="center"/>
        <w:rPr>
          <w:rFonts w:ascii="Verdana" w:hAnsi="Verdana"/>
          <w:sz w:val="21"/>
          <w:szCs w:val="21"/>
        </w:rPr>
      </w:pPr>
      <w:r w:rsidRPr="00033A38">
        <w:t>ЗАЯВЛЕНИЕ</w:t>
      </w:r>
    </w:p>
    <w:p w:rsidR="00033A38" w:rsidRPr="00033A38" w:rsidRDefault="00033A38" w:rsidP="00033A38">
      <w:pPr>
        <w:jc w:val="center"/>
        <w:rPr>
          <w:rFonts w:ascii="Verdana" w:hAnsi="Verdana"/>
          <w:sz w:val="21"/>
          <w:szCs w:val="21"/>
        </w:rPr>
      </w:pPr>
      <w:r w:rsidRPr="00033A38">
        <w:t>о предоставлении участка для захоронения на общественном кладбище</w:t>
      </w:r>
    </w:p>
    <w:p w:rsidR="00033A38" w:rsidRPr="000614DF" w:rsidRDefault="00033A38" w:rsidP="000614DF">
      <w:pPr>
        <w:ind w:firstLine="540"/>
        <w:jc w:val="both"/>
        <w:rPr>
          <w:rFonts w:ascii="Verdana" w:hAnsi="Verdana"/>
          <w:sz w:val="21"/>
          <w:szCs w:val="21"/>
        </w:rPr>
      </w:pPr>
    </w:p>
    <w:p w:rsidR="00526CF5" w:rsidRDefault="00526CF5" w:rsidP="00033A38">
      <w:pPr>
        <w:shd w:val="clear" w:color="auto" w:fill="FFFFFF"/>
        <w:tabs>
          <w:tab w:val="left" w:pos="142"/>
        </w:tabs>
        <w:spacing w:line="288" w:lineRule="atLeast"/>
        <w:ind w:firstLine="540"/>
        <w:jc w:val="both"/>
        <w:rPr>
          <w:color w:val="000000"/>
        </w:rPr>
      </w:pPr>
    </w:p>
    <w:p w:rsidR="00033A38" w:rsidRDefault="00033A38" w:rsidP="00033A38">
      <w:pPr>
        <w:shd w:val="clear" w:color="auto" w:fill="FFFFFF"/>
        <w:tabs>
          <w:tab w:val="left" w:pos="142"/>
        </w:tabs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>Прошу Вас выделить </w:t>
      </w:r>
      <w:r w:rsidRPr="00033A38">
        <w:rPr>
          <w:color w:val="000000"/>
          <w:shd w:val="clear" w:color="auto" w:fill="FFE0B2"/>
        </w:rPr>
        <w:t>участок</w:t>
      </w:r>
      <w:r w:rsidRPr="00033A38">
        <w:rPr>
          <w:color w:val="000000"/>
        </w:rPr>
        <w:t> на </w:t>
      </w:r>
      <w:r w:rsidRPr="00033A38">
        <w:rPr>
          <w:color w:val="000000"/>
          <w:shd w:val="clear" w:color="auto" w:fill="FFE0B2"/>
        </w:rPr>
        <w:t>кладбище</w:t>
      </w:r>
      <w:r w:rsidRPr="00033A38">
        <w:rPr>
          <w:color w:val="000000"/>
        </w:rPr>
        <w:t>, расположенном по адресу: _________________________________________________________________________, для </w:t>
      </w:r>
      <w:r w:rsidRPr="00033A38">
        <w:rPr>
          <w:color w:val="000000"/>
          <w:shd w:val="clear" w:color="auto" w:fill="FFE0B2"/>
        </w:rPr>
        <w:t>захоронения</w:t>
      </w:r>
      <w:r w:rsidRPr="00033A38">
        <w:rPr>
          <w:color w:val="000000"/>
        </w:rPr>
        <w:t> _________________________________________________</w:t>
      </w:r>
      <w:r w:rsidR="006C4F37">
        <w:rPr>
          <w:color w:val="000000"/>
        </w:rPr>
        <w:t>_____________,</w:t>
      </w:r>
      <w:r w:rsidRPr="00033A38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6C4F37" w:rsidRPr="006C4F37" w:rsidRDefault="00033A38" w:rsidP="006C4F37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color w:val="000000"/>
        </w:rPr>
        <w:t xml:space="preserve">                        </w:t>
      </w:r>
      <w:r w:rsidR="005439EB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033A38">
        <w:rPr>
          <w:color w:val="000000"/>
        </w:rPr>
        <w:t>(фамилия, имя, отчество</w:t>
      </w:r>
      <w:r w:rsidR="006C4F37">
        <w:rPr>
          <w:color w:val="000000"/>
        </w:rPr>
        <w:t xml:space="preserve"> </w:t>
      </w:r>
      <w:r w:rsidR="006C4F37" w:rsidRPr="006C4F37">
        <w:t>(при наличии)</w:t>
      </w:r>
      <w:r w:rsidR="006C4F37">
        <w:t>,</w:t>
      </w:r>
      <w:r w:rsidR="006C4F37" w:rsidRPr="006C4F37">
        <w:t xml:space="preserve"> год рождения</w:t>
      </w:r>
      <w:r w:rsidR="006C4F37">
        <w:t>)</w:t>
      </w:r>
    </w:p>
    <w:p w:rsidR="005439EB" w:rsidRDefault="005439EB" w:rsidP="005439EB">
      <w:pPr>
        <w:shd w:val="clear" w:color="auto" w:fill="FFFFFF"/>
        <w:spacing w:line="288" w:lineRule="atLeast"/>
        <w:ind w:left="-284" w:hanging="142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gramStart"/>
      <w:r w:rsidR="00033A38" w:rsidRPr="00033A38">
        <w:rPr>
          <w:color w:val="000000"/>
        </w:rPr>
        <w:t>умершего</w:t>
      </w:r>
      <w:proofErr w:type="gramEnd"/>
      <w:r w:rsidR="00033A38" w:rsidRPr="00033A38">
        <w:rPr>
          <w:color w:val="000000"/>
        </w:rPr>
        <w:t xml:space="preserve"> (ей)</w:t>
      </w:r>
      <w:r>
        <w:rPr>
          <w:color w:val="000000"/>
        </w:rPr>
        <w:t xml:space="preserve">______________________________________   </w:t>
      </w:r>
      <w:r w:rsidRPr="00033A38">
        <w:rPr>
          <w:color w:val="000000"/>
        </w:rPr>
        <w:t xml:space="preserve">и имевшего регистрацию по </w:t>
      </w:r>
    </w:p>
    <w:p w:rsidR="005439EB" w:rsidRDefault="005439EB" w:rsidP="005439EB">
      <w:pPr>
        <w:shd w:val="clear" w:color="auto" w:fill="FFFFFF"/>
        <w:tabs>
          <w:tab w:val="left" w:pos="142"/>
        </w:tabs>
        <w:spacing w:line="288" w:lineRule="atLeast"/>
        <w:ind w:hanging="426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  <w:r w:rsidRPr="00033A38">
        <w:rPr>
          <w:color w:val="000000"/>
        </w:rPr>
        <w:t xml:space="preserve">(дата смерти) </w:t>
      </w:r>
      <w:r>
        <w:rPr>
          <w:color w:val="000000"/>
        </w:rPr>
        <w:t xml:space="preserve"> </w:t>
      </w:r>
    </w:p>
    <w:p w:rsidR="00033A38" w:rsidRDefault="005439EB" w:rsidP="00033A38">
      <w:pPr>
        <w:shd w:val="clear" w:color="auto" w:fill="FFFFFF"/>
        <w:spacing w:line="288" w:lineRule="atLeast"/>
        <w:ind w:hanging="142"/>
        <w:jc w:val="both"/>
        <w:rPr>
          <w:color w:val="000000"/>
        </w:rPr>
      </w:pPr>
      <w:r>
        <w:rPr>
          <w:color w:val="000000"/>
        </w:rPr>
        <w:t>адресу:</w:t>
      </w:r>
      <w:r w:rsidR="00033A38">
        <w:rPr>
          <w:color w:val="000000"/>
        </w:rPr>
        <w:t>_______________________________________________________</w:t>
      </w:r>
      <w:r>
        <w:rPr>
          <w:color w:val="000000"/>
        </w:rPr>
        <w:t>__</w:t>
      </w:r>
      <w:r w:rsidR="00033A38" w:rsidRPr="00033A38">
        <w:rPr>
          <w:color w:val="000000"/>
        </w:rPr>
        <w:t>(по</w:t>
      </w:r>
      <w:r w:rsidR="00033A38">
        <w:rPr>
          <w:color w:val="000000"/>
        </w:rPr>
        <w:t xml:space="preserve"> паспорту)</w:t>
      </w:r>
      <w:r w:rsidR="00033A38" w:rsidRPr="00033A38">
        <w:rPr>
          <w:color w:val="000000"/>
        </w:rPr>
        <w:t>.</w:t>
      </w:r>
    </w:p>
    <w:p w:rsidR="00033A38" w:rsidRDefault="00033A38" w:rsidP="00033A38">
      <w:pPr>
        <w:shd w:val="clear" w:color="auto" w:fill="FFFFFF"/>
        <w:spacing w:line="288" w:lineRule="atLeast"/>
        <w:ind w:hanging="142"/>
        <w:jc w:val="both"/>
        <w:rPr>
          <w:color w:val="000000"/>
        </w:rPr>
      </w:pPr>
      <w:r w:rsidRPr="00033A38">
        <w:rPr>
          <w:color w:val="000000"/>
        </w:rPr>
        <w:t>Свидетельство о смерти _____________________________________________</w:t>
      </w:r>
      <w:r>
        <w:rPr>
          <w:color w:val="000000"/>
        </w:rPr>
        <w:t>________</w:t>
      </w:r>
    </w:p>
    <w:p w:rsidR="00033A38" w:rsidRPr="00033A38" w:rsidRDefault="00033A38" w:rsidP="00033A38">
      <w:pPr>
        <w:shd w:val="clear" w:color="auto" w:fill="FFFFFF"/>
        <w:spacing w:line="288" w:lineRule="atLeast"/>
        <w:ind w:hanging="142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 w:rsidRPr="00033A38">
        <w:rPr>
          <w:color w:val="000000"/>
        </w:rPr>
        <w:t xml:space="preserve">. </w:t>
      </w:r>
      <w:r>
        <w:rPr>
          <w:color w:val="000000"/>
        </w:rPr>
        <w:t xml:space="preserve">                                            </w:t>
      </w:r>
      <w:r w:rsidRPr="00033A38">
        <w:rPr>
          <w:color w:val="000000"/>
        </w:rPr>
        <w:t>(серия, номер, дата выдачи, кем выдано)</w:t>
      </w:r>
    </w:p>
    <w:p w:rsidR="00033A38" w:rsidRDefault="00033A38" w:rsidP="005439EB">
      <w:pPr>
        <w:shd w:val="clear" w:color="auto" w:fill="FFFFFF"/>
        <w:spacing w:line="288" w:lineRule="atLeast"/>
        <w:ind w:hanging="284"/>
        <w:jc w:val="both"/>
        <w:rPr>
          <w:color w:val="000000"/>
        </w:rPr>
      </w:pPr>
      <w:r w:rsidRPr="00033A38">
        <w:rPr>
          <w:color w:val="000000"/>
        </w:rPr>
        <w:t>_____________________</w:t>
      </w:r>
      <w:r>
        <w:rPr>
          <w:color w:val="000000"/>
        </w:rPr>
        <w:t>____________________</w:t>
      </w:r>
      <w:r w:rsidR="00526CF5">
        <w:rPr>
          <w:color w:val="000000"/>
        </w:rPr>
        <w:t>______________</w:t>
      </w:r>
      <w:r w:rsidR="00354A96">
        <w:rPr>
          <w:color w:val="000000"/>
        </w:rPr>
        <w:t>____________________</w:t>
      </w:r>
      <w:r w:rsidR="006C4F37">
        <w:rPr>
          <w:color w:val="000000"/>
        </w:rPr>
        <w:t>.</w:t>
      </w:r>
    </w:p>
    <w:p w:rsidR="005439EB" w:rsidRDefault="005439EB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526CF5">
        <w:rPr>
          <w:color w:val="000000"/>
        </w:rPr>
        <w:t xml:space="preserve">            </w:t>
      </w:r>
      <w:r>
        <w:rPr>
          <w:color w:val="000000"/>
        </w:rPr>
        <w:t xml:space="preserve"> </w:t>
      </w:r>
      <w:r w:rsidR="00033A38" w:rsidRPr="00033A38">
        <w:rPr>
          <w:color w:val="000000"/>
        </w:rPr>
        <w:t xml:space="preserve">(указать куда, в родственную могилу или на свободное место) </w:t>
      </w:r>
    </w:p>
    <w:p w:rsidR="006C4F37" w:rsidRDefault="006C4F37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</w:p>
    <w:p w:rsidR="006C4F37" w:rsidRPr="006C4F37" w:rsidRDefault="006C4F37" w:rsidP="006C4F37">
      <w:pPr>
        <w:ind w:hanging="142"/>
        <w:jc w:val="both"/>
        <w:rPr>
          <w:rFonts w:ascii="Verdana" w:hAnsi="Verdana"/>
          <w:sz w:val="21"/>
          <w:szCs w:val="21"/>
        </w:rPr>
      </w:pPr>
      <w:r w:rsidRPr="006C4F37">
        <w:t xml:space="preserve">В случае захоронения в родственную могилу указать вид надгробия или трафарета, данные ранее захороненного умершего: </w:t>
      </w:r>
      <w:r w:rsidRPr="00033A38">
        <w:rPr>
          <w:color w:val="000000"/>
        </w:rPr>
        <w:t>степень родства</w:t>
      </w:r>
      <w:r>
        <w:rPr>
          <w:color w:val="000000"/>
        </w:rPr>
        <w:t>,</w:t>
      </w:r>
      <w:r w:rsidRPr="006C4F37">
        <w:t xml:space="preserve"> фамилия, имя, отчество, дата смерти.</w:t>
      </w:r>
    </w:p>
    <w:p w:rsidR="006C4F37" w:rsidRDefault="006C4F37" w:rsidP="006C4F37">
      <w:pPr>
        <w:shd w:val="clear" w:color="auto" w:fill="FFFFFF"/>
        <w:spacing w:line="288" w:lineRule="atLeast"/>
        <w:ind w:hanging="142"/>
        <w:jc w:val="both"/>
        <w:rPr>
          <w:color w:val="000000"/>
        </w:rPr>
      </w:pPr>
    </w:p>
    <w:p w:rsidR="006C4F37" w:rsidRDefault="006C4F37" w:rsidP="006C4F37">
      <w:pPr>
        <w:shd w:val="clear" w:color="auto" w:fill="FFFFFF"/>
        <w:spacing w:line="288" w:lineRule="atLeast"/>
        <w:ind w:hanging="284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33A38" w:rsidRPr="00033A38" w:rsidRDefault="00033A38" w:rsidP="006C4F37">
      <w:pPr>
        <w:shd w:val="clear" w:color="auto" w:fill="FFFFFF"/>
        <w:spacing w:line="288" w:lineRule="atLeast"/>
        <w:ind w:hanging="284"/>
        <w:jc w:val="both"/>
        <w:rPr>
          <w:color w:val="000000"/>
        </w:rPr>
      </w:pPr>
      <w:r w:rsidRPr="00033A38">
        <w:rPr>
          <w:color w:val="000000"/>
        </w:rPr>
        <w:t> </w:t>
      </w:r>
    </w:p>
    <w:p w:rsidR="00033A38" w:rsidRPr="00033A38" w:rsidRDefault="00033A38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>"___" ____________ 20__ г. Подпись __________ / ____________ ФИО</w:t>
      </w:r>
    </w:p>
    <w:p w:rsidR="00033A38" w:rsidRPr="00033A38" w:rsidRDefault="00033A38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> </w:t>
      </w:r>
    </w:p>
    <w:p w:rsidR="00033A38" w:rsidRPr="00033A38" w:rsidRDefault="00033A38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 xml:space="preserve">В соответствии со статьей 9 Федерального закона "О персональных данных" </w:t>
      </w:r>
      <w:proofErr w:type="gramStart"/>
      <w:r w:rsidRPr="00033A38">
        <w:rPr>
          <w:color w:val="000000"/>
        </w:rPr>
        <w:t>согласен</w:t>
      </w:r>
      <w:proofErr w:type="gramEnd"/>
      <w:r w:rsidRPr="00033A38">
        <w:rPr>
          <w:color w:val="000000"/>
        </w:rPr>
        <w:t>/не согласен (нужное подчеркнуть)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статьи 3 Федерального закона "О персональных данных"</w:t>
      </w:r>
    </w:p>
    <w:p w:rsidR="00033A38" w:rsidRPr="00033A38" w:rsidRDefault="00033A38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> </w:t>
      </w:r>
    </w:p>
    <w:p w:rsidR="006D4120" w:rsidRPr="00934535" w:rsidRDefault="00033A38" w:rsidP="00934535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>_______________ подпись</w:t>
      </w:r>
    </w:p>
    <w:p w:rsidR="006A7B20" w:rsidRPr="00934535" w:rsidRDefault="00F1553B" w:rsidP="00934535">
      <w:pPr>
        <w:ind w:firstLine="540"/>
        <w:jc w:val="both"/>
        <w:rPr>
          <w:sz w:val="28"/>
          <w:szCs w:val="28"/>
        </w:rPr>
      </w:pPr>
      <w:r w:rsidRPr="00D004FF">
        <w:rPr>
          <w:sz w:val="28"/>
          <w:szCs w:val="28"/>
        </w:rPr>
        <w:lastRenderedPageBreak/>
        <w:t> </w:t>
      </w:r>
    </w:p>
    <w:p w:rsidR="006A7B20" w:rsidRPr="00AB3DDC" w:rsidRDefault="006A7B20" w:rsidP="00F1553B">
      <w:pPr>
        <w:jc w:val="right"/>
      </w:pPr>
    </w:p>
    <w:p w:rsidR="00526CF5" w:rsidRPr="000614DF" w:rsidRDefault="00526CF5" w:rsidP="00526CF5">
      <w:pPr>
        <w:jc w:val="right"/>
        <w:rPr>
          <w:rFonts w:ascii="Verdana" w:hAnsi="Verdana"/>
          <w:sz w:val="21"/>
          <w:szCs w:val="21"/>
        </w:rPr>
      </w:pPr>
      <w:r>
        <w:t>П</w:t>
      </w:r>
      <w:r w:rsidRPr="000614DF">
        <w:t xml:space="preserve">риложение </w:t>
      </w:r>
      <w:r>
        <w:t>№2</w:t>
      </w:r>
    </w:p>
    <w:p w:rsidR="00526CF5" w:rsidRPr="000614DF" w:rsidRDefault="00526CF5" w:rsidP="00526CF5">
      <w:pPr>
        <w:jc w:val="right"/>
        <w:rPr>
          <w:rFonts w:ascii="Verdana" w:hAnsi="Verdana"/>
          <w:sz w:val="21"/>
          <w:szCs w:val="21"/>
        </w:rPr>
      </w:pPr>
      <w:r w:rsidRPr="000614DF">
        <w:t>к Положению</w:t>
      </w:r>
    </w:p>
    <w:p w:rsidR="00526CF5" w:rsidRDefault="00526CF5" w:rsidP="00526CF5">
      <w:pPr>
        <w:jc w:val="right"/>
      </w:pPr>
      <w:r w:rsidRPr="00F1553B">
        <w:t xml:space="preserve">о содержании мест захоронения </w:t>
      </w:r>
    </w:p>
    <w:p w:rsidR="00526CF5" w:rsidRDefault="00526CF5" w:rsidP="00526CF5">
      <w:pPr>
        <w:jc w:val="right"/>
      </w:pPr>
      <w:r w:rsidRPr="00F1553B">
        <w:t xml:space="preserve">и </w:t>
      </w:r>
      <w:proofErr w:type="gramStart"/>
      <w:r w:rsidRPr="00F1553B">
        <w:t>порядке</w:t>
      </w:r>
      <w:proofErr w:type="gramEnd"/>
      <w:r w:rsidRPr="00F1553B">
        <w:t xml:space="preserve"> деятельности общественных кладбищ</w:t>
      </w:r>
    </w:p>
    <w:p w:rsidR="00526CF5" w:rsidRPr="00F1553B" w:rsidRDefault="00526CF5" w:rsidP="00526CF5">
      <w:pPr>
        <w:jc w:val="both"/>
        <w:rPr>
          <w:rFonts w:ascii="Verdana" w:hAnsi="Verdana"/>
          <w:sz w:val="21"/>
          <w:szCs w:val="21"/>
        </w:rPr>
      </w:pPr>
      <w:r>
        <w:t xml:space="preserve">                                                                    </w:t>
      </w:r>
      <w:r w:rsidRPr="006D4120">
        <w:t xml:space="preserve"> на территории</w:t>
      </w:r>
      <w:r>
        <w:t xml:space="preserve"> Локотского городского поселения</w:t>
      </w:r>
    </w:p>
    <w:p w:rsidR="00526CF5" w:rsidRPr="00F1553B" w:rsidRDefault="00526CF5" w:rsidP="00526CF5">
      <w:pPr>
        <w:jc w:val="right"/>
        <w:rPr>
          <w:rFonts w:ascii="Verdana" w:hAnsi="Verdana"/>
          <w:sz w:val="21"/>
          <w:szCs w:val="21"/>
        </w:rPr>
      </w:pPr>
      <w:r>
        <w:t>Брасовского муниципального</w:t>
      </w:r>
      <w:r w:rsidRPr="00F1553B">
        <w:t xml:space="preserve"> района</w:t>
      </w:r>
    </w:p>
    <w:p w:rsidR="00526CF5" w:rsidRDefault="00526CF5" w:rsidP="00526CF5">
      <w:pPr>
        <w:jc w:val="right"/>
      </w:pPr>
      <w:r>
        <w:t>Брянской области</w:t>
      </w:r>
      <w:r w:rsidRPr="00F1553B">
        <w:t xml:space="preserve"> </w:t>
      </w:r>
    </w:p>
    <w:p w:rsidR="00526CF5" w:rsidRDefault="00526CF5" w:rsidP="00526CF5">
      <w:pPr>
        <w:jc w:val="right"/>
      </w:pPr>
    </w:p>
    <w:p w:rsidR="00526CF5" w:rsidRPr="00F1553B" w:rsidRDefault="00526CF5" w:rsidP="00526CF5">
      <w:pPr>
        <w:jc w:val="right"/>
        <w:rPr>
          <w:rFonts w:ascii="Verdana" w:hAnsi="Verdana"/>
          <w:sz w:val="21"/>
          <w:szCs w:val="21"/>
        </w:rPr>
      </w:pPr>
    </w:p>
    <w:p w:rsidR="00AB3DDC" w:rsidRPr="00AB3DDC" w:rsidRDefault="00AB3DDC" w:rsidP="00AB3DDC">
      <w:pPr>
        <w:jc w:val="center"/>
        <w:rPr>
          <w:rFonts w:ascii="Verdana" w:hAnsi="Verdana"/>
          <w:sz w:val="21"/>
          <w:szCs w:val="21"/>
        </w:rPr>
      </w:pPr>
      <w:r w:rsidRPr="00AB3DDC">
        <w:t>РАЗРЕШЕНИЕ</w:t>
      </w:r>
      <w:r w:rsidR="00CC0855">
        <w:t xml:space="preserve"> </w:t>
      </w:r>
    </w:p>
    <w:p w:rsidR="00AB3DDC" w:rsidRPr="00AB3DDC" w:rsidRDefault="00AB3DDC" w:rsidP="00AB3DDC">
      <w:pPr>
        <w:jc w:val="center"/>
        <w:rPr>
          <w:rFonts w:ascii="Verdana" w:hAnsi="Verdana"/>
          <w:sz w:val="21"/>
          <w:szCs w:val="21"/>
        </w:rPr>
      </w:pPr>
      <w:r w:rsidRPr="00AB3DDC">
        <w:t>на захоронение, перезахоронение, эксгумацию/</w:t>
      </w:r>
      <w:proofErr w:type="spellStart"/>
      <w:r w:rsidRPr="00AB3DDC">
        <w:t>ингумацию</w:t>
      </w:r>
      <w:proofErr w:type="spellEnd"/>
      <w:r w:rsidRPr="00AB3DDC">
        <w:t xml:space="preserve"> на общественном кладбище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 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Разрешение на захоронение, и перезахоронение, эксгумацию/</w:t>
      </w:r>
      <w:proofErr w:type="spellStart"/>
      <w:r w:rsidRPr="00AB3DDC">
        <w:t>ингумацию</w:t>
      </w:r>
      <w:proofErr w:type="spellEnd"/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______________________________________________________________________</w:t>
      </w:r>
    </w:p>
    <w:p w:rsidR="00AB3DDC" w:rsidRPr="00354A96" w:rsidRDefault="00354A96" w:rsidP="00AB3DDC">
      <w:pPr>
        <w:ind w:firstLine="540"/>
        <w:jc w:val="both"/>
        <w:rPr>
          <w:rFonts w:ascii="Verdana" w:hAnsi="Verdana"/>
        </w:rPr>
      </w:pPr>
      <w:r w:rsidRPr="00354A96">
        <w:t xml:space="preserve">                                            </w:t>
      </w:r>
      <w:r>
        <w:t xml:space="preserve">         </w:t>
      </w:r>
      <w:r w:rsidRPr="00354A96">
        <w:t xml:space="preserve"> </w:t>
      </w:r>
      <w:r w:rsidR="00AB3DDC" w:rsidRPr="00354A96">
        <w:t>(нужное подчеркнуть)</w:t>
      </w:r>
    </w:p>
    <w:p w:rsidR="00AB3DDC" w:rsidRDefault="00AB3DDC" w:rsidP="00AB3DDC">
      <w:pPr>
        <w:ind w:firstLine="540"/>
        <w:jc w:val="both"/>
      </w:pPr>
      <w:r w:rsidRPr="00AB3DDC">
        <w:t>_______________________________________________________________________</w:t>
      </w:r>
      <w:r w:rsidR="00354A96">
        <w:t>,</w:t>
      </w:r>
    </w:p>
    <w:p w:rsidR="00A56941" w:rsidRPr="00A56941" w:rsidRDefault="00A56941" w:rsidP="00A56941">
      <w:pPr>
        <w:ind w:firstLine="540"/>
        <w:jc w:val="both"/>
        <w:rPr>
          <w:rFonts w:ascii="Verdana" w:hAnsi="Verdana"/>
        </w:rPr>
      </w:pPr>
      <w:r>
        <w:t xml:space="preserve">                                                    </w:t>
      </w:r>
      <w:r w:rsidRPr="00A56941">
        <w:t xml:space="preserve"> (ФИО</w:t>
      </w:r>
      <w:proofErr w:type="gramStart"/>
      <w:r w:rsidRPr="00A56941">
        <w:t>)у</w:t>
      </w:r>
      <w:proofErr w:type="gramEnd"/>
      <w:r w:rsidRPr="00A56941">
        <w:t>мершего(ей)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AB3DDC">
        <w:t>Умершего</w:t>
      </w:r>
      <w:proofErr w:type="gramEnd"/>
      <w:r w:rsidRPr="00AB3DDC">
        <w:t xml:space="preserve"> (ей)___________________________________________________________</w:t>
      </w:r>
    </w:p>
    <w:p w:rsidR="00AB3DDC" w:rsidRPr="00354A96" w:rsidRDefault="00354A96" w:rsidP="00AB3DDC">
      <w:pPr>
        <w:ind w:firstLine="540"/>
        <w:jc w:val="both"/>
        <w:rPr>
          <w:rFonts w:ascii="Verdana" w:hAnsi="Verdana"/>
        </w:rPr>
      </w:pPr>
      <w:r>
        <w:t xml:space="preserve">                                                             </w:t>
      </w:r>
      <w:r w:rsidR="00AB3DDC" w:rsidRPr="00354A96">
        <w:t>(дата смерти)</w:t>
      </w:r>
    </w:p>
    <w:p w:rsidR="00AB3DDC" w:rsidRDefault="00AB3DDC" w:rsidP="00AB3DDC">
      <w:pPr>
        <w:ind w:firstLine="540"/>
        <w:jc w:val="both"/>
      </w:pPr>
      <w:r w:rsidRPr="00AB3DDC">
        <w:t>На кладбище, расположенном по адресу:____________________________________</w:t>
      </w:r>
    </w:p>
    <w:p w:rsidR="00A56941" w:rsidRPr="00AB3DDC" w:rsidRDefault="00A56941" w:rsidP="00AB3DDC">
      <w:pPr>
        <w:ind w:firstLine="540"/>
        <w:jc w:val="both"/>
        <w:rPr>
          <w:rFonts w:ascii="Verdana" w:hAnsi="Verdana"/>
          <w:sz w:val="21"/>
          <w:szCs w:val="21"/>
        </w:rPr>
      </w:pPr>
      <w:r>
        <w:t>_____________________________________________________________________</w:t>
      </w:r>
    </w:p>
    <w:p w:rsidR="00AB3DDC" w:rsidRDefault="00354A96" w:rsidP="00AB3DDC">
      <w:pPr>
        <w:ind w:firstLine="540"/>
        <w:jc w:val="both"/>
      </w:pPr>
      <w:r>
        <w:t>У</w:t>
      </w:r>
      <w:r w:rsidRPr="006C4F37">
        <w:t>часток, сектор, родственное или свободное, место захоронения</w:t>
      </w:r>
      <w:r w:rsidRPr="00AB3DDC">
        <w:t xml:space="preserve"> </w:t>
      </w:r>
      <w:r>
        <w:t>_______________</w:t>
      </w:r>
    </w:p>
    <w:p w:rsidR="00354A96" w:rsidRDefault="00354A96" w:rsidP="00AB3DDC">
      <w:pPr>
        <w:ind w:firstLine="540"/>
        <w:jc w:val="both"/>
      </w:pPr>
      <w:r>
        <w:t>____________________________________________________________________</w:t>
      </w:r>
      <w:r w:rsidR="00A56941">
        <w:t>_</w:t>
      </w:r>
    </w:p>
    <w:p w:rsidR="00A56941" w:rsidRDefault="00A56941" w:rsidP="00AB3DDC">
      <w:pPr>
        <w:ind w:firstLine="540"/>
        <w:jc w:val="both"/>
      </w:pPr>
      <w:r>
        <w:t>____________________________________________________________________</w:t>
      </w:r>
    </w:p>
    <w:p w:rsidR="00A56941" w:rsidRPr="006C4F37" w:rsidRDefault="00A56941" w:rsidP="00A56941">
      <w:pPr>
        <w:ind w:firstLine="540"/>
        <w:jc w:val="both"/>
        <w:rPr>
          <w:rFonts w:ascii="Verdana" w:hAnsi="Verdana"/>
        </w:rPr>
      </w:pPr>
      <w:r w:rsidRPr="006C4F37">
        <w:t>(если родственное место захоронение, указать Ф.И.О. ранее захороненного родственника)</w:t>
      </w:r>
    </w:p>
    <w:p w:rsidR="00354A96" w:rsidRPr="006C4F37" w:rsidRDefault="00354A96" w:rsidP="00354A96">
      <w:pPr>
        <w:ind w:firstLine="540"/>
        <w:jc w:val="both"/>
        <w:rPr>
          <w:rFonts w:ascii="Verdana" w:hAnsi="Verdana"/>
          <w:sz w:val="21"/>
          <w:szCs w:val="21"/>
        </w:rPr>
      </w:pPr>
      <w:r w:rsidRPr="006C4F37">
        <w:t xml:space="preserve">Размер места захоронения </w:t>
      </w:r>
      <w:r>
        <w:t>____________, размер могилы ___</w:t>
      </w:r>
      <w:r w:rsidRPr="006C4F37">
        <w:t>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дата захо</w:t>
      </w:r>
      <w:r w:rsidR="00A56941">
        <w:t xml:space="preserve">ронения "___"___________________ 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ФИО лица, ответственного за могилу_______________________________________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_______________________________________________________________________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 </w:t>
      </w:r>
    </w:p>
    <w:p w:rsidR="005439EB" w:rsidRDefault="005439EB" w:rsidP="00AB3DDC">
      <w:pPr>
        <w:ind w:firstLine="540"/>
        <w:jc w:val="both"/>
      </w:pPr>
    </w:p>
    <w:p w:rsidR="00354A96" w:rsidRPr="006C4F37" w:rsidRDefault="00354A96" w:rsidP="00354A96">
      <w:pPr>
        <w:ind w:firstLine="540"/>
        <w:jc w:val="both"/>
        <w:rPr>
          <w:rFonts w:ascii="Verdana" w:hAnsi="Verdana"/>
          <w:sz w:val="21"/>
          <w:szCs w:val="21"/>
        </w:rPr>
      </w:pPr>
      <w:r w:rsidRPr="006C4F37">
        <w:t xml:space="preserve">____________________ </w:t>
      </w:r>
      <w:r>
        <w:t xml:space="preserve">                      </w:t>
      </w:r>
      <w:r w:rsidRPr="006C4F37">
        <w:t xml:space="preserve">__________ </w:t>
      </w:r>
      <w:r>
        <w:t xml:space="preserve">                   </w:t>
      </w:r>
      <w:r w:rsidRPr="006C4F37">
        <w:t xml:space="preserve">_____________ </w:t>
      </w:r>
    </w:p>
    <w:p w:rsidR="00A56941" w:rsidRDefault="00354A96" w:rsidP="00354A96">
      <w:pPr>
        <w:ind w:firstLine="540"/>
        <w:jc w:val="both"/>
      </w:pPr>
      <w:r w:rsidRPr="006C4F37">
        <w:t xml:space="preserve">должность </w:t>
      </w:r>
      <w:r w:rsidR="00A56941">
        <w:t>лица</w:t>
      </w:r>
    </w:p>
    <w:p w:rsidR="00354A96" w:rsidRPr="006C4F37" w:rsidRDefault="00A56941" w:rsidP="00354A96">
      <w:pPr>
        <w:ind w:firstLine="540"/>
        <w:jc w:val="both"/>
        <w:rPr>
          <w:rFonts w:ascii="Verdana" w:hAnsi="Verdana"/>
          <w:sz w:val="21"/>
          <w:szCs w:val="21"/>
        </w:rPr>
      </w:pPr>
      <w:r w:rsidRPr="00A56941">
        <w:t>выдавшего разрешения</w:t>
      </w:r>
      <w:r w:rsidR="00354A96">
        <w:t xml:space="preserve">                 </w:t>
      </w:r>
      <w:r>
        <w:t xml:space="preserve">        </w:t>
      </w:r>
      <w:r w:rsidRPr="00A56941">
        <w:t>МП (подпись)</w:t>
      </w:r>
      <w:r w:rsidR="00354A96">
        <w:t xml:space="preserve">                      </w:t>
      </w:r>
      <w:r>
        <w:t xml:space="preserve">         </w:t>
      </w:r>
      <w:r w:rsidR="00354A96" w:rsidRPr="006C4F37">
        <w:t>ФИО</w:t>
      </w:r>
    </w:p>
    <w:p w:rsidR="005439EB" w:rsidRDefault="005439EB" w:rsidP="00AB3DDC">
      <w:pPr>
        <w:ind w:firstLine="540"/>
        <w:jc w:val="both"/>
      </w:pPr>
    </w:p>
    <w:p w:rsidR="005439EB" w:rsidRDefault="005439EB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CC0855" w:rsidRPr="00A56941" w:rsidRDefault="00CC0855" w:rsidP="00CC0855">
      <w:pPr>
        <w:ind w:firstLine="540"/>
        <w:jc w:val="both"/>
        <w:rPr>
          <w:rFonts w:ascii="Verdana" w:hAnsi="Verdana"/>
          <w:sz w:val="21"/>
          <w:szCs w:val="21"/>
        </w:rPr>
      </w:pPr>
      <w:r w:rsidRPr="00A56941">
        <w:t>"_____" _________________ 20___г.</w:t>
      </w:r>
    </w:p>
    <w:p w:rsidR="00CC0855" w:rsidRPr="00D80EEE" w:rsidRDefault="00CC0855" w:rsidP="00CC0855">
      <w:pPr>
        <w:jc w:val="right"/>
      </w:pPr>
    </w:p>
    <w:p w:rsidR="00CC0855" w:rsidRPr="00D80EEE" w:rsidRDefault="00CC0855" w:rsidP="00CC0855">
      <w:pPr>
        <w:jc w:val="right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5439EB" w:rsidRDefault="005439EB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6A7B20" w:rsidRDefault="006A7B20" w:rsidP="00AB3DDC">
      <w:pPr>
        <w:ind w:firstLine="540"/>
        <w:jc w:val="both"/>
      </w:pPr>
    </w:p>
    <w:p w:rsidR="006A7B20" w:rsidRDefault="006A7B20" w:rsidP="00AB3DDC">
      <w:pPr>
        <w:ind w:firstLine="540"/>
        <w:jc w:val="both"/>
      </w:pPr>
    </w:p>
    <w:p w:rsidR="006A7B20" w:rsidRDefault="006A7B20" w:rsidP="00AB3DDC">
      <w:pPr>
        <w:ind w:firstLine="540"/>
        <w:jc w:val="both"/>
      </w:pPr>
    </w:p>
    <w:p w:rsidR="00A56941" w:rsidRPr="000614DF" w:rsidRDefault="00AB3DDC" w:rsidP="00A56941">
      <w:pPr>
        <w:jc w:val="right"/>
        <w:rPr>
          <w:rFonts w:ascii="Verdana" w:hAnsi="Verdana"/>
          <w:sz w:val="21"/>
          <w:szCs w:val="21"/>
        </w:rPr>
      </w:pPr>
      <w:r w:rsidRPr="00AB3DDC">
        <w:t> </w:t>
      </w:r>
      <w:r w:rsidR="00A56941">
        <w:t>П</w:t>
      </w:r>
      <w:r w:rsidR="00A56941" w:rsidRPr="000614DF">
        <w:t xml:space="preserve">риложение </w:t>
      </w:r>
      <w:r w:rsidR="00A56941">
        <w:t>№ 3</w:t>
      </w:r>
    </w:p>
    <w:p w:rsidR="00A56941" w:rsidRPr="000614DF" w:rsidRDefault="00A56941" w:rsidP="00A56941">
      <w:pPr>
        <w:jc w:val="right"/>
        <w:rPr>
          <w:rFonts w:ascii="Verdana" w:hAnsi="Verdana"/>
          <w:sz w:val="21"/>
          <w:szCs w:val="21"/>
        </w:rPr>
      </w:pPr>
      <w:r w:rsidRPr="000614DF">
        <w:t>к Положению</w:t>
      </w:r>
    </w:p>
    <w:p w:rsidR="00A56941" w:rsidRDefault="00A56941" w:rsidP="00A56941">
      <w:pPr>
        <w:jc w:val="right"/>
      </w:pPr>
      <w:r w:rsidRPr="00F1553B">
        <w:t xml:space="preserve">о содержании мест захоронения </w:t>
      </w:r>
    </w:p>
    <w:p w:rsidR="00A56941" w:rsidRDefault="00A56941" w:rsidP="00A56941">
      <w:pPr>
        <w:jc w:val="right"/>
      </w:pPr>
      <w:r w:rsidRPr="00F1553B">
        <w:t xml:space="preserve">и </w:t>
      </w:r>
      <w:proofErr w:type="gramStart"/>
      <w:r w:rsidRPr="00F1553B">
        <w:t>порядке</w:t>
      </w:r>
      <w:proofErr w:type="gramEnd"/>
      <w:r w:rsidRPr="00F1553B">
        <w:t xml:space="preserve"> деятельности общественных кладбищ</w:t>
      </w:r>
    </w:p>
    <w:p w:rsidR="00A56941" w:rsidRPr="00F1553B" w:rsidRDefault="00A56941" w:rsidP="00A56941">
      <w:pPr>
        <w:jc w:val="both"/>
        <w:rPr>
          <w:rFonts w:ascii="Verdana" w:hAnsi="Verdana"/>
          <w:sz w:val="21"/>
          <w:szCs w:val="21"/>
        </w:rPr>
      </w:pPr>
      <w:r>
        <w:t xml:space="preserve">                                                                    </w:t>
      </w:r>
      <w:r w:rsidRPr="006D4120">
        <w:t xml:space="preserve"> на территории</w:t>
      </w:r>
      <w:r>
        <w:t xml:space="preserve"> Локотского городского поселения</w:t>
      </w:r>
    </w:p>
    <w:p w:rsidR="00A56941" w:rsidRPr="00F1553B" w:rsidRDefault="00A56941" w:rsidP="00A56941">
      <w:pPr>
        <w:jc w:val="right"/>
        <w:rPr>
          <w:rFonts w:ascii="Verdana" w:hAnsi="Verdana"/>
          <w:sz w:val="21"/>
          <w:szCs w:val="21"/>
        </w:rPr>
      </w:pPr>
      <w:r>
        <w:t>Брасовского муниципального</w:t>
      </w:r>
      <w:r w:rsidRPr="00F1553B">
        <w:t xml:space="preserve"> района</w:t>
      </w:r>
    </w:p>
    <w:p w:rsidR="00A56941" w:rsidRPr="00F1553B" w:rsidRDefault="00A56941" w:rsidP="00A56941">
      <w:pPr>
        <w:jc w:val="right"/>
        <w:rPr>
          <w:rFonts w:ascii="Verdana" w:hAnsi="Verdana"/>
          <w:sz w:val="21"/>
          <w:szCs w:val="21"/>
        </w:rPr>
      </w:pPr>
      <w:r>
        <w:t>Брянской области</w:t>
      </w:r>
      <w:r w:rsidRPr="00F1553B">
        <w:t xml:space="preserve"> 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</w:p>
    <w:p w:rsidR="00AB3DDC" w:rsidRPr="00AB3DDC" w:rsidRDefault="00AB3DDC" w:rsidP="00AB3DDC">
      <w:pPr>
        <w:jc w:val="center"/>
        <w:rPr>
          <w:rFonts w:ascii="Verdana" w:hAnsi="Verdana"/>
          <w:sz w:val="21"/>
          <w:szCs w:val="21"/>
        </w:rPr>
      </w:pPr>
      <w:r w:rsidRPr="00AB3DDC">
        <w:t>СПРАВКА</w:t>
      </w:r>
    </w:p>
    <w:p w:rsidR="00AB3DDC" w:rsidRPr="00AB3DDC" w:rsidRDefault="00AB3DDC" w:rsidP="00AB3DDC">
      <w:pPr>
        <w:jc w:val="center"/>
        <w:rPr>
          <w:rFonts w:ascii="Verdana" w:hAnsi="Verdana"/>
          <w:sz w:val="21"/>
          <w:szCs w:val="21"/>
        </w:rPr>
      </w:pPr>
      <w:r w:rsidRPr="00AB3DDC">
        <w:t>о захоронении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 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AB3DDC">
        <w:t>Дана</w:t>
      </w:r>
      <w:proofErr w:type="gramEnd"/>
      <w:r w:rsidRPr="00AB3DDC">
        <w:t xml:space="preserve"> в том, что__________________________________________________________</w:t>
      </w:r>
    </w:p>
    <w:p w:rsidR="00AB3DDC" w:rsidRPr="00AB3DDC" w:rsidRDefault="00A56941" w:rsidP="00AB3DDC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                                          </w:t>
      </w:r>
      <w:r w:rsidR="00AB3DDC" w:rsidRPr="00AB3DDC">
        <w:t xml:space="preserve">(ФИО </w:t>
      </w:r>
      <w:proofErr w:type="gramStart"/>
      <w:r w:rsidR="00AB3DDC" w:rsidRPr="00AB3DDC">
        <w:t>захороненного</w:t>
      </w:r>
      <w:proofErr w:type="gramEnd"/>
      <w:r w:rsidR="00AB3DDC" w:rsidRPr="00AB3DDC">
        <w:t>)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 xml:space="preserve">"_____"______________20_____ года </w:t>
      </w:r>
      <w:proofErr w:type="gramStart"/>
      <w:r w:rsidRPr="00AB3DDC">
        <w:t>захоронен</w:t>
      </w:r>
      <w:proofErr w:type="gramEnd"/>
      <w:r w:rsidRPr="00AB3DDC">
        <w:t xml:space="preserve"> на кладбище, расположенном по адресу:_________________________________________________________________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номер квартала (сектора, участка)__________________________________________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_______________________________________________________________________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 xml:space="preserve">В книге регистрации захоронений сделана запись под регистрационным знаком номер </w:t>
      </w:r>
      <w:r w:rsidR="00A56941">
        <w:t>№</w:t>
      </w:r>
      <w:r w:rsidRPr="00AB3DDC">
        <w:t>_________.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 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____________________ _____________________ ____________________________</w:t>
      </w:r>
    </w:p>
    <w:p w:rsidR="00CC0855" w:rsidRDefault="00AB3DDC" w:rsidP="00AB3DDC">
      <w:pPr>
        <w:ind w:firstLine="540"/>
        <w:jc w:val="both"/>
      </w:pPr>
      <w:proofErr w:type="gramStart"/>
      <w:r w:rsidRPr="00AB3DDC">
        <w:t>(должность</w:t>
      </w:r>
      <w:r w:rsidR="00CC0855">
        <w:t xml:space="preserve"> лица</w:t>
      </w:r>
      <w:proofErr w:type="gramEnd"/>
    </w:p>
    <w:p w:rsidR="00AB3DDC" w:rsidRPr="00AB3DDC" w:rsidRDefault="00CC0855" w:rsidP="00AB3DDC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 </w:t>
      </w:r>
      <w:proofErr w:type="gramStart"/>
      <w:r w:rsidRPr="00A56941">
        <w:t>выдавшего</w:t>
      </w:r>
      <w:proofErr w:type="gramEnd"/>
      <w:r w:rsidRPr="00A56941">
        <w:t xml:space="preserve"> справку</w:t>
      </w:r>
      <w:r w:rsidR="00AB3DDC" w:rsidRPr="00AB3DDC">
        <w:t xml:space="preserve">) </w:t>
      </w:r>
      <w:r>
        <w:t xml:space="preserve">         </w:t>
      </w:r>
      <w:r w:rsidR="00AB3DDC" w:rsidRPr="00AB3DDC">
        <w:t xml:space="preserve">(подпись) </w:t>
      </w:r>
      <w:r>
        <w:t xml:space="preserve">                      </w:t>
      </w:r>
      <w:r w:rsidR="00AB3DDC" w:rsidRPr="00AB3DDC">
        <w:t>(Фамилия и инициалы)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 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МП</w:t>
      </w:r>
    </w:p>
    <w:p w:rsidR="00A33FFC" w:rsidRPr="00D80EEE" w:rsidRDefault="00A33FFC" w:rsidP="00F1553B">
      <w:pPr>
        <w:jc w:val="right"/>
      </w:pPr>
    </w:p>
    <w:p w:rsidR="00A56941" w:rsidRPr="00A56941" w:rsidRDefault="00A56941" w:rsidP="00A56941">
      <w:pPr>
        <w:ind w:firstLine="540"/>
        <w:jc w:val="both"/>
        <w:rPr>
          <w:rFonts w:ascii="Verdana" w:hAnsi="Verdana"/>
          <w:sz w:val="21"/>
          <w:szCs w:val="21"/>
        </w:rPr>
      </w:pPr>
      <w:r w:rsidRPr="00A56941">
        <w:t> </w:t>
      </w:r>
    </w:p>
    <w:p w:rsidR="00A56941" w:rsidRPr="00A56941" w:rsidRDefault="00A56941" w:rsidP="00A56941">
      <w:pPr>
        <w:ind w:firstLine="540"/>
        <w:jc w:val="both"/>
        <w:rPr>
          <w:rFonts w:ascii="Verdana" w:hAnsi="Verdana"/>
          <w:sz w:val="21"/>
          <w:szCs w:val="21"/>
        </w:rPr>
      </w:pPr>
      <w:r w:rsidRPr="00A56941">
        <w:t>"_____" _________________ 20___г.</w:t>
      </w: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  <w:sectPr w:rsidR="00A33FFC" w:rsidRPr="00D80EEE" w:rsidSect="009A01DE">
          <w:pgSz w:w="11906" w:h="16838"/>
          <w:pgMar w:top="567" w:right="850" w:bottom="851" w:left="993" w:header="708" w:footer="708" w:gutter="0"/>
          <w:cols w:space="708"/>
          <w:docGrid w:linePitch="360"/>
        </w:sectPr>
      </w:pPr>
    </w:p>
    <w:p w:rsidR="00F1553B" w:rsidRPr="00F1553B" w:rsidRDefault="00F1553B" w:rsidP="00F1553B">
      <w:pPr>
        <w:jc w:val="right"/>
        <w:rPr>
          <w:rFonts w:ascii="Verdana" w:hAnsi="Verdana"/>
          <w:sz w:val="21"/>
          <w:szCs w:val="21"/>
        </w:rPr>
      </w:pPr>
      <w:r w:rsidRPr="00F1553B">
        <w:lastRenderedPageBreak/>
        <w:t>Приложение</w:t>
      </w:r>
      <w:r w:rsidR="00CC0855">
        <w:t>№4</w:t>
      </w:r>
    </w:p>
    <w:p w:rsidR="006D4120" w:rsidRDefault="00F1553B" w:rsidP="00F1553B">
      <w:pPr>
        <w:jc w:val="right"/>
      </w:pPr>
      <w:r w:rsidRPr="00F1553B">
        <w:t xml:space="preserve">к Положению о содержании мест захоронения </w:t>
      </w:r>
    </w:p>
    <w:p w:rsidR="006D4120" w:rsidRDefault="00F1553B" w:rsidP="00F1553B">
      <w:pPr>
        <w:jc w:val="right"/>
      </w:pPr>
      <w:r w:rsidRPr="00F1553B">
        <w:t xml:space="preserve">и </w:t>
      </w:r>
      <w:proofErr w:type="gramStart"/>
      <w:r w:rsidRPr="00F1553B">
        <w:t>порядке</w:t>
      </w:r>
      <w:proofErr w:type="gramEnd"/>
      <w:r w:rsidRPr="00F1553B">
        <w:t xml:space="preserve"> деятельности общественных кладбищ</w:t>
      </w:r>
    </w:p>
    <w:p w:rsidR="00F1553B" w:rsidRPr="00F1553B" w:rsidRDefault="006D4120" w:rsidP="006D4120">
      <w:pPr>
        <w:jc w:val="both"/>
        <w:rPr>
          <w:rFonts w:ascii="Verdana" w:hAnsi="Verdana"/>
          <w:sz w:val="21"/>
          <w:szCs w:val="21"/>
        </w:rPr>
      </w:pPr>
      <w:r>
        <w:t xml:space="preserve">                                                                                                                                                              </w:t>
      </w:r>
      <w:r w:rsidR="00F1553B" w:rsidRPr="006D4120">
        <w:t xml:space="preserve"> на территории</w:t>
      </w:r>
      <w:r>
        <w:t xml:space="preserve"> Локотского городского поселения</w:t>
      </w:r>
    </w:p>
    <w:p w:rsidR="00F1553B" w:rsidRPr="00F1553B" w:rsidRDefault="006D4120" w:rsidP="00F1553B">
      <w:pPr>
        <w:jc w:val="right"/>
        <w:rPr>
          <w:rFonts w:ascii="Verdana" w:hAnsi="Verdana"/>
          <w:sz w:val="21"/>
          <w:szCs w:val="21"/>
        </w:rPr>
      </w:pPr>
      <w:r>
        <w:t>Брасовского муниципального</w:t>
      </w:r>
      <w:r w:rsidR="00F1553B" w:rsidRPr="00F1553B">
        <w:t xml:space="preserve"> района</w:t>
      </w:r>
    </w:p>
    <w:p w:rsidR="00F1553B" w:rsidRPr="00F1553B" w:rsidRDefault="006D4120" w:rsidP="00F1553B">
      <w:pPr>
        <w:jc w:val="right"/>
        <w:rPr>
          <w:rFonts w:ascii="Verdana" w:hAnsi="Verdana"/>
          <w:sz w:val="21"/>
          <w:szCs w:val="21"/>
        </w:rPr>
      </w:pPr>
      <w:r>
        <w:t>Брянской области</w:t>
      </w:r>
      <w:r w:rsidR="00F1553B" w:rsidRPr="00F1553B">
        <w:t xml:space="preserve"> 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 </w:t>
      </w:r>
    </w:p>
    <w:p w:rsidR="00F1553B" w:rsidRPr="00F1553B" w:rsidRDefault="00F1553B" w:rsidP="00F1553B">
      <w:pPr>
        <w:jc w:val="center"/>
        <w:rPr>
          <w:rFonts w:ascii="Verdana" w:hAnsi="Verdana"/>
          <w:sz w:val="21"/>
          <w:szCs w:val="21"/>
        </w:rPr>
      </w:pPr>
      <w:r w:rsidRPr="00F1553B">
        <w:t xml:space="preserve">Форма книги </w:t>
      </w:r>
      <w:r w:rsidR="00CC0855">
        <w:t>регистрации</w:t>
      </w:r>
      <w:r w:rsidRPr="00F1553B">
        <w:t xml:space="preserve"> захоронений</w:t>
      </w:r>
    </w:p>
    <w:p w:rsidR="00F1553B" w:rsidRPr="00F1553B" w:rsidRDefault="00F1553B" w:rsidP="00F1553B">
      <w:pPr>
        <w:jc w:val="center"/>
        <w:rPr>
          <w:rFonts w:ascii="Verdana" w:hAnsi="Verdana"/>
          <w:sz w:val="21"/>
          <w:szCs w:val="21"/>
        </w:rPr>
      </w:pPr>
      <w:r w:rsidRPr="00F1553B">
        <w:t>____________________________________________</w:t>
      </w:r>
    </w:p>
    <w:p w:rsidR="00F1553B" w:rsidRPr="00F1553B" w:rsidRDefault="00F1553B" w:rsidP="00F1553B">
      <w:pPr>
        <w:jc w:val="center"/>
        <w:rPr>
          <w:rFonts w:ascii="Verdana" w:hAnsi="Verdana"/>
          <w:sz w:val="21"/>
          <w:szCs w:val="21"/>
        </w:rPr>
      </w:pPr>
      <w:r w:rsidRPr="00F1553B">
        <w:t>(наименование общественного кладбища)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F1553B">
        <w:t>Начата</w:t>
      </w:r>
      <w:proofErr w:type="gramEnd"/>
      <w:r w:rsidRPr="00F1553B">
        <w:t xml:space="preserve"> "___"________________ _______ года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F1553B">
        <w:t>Окончена</w:t>
      </w:r>
      <w:proofErr w:type="gramEnd"/>
      <w:r w:rsidRPr="00F1553B">
        <w:t xml:space="preserve"> "___"________________ _______ года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 </w:t>
      </w:r>
    </w:p>
    <w:tbl>
      <w:tblPr>
        <w:tblW w:w="14024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73"/>
        <w:gridCol w:w="1087"/>
        <w:gridCol w:w="1186"/>
        <w:gridCol w:w="1158"/>
        <w:gridCol w:w="1462"/>
        <w:gridCol w:w="2379"/>
        <w:gridCol w:w="1984"/>
        <w:gridCol w:w="1985"/>
        <w:gridCol w:w="2410"/>
      </w:tblGrid>
      <w:tr w:rsidR="006D4120" w:rsidRPr="00F1553B" w:rsidTr="00FA20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№</w:t>
            </w:r>
            <w:r w:rsidRPr="00F1553B">
              <w:t xml:space="preserve"> </w:t>
            </w:r>
            <w:proofErr w:type="gramStart"/>
            <w:r w:rsidRPr="00F1553B">
              <w:t>п</w:t>
            </w:r>
            <w:proofErr w:type="gramEnd"/>
            <w:r w:rsidRPr="00F1553B"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 xml:space="preserve">ФИО </w:t>
            </w:r>
            <w:proofErr w:type="gramStart"/>
            <w:r w:rsidRPr="00F1553B">
              <w:t>умершего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Дата рождения умершего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 xml:space="preserve">Дата смерти </w:t>
            </w:r>
            <w:proofErr w:type="gramStart"/>
            <w:r w:rsidRPr="00F1553B">
              <w:t>умершего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Дата захоронения умершего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Номер и дата выдачи свидетельства о смерти, наименование органа, его выдавшего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Номер могилы, где осуществлено погребение тела умершего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6D4120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ФИО лица,</w:t>
            </w:r>
            <w:r>
              <w:t xml:space="preserve"> ответственного за захоронение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Примечания</w:t>
            </w:r>
          </w:p>
        </w:tc>
      </w:tr>
      <w:tr w:rsidR="006D4120" w:rsidRPr="00F1553B" w:rsidTr="00FA20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</w:tr>
    </w:tbl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 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 </w:t>
      </w:r>
    </w:p>
    <w:p w:rsidR="005200C2" w:rsidRDefault="005200C2" w:rsidP="00DB7AB8">
      <w:pPr>
        <w:jc w:val="center"/>
      </w:pPr>
    </w:p>
    <w:p w:rsidR="005200C2" w:rsidRDefault="005200C2" w:rsidP="00DB7AB8">
      <w:pPr>
        <w:jc w:val="center"/>
      </w:pPr>
    </w:p>
    <w:p w:rsidR="005200C2" w:rsidRDefault="005200C2" w:rsidP="00DB7AB8">
      <w:pPr>
        <w:jc w:val="center"/>
      </w:pPr>
    </w:p>
    <w:p w:rsidR="005200C2" w:rsidRDefault="005200C2" w:rsidP="00DB7AB8">
      <w:pPr>
        <w:jc w:val="center"/>
      </w:pPr>
    </w:p>
    <w:sectPr w:rsidR="005200C2" w:rsidSect="006D4120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5265FD"/>
    <w:rsid w:val="000052D5"/>
    <w:rsid w:val="00023AFB"/>
    <w:rsid w:val="000324FD"/>
    <w:rsid w:val="00033A38"/>
    <w:rsid w:val="00036C0D"/>
    <w:rsid w:val="000614DF"/>
    <w:rsid w:val="00064A5B"/>
    <w:rsid w:val="000B4B0A"/>
    <w:rsid w:val="000D6918"/>
    <w:rsid w:val="00107795"/>
    <w:rsid w:val="00122886"/>
    <w:rsid w:val="00125A57"/>
    <w:rsid w:val="00140F14"/>
    <w:rsid w:val="001445F7"/>
    <w:rsid w:val="0016495F"/>
    <w:rsid w:val="001A523F"/>
    <w:rsid w:val="001B4640"/>
    <w:rsid w:val="001F1EFA"/>
    <w:rsid w:val="002232FD"/>
    <w:rsid w:val="0022400F"/>
    <w:rsid w:val="0022633D"/>
    <w:rsid w:val="0023121B"/>
    <w:rsid w:val="00286635"/>
    <w:rsid w:val="002967C7"/>
    <w:rsid w:val="002B2EB5"/>
    <w:rsid w:val="002B3E40"/>
    <w:rsid w:val="003004FD"/>
    <w:rsid w:val="0032132A"/>
    <w:rsid w:val="003267EB"/>
    <w:rsid w:val="00354A96"/>
    <w:rsid w:val="003A5AB2"/>
    <w:rsid w:val="003C4CD0"/>
    <w:rsid w:val="004158A1"/>
    <w:rsid w:val="00456FFD"/>
    <w:rsid w:val="004A0807"/>
    <w:rsid w:val="004B32A9"/>
    <w:rsid w:val="004D4047"/>
    <w:rsid w:val="00505E38"/>
    <w:rsid w:val="00507326"/>
    <w:rsid w:val="005200C2"/>
    <w:rsid w:val="005265FD"/>
    <w:rsid w:val="00526CF5"/>
    <w:rsid w:val="005439EB"/>
    <w:rsid w:val="005643EB"/>
    <w:rsid w:val="0058707F"/>
    <w:rsid w:val="00603A4B"/>
    <w:rsid w:val="00616C34"/>
    <w:rsid w:val="00620375"/>
    <w:rsid w:val="00646B7A"/>
    <w:rsid w:val="00675A90"/>
    <w:rsid w:val="0069023B"/>
    <w:rsid w:val="006A7B20"/>
    <w:rsid w:val="006C4F37"/>
    <w:rsid w:val="006D4120"/>
    <w:rsid w:val="007060DA"/>
    <w:rsid w:val="00710E10"/>
    <w:rsid w:val="00712913"/>
    <w:rsid w:val="007231E6"/>
    <w:rsid w:val="0072789D"/>
    <w:rsid w:val="007446B7"/>
    <w:rsid w:val="007614DA"/>
    <w:rsid w:val="00761DA2"/>
    <w:rsid w:val="0077639E"/>
    <w:rsid w:val="007833EA"/>
    <w:rsid w:val="007A55D7"/>
    <w:rsid w:val="007B3FB3"/>
    <w:rsid w:val="007D3A2F"/>
    <w:rsid w:val="007F1F3C"/>
    <w:rsid w:val="008121A9"/>
    <w:rsid w:val="00842019"/>
    <w:rsid w:val="00852AE0"/>
    <w:rsid w:val="00895C51"/>
    <w:rsid w:val="008E00C2"/>
    <w:rsid w:val="00927172"/>
    <w:rsid w:val="00930925"/>
    <w:rsid w:val="00934535"/>
    <w:rsid w:val="00936DA7"/>
    <w:rsid w:val="00953927"/>
    <w:rsid w:val="00964DAD"/>
    <w:rsid w:val="00976032"/>
    <w:rsid w:val="009A01DE"/>
    <w:rsid w:val="009A3878"/>
    <w:rsid w:val="009D0708"/>
    <w:rsid w:val="009D2A77"/>
    <w:rsid w:val="009F6FF5"/>
    <w:rsid w:val="00A27A97"/>
    <w:rsid w:val="00A33FFC"/>
    <w:rsid w:val="00A53A78"/>
    <w:rsid w:val="00A56941"/>
    <w:rsid w:val="00A70072"/>
    <w:rsid w:val="00AB3DDC"/>
    <w:rsid w:val="00AD587F"/>
    <w:rsid w:val="00AF25F4"/>
    <w:rsid w:val="00B00D41"/>
    <w:rsid w:val="00B05F1E"/>
    <w:rsid w:val="00B720EB"/>
    <w:rsid w:val="00B81024"/>
    <w:rsid w:val="00B9717A"/>
    <w:rsid w:val="00BA60BD"/>
    <w:rsid w:val="00BB55A1"/>
    <w:rsid w:val="00BC26B8"/>
    <w:rsid w:val="00BD0558"/>
    <w:rsid w:val="00C01CE6"/>
    <w:rsid w:val="00C076ED"/>
    <w:rsid w:val="00C23E89"/>
    <w:rsid w:val="00C452AF"/>
    <w:rsid w:val="00C53585"/>
    <w:rsid w:val="00C82318"/>
    <w:rsid w:val="00C84A27"/>
    <w:rsid w:val="00CA213F"/>
    <w:rsid w:val="00CB3858"/>
    <w:rsid w:val="00CC0855"/>
    <w:rsid w:val="00CD29B6"/>
    <w:rsid w:val="00D004FF"/>
    <w:rsid w:val="00D03BC0"/>
    <w:rsid w:val="00D606BF"/>
    <w:rsid w:val="00D6372B"/>
    <w:rsid w:val="00D80EEE"/>
    <w:rsid w:val="00DB7AB8"/>
    <w:rsid w:val="00DC0BC6"/>
    <w:rsid w:val="00DC5487"/>
    <w:rsid w:val="00DD75D7"/>
    <w:rsid w:val="00DE3131"/>
    <w:rsid w:val="00E35FFA"/>
    <w:rsid w:val="00E514E5"/>
    <w:rsid w:val="00E929D7"/>
    <w:rsid w:val="00ED0E15"/>
    <w:rsid w:val="00EE4679"/>
    <w:rsid w:val="00EF039A"/>
    <w:rsid w:val="00EF1BA7"/>
    <w:rsid w:val="00EF7A7B"/>
    <w:rsid w:val="00F1553B"/>
    <w:rsid w:val="00F64C3D"/>
    <w:rsid w:val="00F71919"/>
    <w:rsid w:val="00FA20F3"/>
    <w:rsid w:val="00FF49A3"/>
    <w:rsid w:val="00FF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2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8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6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1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7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8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3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93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4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7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46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3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5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7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3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9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5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19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4255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HP</cp:lastModifiedBy>
  <cp:revision>2</cp:revision>
  <cp:lastPrinted>2020-05-20T08:22:00Z</cp:lastPrinted>
  <dcterms:created xsi:type="dcterms:W3CDTF">2020-05-29T08:19:00Z</dcterms:created>
  <dcterms:modified xsi:type="dcterms:W3CDTF">2020-05-29T08:19:00Z</dcterms:modified>
</cp:coreProperties>
</file>