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62" w:rsidRPr="001A7F73" w:rsidRDefault="006D7762" w:rsidP="00F45AAD">
      <w:pPr>
        <w:spacing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A7F73">
        <w:rPr>
          <w:rFonts w:ascii="Times New Roman" w:hAnsi="Times New Roman" w:cs="Times New Roman"/>
          <w:caps/>
          <w:sz w:val="28"/>
          <w:szCs w:val="28"/>
        </w:rPr>
        <w:t>Пояснительная записка</w:t>
      </w:r>
    </w:p>
    <w:p w:rsidR="006D7762" w:rsidRPr="001A7F73" w:rsidRDefault="006D7762" w:rsidP="00F45AAD">
      <w:pPr>
        <w:spacing w:line="264" w:lineRule="auto"/>
        <w:ind w:left="-180" w:right="-26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A7F73">
        <w:rPr>
          <w:rFonts w:ascii="Times New Roman" w:hAnsi="Times New Roman" w:cs="Times New Roman"/>
          <w:caps/>
          <w:sz w:val="28"/>
          <w:szCs w:val="28"/>
        </w:rPr>
        <w:t>к проекту РЕШЕНИЯ</w:t>
      </w:r>
    </w:p>
    <w:p w:rsidR="006D7762" w:rsidRPr="001A7F73" w:rsidRDefault="006D7762" w:rsidP="00F45AAD">
      <w:pPr>
        <w:spacing w:line="264" w:lineRule="auto"/>
        <w:ind w:left="-180" w:right="-26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A7F73">
        <w:rPr>
          <w:rFonts w:ascii="Times New Roman" w:hAnsi="Times New Roman" w:cs="Times New Roman"/>
          <w:caps/>
          <w:sz w:val="28"/>
          <w:szCs w:val="28"/>
        </w:rPr>
        <w:t>«О внесении изменений в РЕШЕНИЕ</w:t>
      </w:r>
    </w:p>
    <w:p w:rsidR="006D7762" w:rsidRPr="001A7F73" w:rsidRDefault="006D7762" w:rsidP="00346A5B">
      <w:pPr>
        <w:spacing w:line="360" w:lineRule="auto"/>
        <w:ind w:left="-180" w:right="-26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A7F73">
        <w:rPr>
          <w:rFonts w:ascii="Times New Roman" w:hAnsi="Times New Roman" w:cs="Times New Roman"/>
          <w:caps/>
          <w:sz w:val="28"/>
          <w:szCs w:val="28"/>
        </w:rPr>
        <w:t xml:space="preserve">«О бюджете </w:t>
      </w:r>
      <w:r w:rsidR="006D1F06">
        <w:rPr>
          <w:rFonts w:ascii="Times New Roman" w:hAnsi="Times New Roman" w:cs="Times New Roman"/>
          <w:caps/>
          <w:sz w:val="28"/>
          <w:szCs w:val="28"/>
        </w:rPr>
        <w:t xml:space="preserve">ЛОКОТСКОГО ГОРОДСКОГО ПОСЕЛЕНИЯ </w:t>
      </w:r>
      <w:r w:rsidRPr="001A7F73">
        <w:rPr>
          <w:rFonts w:ascii="Times New Roman" w:hAnsi="Times New Roman" w:cs="Times New Roman"/>
          <w:caps/>
          <w:sz w:val="28"/>
          <w:szCs w:val="28"/>
        </w:rPr>
        <w:t>Брасовского муниципального р</w:t>
      </w:r>
      <w:r w:rsidR="00BD6D5D" w:rsidRPr="001A7F73">
        <w:rPr>
          <w:rFonts w:ascii="Times New Roman" w:hAnsi="Times New Roman" w:cs="Times New Roman"/>
          <w:caps/>
          <w:sz w:val="28"/>
          <w:szCs w:val="28"/>
        </w:rPr>
        <w:t xml:space="preserve">айона Брянской области  на 2023 </w:t>
      </w:r>
      <w:r w:rsidRPr="001A7F73">
        <w:rPr>
          <w:rFonts w:ascii="Times New Roman" w:hAnsi="Times New Roman" w:cs="Times New Roman"/>
          <w:caps/>
          <w:sz w:val="28"/>
          <w:szCs w:val="28"/>
        </w:rPr>
        <w:t xml:space="preserve">год  </w:t>
      </w:r>
      <w:r w:rsidR="00BD6D5D" w:rsidRPr="001A7F73">
        <w:rPr>
          <w:rFonts w:ascii="Times New Roman" w:hAnsi="Times New Roman" w:cs="Times New Roman"/>
          <w:caps/>
          <w:sz w:val="28"/>
          <w:szCs w:val="28"/>
        </w:rPr>
        <w:t>И НА ПЛАНОВЫЙ ПЕРИОД 2024</w:t>
      </w:r>
      <w:r w:rsidR="009E6852" w:rsidRPr="001A7F73">
        <w:rPr>
          <w:rFonts w:ascii="Times New Roman" w:hAnsi="Times New Roman" w:cs="Times New Roman"/>
          <w:caps/>
          <w:sz w:val="28"/>
          <w:szCs w:val="28"/>
        </w:rPr>
        <w:t xml:space="preserve"> И</w:t>
      </w:r>
      <w:r w:rsidR="00BD6D5D" w:rsidRPr="001A7F73">
        <w:rPr>
          <w:rFonts w:ascii="Times New Roman" w:hAnsi="Times New Roman" w:cs="Times New Roman"/>
          <w:caps/>
          <w:sz w:val="28"/>
          <w:szCs w:val="28"/>
        </w:rPr>
        <w:t xml:space="preserve"> 2025</w:t>
      </w:r>
      <w:r w:rsidRPr="001A7F73">
        <w:rPr>
          <w:rFonts w:ascii="Times New Roman" w:hAnsi="Times New Roman" w:cs="Times New Roman"/>
          <w:caps/>
          <w:sz w:val="28"/>
          <w:szCs w:val="28"/>
        </w:rPr>
        <w:t xml:space="preserve"> ГОДОВ»</w:t>
      </w:r>
    </w:p>
    <w:p w:rsidR="006D7762" w:rsidRPr="001A7F73" w:rsidRDefault="006D7762" w:rsidP="00AD441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7F73">
        <w:rPr>
          <w:rFonts w:ascii="Times New Roman" w:hAnsi="Times New Roman" w:cs="Times New Roman"/>
          <w:sz w:val="28"/>
          <w:szCs w:val="28"/>
        </w:rPr>
        <w:t>Основные характе</w:t>
      </w:r>
      <w:r w:rsidR="00BC4E3C" w:rsidRPr="001A7F73">
        <w:rPr>
          <w:rFonts w:ascii="Times New Roman" w:hAnsi="Times New Roman" w:cs="Times New Roman"/>
          <w:sz w:val="28"/>
          <w:szCs w:val="28"/>
        </w:rPr>
        <w:t>ристики</w:t>
      </w:r>
      <w:r w:rsidR="00AD441F" w:rsidRPr="001A7F7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344">
        <w:rPr>
          <w:rFonts w:ascii="Times New Roman" w:hAnsi="Times New Roman" w:cs="Times New Roman"/>
          <w:sz w:val="28"/>
          <w:szCs w:val="28"/>
        </w:rPr>
        <w:t xml:space="preserve">Локотского городского поселения </w:t>
      </w:r>
      <w:r w:rsidR="00BC4E3C" w:rsidRPr="001A7F73">
        <w:rPr>
          <w:rFonts w:ascii="Times New Roman" w:hAnsi="Times New Roman" w:cs="Times New Roman"/>
          <w:sz w:val="28"/>
          <w:szCs w:val="28"/>
        </w:rPr>
        <w:t xml:space="preserve">Брасовского муниципального района Брянской области </w:t>
      </w:r>
      <w:r w:rsidR="00BD6D5D" w:rsidRPr="001A7F73">
        <w:rPr>
          <w:rFonts w:ascii="Times New Roman" w:hAnsi="Times New Roman" w:cs="Times New Roman"/>
          <w:sz w:val="28"/>
          <w:szCs w:val="28"/>
        </w:rPr>
        <w:t>на 2023 – 2025</w:t>
      </w:r>
      <w:r w:rsidRPr="001A7F73">
        <w:rPr>
          <w:rFonts w:ascii="Times New Roman" w:hAnsi="Times New Roman" w:cs="Times New Roman"/>
          <w:sz w:val="28"/>
          <w:szCs w:val="28"/>
        </w:rPr>
        <w:t xml:space="preserve"> годы корректируются следующим образом:</w:t>
      </w:r>
    </w:p>
    <w:p w:rsidR="006D7762" w:rsidRPr="001A7F73" w:rsidRDefault="006D7762" w:rsidP="00AD441F">
      <w:pPr>
        <w:shd w:val="clear" w:color="auto" w:fill="FFFFFF"/>
        <w:spacing w:after="0" w:line="264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="00AD441F" w:rsidRPr="001A7F73">
        <w:rPr>
          <w:rFonts w:ascii="Times New Roman" w:hAnsi="Times New Roman" w:cs="Times New Roman"/>
          <w:sz w:val="28"/>
          <w:szCs w:val="28"/>
        </w:rPr>
        <w:t>(</w:t>
      </w:r>
      <w:r w:rsidRPr="001A7F73">
        <w:rPr>
          <w:rFonts w:ascii="Times New Roman" w:hAnsi="Times New Roman" w:cs="Times New Roman"/>
          <w:sz w:val="28"/>
          <w:szCs w:val="28"/>
        </w:rPr>
        <w:t>рублей</w:t>
      </w:r>
      <w:r w:rsidR="00AD441F" w:rsidRPr="001A7F7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137" w:type="dxa"/>
        <w:tblInd w:w="-106" w:type="dxa"/>
        <w:tblLayout w:type="fixed"/>
        <w:tblLook w:val="00A0"/>
      </w:tblPr>
      <w:tblGrid>
        <w:gridCol w:w="2748"/>
        <w:gridCol w:w="2892"/>
        <w:gridCol w:w="2437"/>
        <w:gridCol w:w="2060"/>
      </w:tblGrid>
      <w:tr w:rsidR="006D7762" w:rsidRPr="001A7F73" w:rsidTr="00BD6D5D">
        <w:trPr>
          <w:trHeight w:val="273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762" w:rsidRPr="001A7F73" w:rsidRDefault="006D7762" w:rsidP="00AD441F">
            <w:pPr>
              <w:shd w:val="clear" w:color="auto" w:fill="FFFFFF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762" w:rsidRPr="001A7F73" w:rsidRDefault="00BD6D5D" w:rsidP="00AD441F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D441F" w:rsidRPr="001A7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762" w:rsidRPr="001A7F73" w:rsidRDefault="00BD6D5D" w:rsidP="00AD441F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D441F" w:rsidRPr="001A7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762" w:rsidRPr="001A7F73" w:rsidRDefault="00BD6D5D" w:rsidP="00AD441F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D441F" w:rsidRPr="001A7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D7762" w:rsidRPr="001A7F73" w:rsidTr="00BD6D5D">
        <w:trPr>
          <w:trHeight w:val="27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762" w:rsidRPr="001A7F73" w:rsidRDefault="006D7762" w:rsidP="00583696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235633" w:rsidP="00433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4 975 255,25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505F71" w:rsidP="0058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433C6A" w:rsidP="0093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D7762" w:rsidRPr="001A7F73" w:rsidTr="00BD6D5D">
        <w:trPr>
          <w:trHeight w:val="27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762" w:rsidRPr="001A7F73" w:rsidRDefault="006D7762" w:rsidP="00583696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Расходы бюджета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235633" w:rsidP="00BB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4 975 255,25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433C6A" w:rsidP="0058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433C6A" w:rsidP="0058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D7762" w:rsidRPr="001A7F73" w:rsidTr="00BD6D5D">
        <w:trPr>
          <w:trHeight w:val="27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7762" w:rsidRPr="001A7F73" w:rsidRDefault="006D7762" w:rsidP="00583696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Дефицит бюджета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694344" w:rsidP="008C6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6D7762" w:rsidP="0058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7762" w:rsidRPr="001A7F73" w:rsidRDefault="006D7762" w:rsidP="00583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7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6837E4" w:rsidRDefault="006837E4" w:rsidP="00057750">
      <w:pPr>
        <w:shd w:val="clear" w:color="auto" w:fill="FFFFFF"/>
        <w:spacing w:before="120" w:after="120" w:line="264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762" w:rsidRPr="001A7F73" w:rsidRDefault="006D7762" w:rsidP="00057750">
      <w:pPr>
        <w:shd w:val="clear" w:color="auto" w:fill="FFFFFF"/>
        <w:spacing w:before="120" w:after="120" w:line="264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73">
        <w:rPr>
          <w:rFonts w:ascii="Times New Roman" w:hAnsi="Times New Roman" w:cs="Times New Roman"/>
          <w:b/>
          <w:bCs/>
          <w:sz w:val="28"/>
          <w:szCs w:val="28"/>
        </w:rPr>
        <w:t>1.Корректировка доходной части местного бюджета</w:t>
      </w:r>
    </w:p>
    <w:p w:rsidR="006D7762" w:rsidRPr="001A7F73" w:rsidRDefault="006D7762" w:rsidP="00AD441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7F73">
        <w:rPr>
          <w:rFonts w:ascii="Times New Roman" w:hAnsi="Times New Roman" w:cs="Times New Roman"/>
          <w:sz w:val="28"/>
          <w:szCs w:val="28"/>
        </w:rPr>
        <w:t>Общий объем доходно</w:t>
      </w:r>
      <w:r w:rsidR="00840CD6" w:rsidRPr="001A7F73">
        <w:rPr>
          <w:rFonts w:ascii="Times New Roman" w:hAnsi="Times New Roman" w:cs="Times New Roman"/>
          <w:sz w:val="28"/>
          <w:szCs w:val="28"/>
        </w:rPr>
        <w:t>й части</w:t>
      </w:r>
      <w:r w:rsidR="00AD441F" w:rsidRPr="001A7F7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344">
        <w:rPr>
          <w:rFonts w:ascii="Times New Roman" w:hAnsi="Times New Roman" w:cs="Times New Roman"/>
          <w:sz w:val="28"/>
          <w:szCs w:val="28"/>
        </w:rPr>
        <w:t xml:space="preserve">Локотского городского поселения </w:t>
      </w:r>
      <w:r w:rsidR="00840CD6" w:rsidRPr="001A7F73">
        <w:rPr>
          <w:rFonts w:ascii="Times New Roman" w:hAnsi="Times New Roman" w:cs="Times New Roman"/>
          <w:sz w:val="28"/>
          <w:szCs w:val="28"/>
        </w:rPr>
        <w:t xml:space="preserve">Брасовского района Брянской области </w:t>
      </w:r>
      <w:r w:rsidR="00BD6D5D" w:rsidRPr="001A7F73">
        <w:rPr>
          <w:rFonts w:ascii="Times New Roman" w:hAnsi="Times New Roman" w:cs="Times New Roman"/>
          <w:sz w:val="28"/>
          <w:szCs w:val="28"/>
        </w:rPr>
        <w:t>на 2023</w:t>
      </w:r>
      <w:r w:rsidR="00173907" w:rsidRPr="001A7F73">
        <w:rPr>
          <w:rFonts w:ascii="Times New Roman" w:hAnsi="Times New Roman" w:cs="Times New Roman"/>
          <w:sz w:val="28"/>
          <w:szCs w:val="28"/>
        </w:rPr>
        <w:t xml:space="preserve"> год увеличен</w:t>
      </w:r>
      <w:r w:rsidR="00804C6A" w:rsidRPr="001A7F73">
        <w:rPr>
          <w:rFonts w:ascii="Times New Roman" w:hAnsi="Times New Roman" w:cs="Times New Roman"/>
          <w:sz w:val="28"/>
          <w:szCs w:val="28"/>
        </w:rPr>
        <w:t xml:space="preserve"> на </w:t>
      </w:r>
      <w:r w:rsidR="00235633">
        <w:rPr>
          <w:rFonts w:ascii="Times New Roman" w:hAnsi="Times New Roman" w:cs="Times New Roman"/>
          <w:sz w:val="28"/>
          <w:szCs w:val="28"/>
        </w:rPr>
        <w:t>4975225,25</w:t>
      </w:r>
      <w:r w:rsidR="00AA369A"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Pr="001A7F73">
        <w:rPr>
          <w:rFonts w:ascii="Times New Roman" w:hAnsi="Times New Roman" w:cs="Times New Roman"/>
          <w:sz w:val="28"/>
          <w:szCs w:val="28"/>
        </w:rPr>
        <w:t>рублей</w:t>
      </w:r>
      <w:r w:rsidR="00DD36BB" w:rsidRPr="001A7F73">
        <w:rPr>
          <w:rFonts w:ascii="Times New Roman" w:hAnsi="Times New Roman" w:cs="Times New Roman"/>
          <w:sz w:val="28"/>
          <w:szCs w:val="28"/>
        </w:rPr>
        <w:t xml:space="preserve">, </w:t>
      </w:r>
      <w:r w:rsidR="00AA369A" w:rsidRPr="001A7F7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73907" w:rsidRPr="001A7F73">
        <w:rPr>
          <w:rFonts w:ascii="Times New Roman" w:hAnsi="Times New Roman" w:cs="Times New Roman"/>
          <w:sz w:val="28"/>
          <w:szCs w:val="28"/>
        </w:rPr>
        <w:t>увеличение</w:t>
      </w:r>
      <w:r w:rsidR="008C6C9E"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="00F926E6" w:rsidRPr="001A7F73">
        <w:rPr>
          <w:rFonts w:ascii="Times New Roman" w:hAnsi="Times New Roman" w:cs="Times New Roman"/>
          <w:sz w:val="28"/>
          <w:szCs w:val="28"/>
        </w:rPr>
        <w:t>безвозмездных</w:t>
      </w:r>
      <w:r w:rsidR="008C6C9E"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="00AA369A" w:rsidRPr="001A7F73">
        <w:rPr>
          <w:rFonts w:ascii="Times New Roman" w:hAnsi="Times New Roman" w:cs="Times New Roman"/>
          <w:sz w:val="28"/>
          <w:szCs w:val="28"/>
        </w:rPr>
        <w:t>поступлений.</w:t>
      </w:r>
    </w:p>
    <w:p w:rsidR="00AA369A" w:rsidRPr="001A7F73" w:rsidRDefault="00AA369A" w:rsidP="00AD441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41F" w:rsidRPr="001A7F73" w:rsidRDefault="006D7762" w:rsidP="00AD441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7F73">
        <w:rPr>
          <w:rFonts w:ascii="Times New Roman" w:hAnsi="Times New Roman" w:cs="Times New Roman"/>
          <w:sz w:val="28"/>
          <w:szCs w:val="28"/>
        </w:rPr>
        <w:t>Изменение доходной части местного</w:t>
      </w:r>
      <w:r w:rsidR="00AD441F" w:rsidRPr="001A7F73">
        <w:rPr>
          <w:rFonts w:ascii="Times New Roman" w:hAnsi="Times New Roman" w:cs="Times New Roman"/>
          <w:sz w:val="28"/>
          <w:szCs w:val="28"/>
        </w:rPr>
        <w:t xml:space="preserve"> бюджета представлено в таблице.</w:t>
      </w:r>
    </w:p>
    <w:p w:rsidR="00057750" w:rsidRPr="001A7F73" w:rsidRDefault="00057750" w:rsidP="00AD441F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7762" w:rsidRPr="00BD6D5D" w:rsidRDefault="006D7762" w:rsidP="00AD441F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5D">
        <w:rPr>
          <w:rFonts w:ascii="Times New Roman" w:hAnsi="Times New Roman" w:cs="Times New Roman"/>
          <w:b/>
          <w:sz w:val="24"/>
          <w:szCs w:val="24"/>
        </w:rPr>
        <w:t>Изменение прогнозируемых доходов местного бюджета на</w:t>
      </w:r>
      <w:r w:rsidR="00BD6D5D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AD441F" w:rsidRPr="00BD6D5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40CD6" w:rsidRPr="00BD6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D5D">
        <w:rPr>
          <w:rFonts w:ascii="Times New Roman" w:hAnsi="Times New Roman" w:cs="Times New Roman"/>
          <w:b/>
          <w:sz w:val="24"/>
          <w:szCs w:val="24"/>
        </w:rPr>
        <w:t>и на плановый период 2024 и 2025</w:t>
      </w:r>
      <w:r w:rsidRPr="00BD6D5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D7762" w:rsidRPr="00AD441F" w:rsidRDefault="00AD441F" w:rsidP="00AD441F">
      <w:pPr>
        <w:shd w:val="clear" w:color="auto" w:fill="FFFFFF"/>
        <w:spacing w:after="0" w:line="264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441F">
        <w:rPr>
          <w:rFonts w:ascii="Times New Roman" w:hAnsi="Times New Roman" w:cs="Times New Roman"/>
          <w:sz w:val="18"/>
          <w:szCs w:val="18"/>
        </w:rPr>
        <w:t>(рублей)</w:t>
      </w:r>
    </w:p>
    <w:tbl>
      <w:tblPr>
        <w:tblW w:w="97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705"/>
        <w:gridCol w:w="1560"/>
        <w:gridCol w:w="1280"/>
        <w:gridCol w:w="1260"/>
      </w:tblGrid>
      <w:tr w:rsidR="001A7F73" w:rsidRPr="001A7F73" w:rsidTr="001A7F73">
        <w:trPr>
          <w:trHeight w:val="28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705" w:type="dxa"/>
            <w:vMerge w:val="restart"/>
            <w:shd w:val="clear" w:color="auto" w:fill="auto"/>
            <w:noWrap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2023 год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2025 год</w:t>
            </w:r>
          </w:p>
        </w:tc>
      </w:tr>
      <w:tr w:rsidR="001A7F73" w:rsidRPr="001A7F73" w:rsidTr="001A7F73">
        <w:trPr>
          <w:trHeight w:val="930"/>
        </w:trPr>
        <w:tc>
          <w:tcPr>
            <w:tcW w:w="1980" w:type="dxa"/>
            <w:vMerge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5" w:type="dxa"/>
            <w:vMerge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A7F73" w:rsidRPr="001A7F73" w:rsidTr="001A7F73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05" w:type="dxa"/>
            <w:shd w:val="clear" w:color="auto" w:fill="auto"/>
            <w:noWrap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A7F73" w:rsidRPr="001A7F73" w:rsidRDefault="001A7F73" w:rsidP="001A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F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2618C" w:rsidRPr="001A7F73" w:rsidTr="00694344">
        <w:trPr>
          <w:trHeight w:val="25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32618C" w:rsidRDefault="0032618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32618C" w:rsidRPr="0032618C" w:rsidRDefault="003261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32618C" w:rsidRDefault="0032618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4975225,25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32618C" w:rsidRDefault="0032618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32618C" w:rsidRDefault="0032618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694344">
        <w:trPr>
          <w:trHeight w:val="48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2 02  00000 00 0000 000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4975225,25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6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2 02  20000 00 0000 150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4975025,25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694344" w:rsidTr="001A7F73">
        <w:trPr>
          <w:trHeight w:val="10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2 02 20299 00 0000 150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4925275,00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135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2 02 20299 13 0000 150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4925275,00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2 02 20302 00 0000 150</w:t>
            </w:r>
          </w:p>
        </w:tc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49750,25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2 02 20302 13 0000 150</w:t>
            </w:r>
          </w:p>
        </w:tc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49750,25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2 02 30024 13 0000 150</w:t>
            </w:r>
          </w:p>
        </w:tc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32618C" w:rsidRPr="001A7F73" w:rsidTr="001A7F73">
        <w:trPr>
          <w:trHeight w:val="2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5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Т О Г 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4975225,25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2618C" w:rsidRPr="0050509B" w:rsidRDefault="0032618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509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C0B27" w:rsidRDefault="004C0B27" w:rsidP="00BD488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109" w:rsidRPr="00CF08C4" w:rsidRDefault="00EE42CC" w:rsidP="00CF08C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73">
        <w:rPr>
          <w:rFonts w:ascii="Times New Roman" w:hAnsi="Times New Roman" w:cs="Times New Roman"/>
          <w:sz w:val="28"/>
          <w:szCs w:val="28"/>
        </w:rPr>
        <w:t>По безвозмездным поступлениям доходна</w:t>
      </w:r>
      <w:r w:rsidR="00D749FB" w:rsidRPr="001A7F73">
        <w:rPr>
          <w:rFonts w:ascii="Times New Roman" w:hAnsi="Times New Roman" w:cs="Times New Roman"/>
          <w:sz w:val="28"/>
          <w:szCs w:val="28"/>
        </w:rPr>
        <w:t xml:space="preserve">я </w:t>
      </w:r>
      <w:r w:rsidR="00360AA0" w:rsidRPr="001A7F73">
        <w:rPr>
          <w:rFonts w:ascii="Times New Roman" w:hAnsi="Times New Roman" w:cs="Times New Roman"/>
          <w:sz w:val="28"/>
          <w:szCs w:val="28"/>
        </w:rPr>
        <w:t>часть</w:t>
      </w:r>
      <w:r w:rsidR="00D749FB" w:rsidRPr="001A7F7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60AA0"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="00694344">
        <w:rPr>
          <w:rFonts w:ascii="Times New Roman" w:hAnsi="Times New Roman" w:cs="Times New Roman"/>
          <w:sz w:val="28"/>
          <w:szCs w:val="28"/>
        </w:rPr>
        <w:t>Локотского городского поселения</w:t>
      </w:r>
      <w:r w:rsidR="00694344"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="00360AA0" w:rsidRPr="001A7F73">
        <w:rPr>
          <w:rFonts w:ascii="Times New Roman" w:hAnsi="Times New Roman" w:cs="Times New Roman"/>
          <w:sz w:val="28"/>
          <w:szCs w:val="28"/>
        </w:rPr>
        <w:t>Брасовского муниципального района Брянской области</w:t>
      </w:r>
      <w:r w:rsidR="004C0B27" w:rsidRPr="001A7F73">
        <w:rPr>
          <w:rFonts w:ascii="Times New Roman" w:hAnsi="Times New Roman" w:cs="Times New Roman"/>
          <w:sz w:val="28"/>
          <w:szCs w:val="28"/>
        </w:rPr>
        <w:t xml:space="preserve"> на 2023 </w:t>
      </w:r>
      <w:r w:rsidR="00C20F9B" w:rsidRPr="001A7F73">
        <w:rPr>
          <w:rFonts w:ascii="Times New Roman" w:hAnsi="Times New Roman" w:cs="Times New Roman"/>
          <w:sz w:val="28"/>
          <w:szCs w:val="28"/>
        </w:rPr>
        <w:t>год увеличена</w:t>
      </w:r>
      <w:r w:rsidR="00341731"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Pr="001A7F73">
        <w:rPr>
          <w:rFonts w:ascii="Times New Roman" w:hAnsi="Times New Roman" w:cs="Times New Roman"/>
          <w:sz w:val="28"/>
          <w:szCs w:val="28"/>
        </w:rPr>
        <w:t xml:space="preserve"> на</w:t>
      </w:r>
      <w:r w:rsidR="00501CA5" w:rsidRPr="001A7F73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="00235633">
        <w:rPr>
          <w:rFonts w:ascii="Times New Roman" w:hAnsi="Times New Roman" w:cs="Times New Roman"/>
          <w:sz w:val="28"/>
          <w:szCs w:val="28"/>
        </w:rPr>
        <w:t>4 975 225,25</w:t>
      </w:r>
      <w:r w:rsidR="00130FE2" w:rsidRPr="001A7F73">
        <w:rPr>
          <w:rFonts w:ascii="Times New Roman" w:hAnsi="Times New Roman" w:cs="Times New Roman"/>
          <w:sz w:val="28"/>
          <w:szCs w:val="28"/>
        </w:rPr>
        <w:t xml:space="preserve"> </w:t>
      </w:r>
      <w:r w:rsidR="00BD3049" w:rsidRPr="001A7F73">
        <w:rPr>
          <w:rFonts w:ascii="Times New Roman" w:hAnsi="Times New Roman" w:cs="Times New Roman"/>
          <w:sz w:val="28"/>
          <w:szCs w:val="28"/>
        </w:rPr>
        <w:t>рублей</w:t>
      </w:r>
      <w:r w:rsidR="007D1DD9" w:rsidRPr="001A7F73">
        <w:rPr>
          <w:rFonts w:ascii="Times New Roman" w:hAnsi="Times New Roman" w:cs="Times New Roman"/>
          <w:sz w:val="28"/>
          <w:szCs w:val="28"/>
        </w:rPr>
        <w:t>, в том числе:</w:t>
      </w:r>
      <w:r w:rsidR="00CF08C4">
        <w:rPr>
          <w:rFonts w:ascii="Times New Roman" w:hAnsi="Times New Roman" w:cs="Times New Roman"/>
          <w:sz w:val="28"/>
          <w:szCs w:val="28"/>
        </w:rPr>
        <w:t xml:space="preserve"> </w:t>
      </w:r>
      <w:r w:rsidR="007D1DD9" w:rsidRPr="00CF08C4">
        <w:rPr>
          <w:rFonts w:ascii="Times New Roman" w:hAnsi="Times New Roman" w:cs="Times New Roman"/>
          <w:sz w:val="28"/>
          <w:szCs w:val="28"/>
        </w:rPr>
        <w:t>увел</w:t>
      </w:r>
      <w:r w:rsidR="00130FE2" w:rsidRPr="00CF08C4">
        <w:rPr>
          <w:rFonts w:ascii="Times New Roman" w:hAnsi="Times New Roman" w:cs="Times New Roman"/>
          <w:sz w:val="28"/>
          <w:szCs w:val="28"/>
        </w:rPr>
        <w:t xml:space="preserve">ичение субсидий в сумме </w:t>
      </w:r>
      <w:r w:rsidR="00235633">
        <w:rPr>
          <w:rFonts w:ascii="Times New Roman" w:hAnsi="Times New Roman" w:cs="Times New Roman"/>
          <w:sz w:val="28"/>
          <w:szCs w:val="28"/>
        </w:rPr>
        <w:t>4 975 025,25</w:t>
      </w:r>
      <w:r w:rsidR="00130FE2" w:rsidRPr="00CF08C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A7F73" w:rsidRPr="00CF08C4">
        <w:rPr>
          <w:rFonts w:ascii="Times New Roman" w:hAnsi="Times New Roman" w:cs="Times New Roman"/>
          <w:sz w:val="28"/>
          <w:szCs w:val="28"/>
        </w:rPr>
        <w:t xml:space="preserve">на </w:t>
      </w:r>
      <w:r w:rsidR="00745DA7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1A7F73" w:rsidRPr="00CF08C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1A7F73" w:rsidRPr="00CF08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7F73" w:rsidRPr="00CF0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88A" w:rsidRDefault="00057750" w:rsidP="00391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46C6" w:rsidRPr="009F7777">
        <w:rPr>
          <w:rFonts w:ascii="Times New Roman" w:hAnsi="Times New Roman" w:cs="Times New Roman"/>
          <w:noProof/>
          <w:color w:val="000000"/>
          <w:sz w:val="28"/>
          <w:szCs w:val="28"/>
        </w:rPr>
        <w:t>Законом  Брянской области «О</w:t>
      </w:r>
      <w:r w:rsidR="00CA46C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внесении изменений в Закон Брянской области «Об областном бюджете на 2023 год и на плановый период  2024 и 2025</w:t>
      </w:r>
      <w:r w:rsidR="00CA46C6" w:rsidRPr="009F77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годов» </w:t>
      </w:r>
      <w:r w:rsidR="00CA46C6">
        <w:rPr>
          <w:rFonts w:ascii="Times New Roman" w:hAnsi="Times New Roman" w:cs="Times New Roman"/>
          <w:noProof/>
          <w:color w:val="000000"/>
          <w:sz w:val="28"/>
          <w:szCs w:val="28"/>
        </w:rPr>
        <w:t>№ 79-З от 12.10.2023.</w:t>
      </w:r>
      <w:r w:rsidRPr="000577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837E4" w:rsidRDefault="006837E4" w:rsidP="00BD4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C9F" w:rsidRPr="00057750" w:rsidRDefault="00057750" w:rsidP="00BD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50">
        <w:rPr>
          <w:rFonts w:ascii="Times New Roman" w:hAnsi="Times New Roman" w:cs="Times New Roman"/>
          <w:b/>
          <w:sz w:val="24"/>
          <w:szCs w:val="24"/>
        </w:rPr>
        <w:t>РАСХОДЫ</w:t>
      </w:r>
    </w:p>
    <w:tbl>
      <w:tblPr>
        <w:tblW w:w="10361" w:type="dxa"/>
        <w:tblInd w:w="95" w:type="dxa"/>
        <w:tblLayout w:type="fixed"/>
        <w:tblLook w:val="04A0"/>
      </w:tblPr>
      <w:tblGrid>
        <w:gridCol w:w="864"/>
        <w:gridCol w:w="1276"/>
        <w:gridCol w:w="2409"/>
        <w:gridCol w:w="709"/>
        <w:gridCol w:w="709"/>
        <w:gridCol w:w="1134"/>
        <w:gridCol w:w="850"/>
        <w:gridCol w:w="851"/>
        <w:gridCol w:w="1559"/>
      </w:tblGrid>
      <w:tr w:rsidR="003124B6" w:rsidRPr="003124B6" w:rsidTr="00933BDD">
        <w:trPr>
          <w:trHeight w:val="56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Пояснение</w:t>
            </w:r>
          </w:p>
        </w:tc>
      </w:tr>
      <w:tr w:rsidR="003124B6" w:rsidRPr="003124B6" w:rsidTr="00933BDD">
        <w:trPr>
          <w:trHeight w:val="289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124B6" w:rsidRPr="003124B6" w:rsidTr="00933BDD">
        <w:trPr>
          <w:trHeight w:val="1290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214313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014</w:t>
            </w:r>
            <w:r w:rsidR="00E51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214313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43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определения перечня должностных лиц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214313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214313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214313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B6" w:rsidRPr="003124B6" w:rsidRDefault="00214313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43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другим бюджетам  на осущ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ествление</w:t>
            </w:r>
            <w:r w:rsidRPr="002143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проф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илактики</w:t>
            </w:r>
            <w:r w:rsidRPr="002143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безн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адзорности</w:t>
            </w:r>
            <w:r w:rsidRPr="002143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правон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арушений</w:t>
            </w:r>
            <w:r w:rsidRPr="002143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несоверш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еннолетних</w:t>
            </w:r>
          </w:p>
        </w:tc>
      </w:tr>
      <w:tr w:rsidR="003124B6" w:rsidRPr="003124B6" w:rsidTr="00933BDD">
        <w:trPr>
          <w:trHeight w:val="319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214313" w:rsidRDefault="00214313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  <w:r w:rsidR="00E51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F367483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214313" w:rsidP="00214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(за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счет средств публично-правовой компании «Фонд развития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214313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933BDD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933BDD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B6" w:rsidRPr="003124B6" w:rsidRDefault="00933BDD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благоустроенного жилого помещения (квартиры) в собственность муниципального образования "Локотское городское поселение Брасовского муниципального района Брянской области", для предоставления гражданам, переселяемым из аварийного жилищного фонда, на территории муниципального образования </w:t>
            </w:r>
            <w:proofErr w:type="gramStart"/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Брянск, путем участия в долевом строительстве многоквартирного жилого дома</w:t>
            </w:r>
          </w:p>
        </w:tc>
      </w:tr>
      <w:tr w:rsidR="003124B6" w:rsidRPr="003124B6" w:rsidTr="00933BDD">
        <w:trPr>
          <w:trHeight w:val="126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 F367484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933BDD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B6" w:rsidRPr="003124B6" w:rsidRDefault="00933BDD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благоустроенного жилого помещения (квартиры) в собственность муниципального образования "Локотское городское поселение Брасовского муниципального района Брянской области", для предоставления гражданам, переселяемым из аварийного жилищного фонда, на территории муниципального образования </w:t>
            </w:r>
            <w:proofErr w:type="gramStart"/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Брянск, путем участия в долевом строительстве многоквартирного жилого дома</w:t>
            </w:r>
          </w:p>
        </w:tc>
      </w:tr>
      <w:tr w:rsidR="003124B6" w:rsidRPr="003124B6" w:rsidTr="00933BDD">
        <w:trPr>
          <w:trHeight w:val="4095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 F36748S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(за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933BDD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B6" w:rsidRPr="003124B6" w:rsidRDefault="00933BDD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благоустроенного жилого помещения (квартиры) в собственность муниципального образования "Локотское городское поселение Брасовского муниципального района Брянской области", для предоставления гражданам, переселяемым из аварийного жилищного фонда, на территории муниципального образования </w:t>
            </w:r>
            <w:proofErr w:type="gramStart"/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33B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Брянск, путем участия в долевом строительстве многоквартирного жилого дома</w:t>
            </w:r>
          </w:p>
        </w:tc>
      </w:tr>
      <w:tr w:rsidR="003124B6" w:rsidRPr="003124B6" w:rsidTr="008E0033">
        <w:trPr>
          <w:trHeight w:val="154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E51AED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 w:rsidR="003124B6"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4 12 81730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933BDD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</w:t>
            </w:r>
            <w:r w:rsidR="008E00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BDD" w:rsidRDefault="003124B6" w:rsidP="00933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Перераспределены на КБК </w:t>
            </w:r>
          </w:p>
          <w:p w:rsidR="003124B6" w:rsidRPr="003124B6" w:rsidRDefault="00933BDD" w:rsidP="00933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2150501</w:t>
            </w: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011F36748S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</w:tr>
      <w:tr w:rsidR="003124B6" w:rsidRPr="003124B6" w:rsidTr="00933BDD">
        <w:trPr>
          <w:trHeight w:val="979"/>
        </w:trPr>
        <w:tc>
          <w:tcPr>
            <w:tcW w:w="5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933BDD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4 975 225,25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4B6" w:rsidRPr="003124B6" w:rsidRDefault="003124B6" w:rsidP="003124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B6" w:rsidRPr="003124B6" w:rsidRDefault="003124B6" w:rsidP="00312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24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39141A" w:rsidRPr="003124B6" w:rsidRDefault="0039141A" w:rsidP="0039141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24B6" w:rsidRPr="003124B6" w:rsidRDefault="003124B6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124B6" w:rsidRPr="003124B6" w:rsidSect="00BD6D5D">
      <w:pgSz w:w="11906" w:h="16838"/>
      <w:pgMar w:top="1134" w:right="90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4E8"/>
    <w:multiLevelType w:val="hybridMultilevel"/>
    <w:tmpl w:val="D5385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2A13"/>
    <w:multiLevelType w:val="hybridMultilevel"/>
    <w:tmpl w:val="C24423AA"/>
    <w:lvl w:ilvl="0" w:tplc="EE1C7144">
      <w:start w:val="1"/>
      <w:numFmt w:val="bullet"/>
      <w:suff w:val="space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EC4290D"/>
    <w:multiLevelType w:val="hybridMultilevel"/>
    <w:tmpl w:val="49328634"/>
    <w:lvl w:ilvl="0" w:tplc="B4D627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73F08"/>
    <w:multiLevelType w:val="hybridMultilevel"/>
    <w:tmpl w:val="AAE00034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D20AB"/>
    <w:multiLevelType w:val="hybridMultilevel"/>
    <w:tmpl w:val="BA1EB400"/>
    <w:lvl w:ilvl="0" w:tplc="8D1617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D4D03"/>
    <w:multiLevelType w:val="hybridMultilevel"/>
    <w:tmpl w:val="80525A8E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34DAE"/>
    <w:multiLevelType w:val="hybridMultilevel"/>
    <w:tmpl w:val="BE92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6306C"/>
    <w:multiLevelType w:val="hybridMultilevel"/>
    <w:tmpl w:val="7ABE6592"/>
    <w:lvl w:ilvl="0" w:tplc="DBAC0DE6">
      <w:start w:val="1"/>
      <w:numFmt w:val="bullet"/>
      <w:suff w:val="space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2BD67471"/>
    <w:multiLevelType w:val="hybridMultilevel"/>
    <w:tmpl w:val="C22E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14F68"/>
    <w:multiLevelType w:val="hybridMultilevel"/>
    <w:tmpl w:val="166EE77A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67491"/>
    <w:multiLevelType w:val="hybridMultilevel"/>
    <w:tmpl w:val="68D4FF22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60448"/>
    <w:multiLevelType w:val="hybridMultilevel"/>
    <w:tmpl w:val="B78AAA26"/>
    <w:lvl w:ilvl="0" w:tplc="C464BE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88469D"/>
    <w:multiLevelType w:val="hybridMultilevel"/>
    <w:tmpl w:val="9424B10E"/>
    <w:lvl w:ilvl="0" w:tplc="16401192">
      <w:start w:val="1"/>
      <w:numFmt w:val="decimal"/>
      <w:suff w:val="space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862A49"/>
    <w:multiLevelType w:val="hybridMultilevel"/>
    <w:tmpl w:val="F8E03D3E"/>
    <w:lvl w:ilvl="0" w:tplc="B4D6273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A95086"/>
    <w:multiLevelType w:val="hybridMultilevel"/>
    <w:tmpl w:val="BFEA1C3A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66E71"/>
    <w:multiLevelType w:val="hybridMultilevel"/>
    <w:tmpl w:val="8052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91DDC"/>
    <w:multiLevelType w:val="hybridMultilevel"/>
    <w:tmpl w:val="7A8EFC7A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76727"/>
    <w:multiLevelType w:val="hybridMultilevel"/>
    <w:tmpl w:val="111E028C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355C5"/>
    <w:multiLevelType w:val="hybridMultilevel"/>
    <w:tmpl w:val="41F0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47737"/>
    <w:multiLevelType w:val="hybridMultilevel"/>
    <w:tmpl w:val="CE46070C"/>
    <w:lvl w:ilvl="0" w:tplc="36248250">
      <w:start w:val="1"/>
      <w:numFmt w:val="decimal"/>
      <w:suff w:val="space"/>
      <w:lvlText w:val="%1)"/>
      <w:lvlJc w:val="left"/>
      <w:pPr>
        <w:ind w:left="540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44A46"/>
    <w:multiLevelType w:val="hybridMultilevel"/>
    <w:tmpl w:val="C298F366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F3FE6"/>
    <w:multiLevelType w:val="hybridMultilevel"/>
    <w:tmpl w:val="3696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F7D95"/>
    <w:multiLevelType w:val="hybridMultilevel"/>
    <w:tmpl w:val="3E080976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4F0602"/>
    <w:multiLevelType w:val="hybridMultilevel"/>
    <w:tmpl w:val="366E9C7A"/>
    <w:lvl w:ilvl="0" w:tplc="84145A7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5205B"/>
    <w:multiLevelType w:val="hybridMultilevel"/>
    <w:tmpl w:val="FF54FE34"/>
    <w:lvl w:ilvl="0" w:tplc="B4D62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A7406"/>
    <w:multiLevelType w:val="hybridMultilevel"/>
    <w:tmpl w:val="3E441296"/>
    <w:lvl w:ilvl="0" w:tplc="08A87E86">
      <w:start w:val="1"/>
      <w:numFmt w:val="decimal"/>
      <w:suff w:val="space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2406FD"/>
    <w:multiLevelType w:val="hybridMultilevel"/>
    <w:tmpl w:val="877AD0EC"/>
    <w:lvl w:ilvl="0" w:tplc="B4D6273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2"/>
  </w:num>
  <w:num w:numId="8">
    <w:abstractNumId w:val="25"/>
  </w:num>
  <w:num w:numId="9">
    <w:abstractNumId w:val="16"/>
  </w:num>
  <w:num w:numId="10">
    <w:abstractNumId w:val="9"/>
  </w:num>
  <w:num w:numId="11">
    <w:abstractNumId w:val="14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17"/>
  </w:num>
  <w:num w:numId="17">
    <w:abstractNumId w:val="27"/>
  </w:num>
  <w:num w:numId="18">
    <w:abstractNumId w:val="10"/>
  </w:num>
  <w:num w:numId="19">
    <w:abstractNumId w:val="21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</w:num>
  <w:num w:numId="22">
    <w:abstractNumId w:val="7"/>
  </w:num>
  <w:num w:numId="23">
    <w:abstractNumId w:val="1"/>
  </w:num>
  <w:num w:numId="24">
    <w:abstractNumId w:val="12"/>
  </w:num>
  <w:num w:numId="25">
    <w:abstractNumId w:val="11"/>
  </w:num>
  <w:num w:numId="26">
    <w:abstractNumId w:val="8"/>
  </w:num>
  <w:num w:numId="27">
    <w:abstractNumId w:val="6"/>
  </w:num>
  <w:num w:numId="28">
    <w:abstractNumId w:val="2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8D35F9"/>
    <w:rsid w:val="000038C9"/>
    <w:rsid w:val="0000562E"/>
    <w:rsid w:val="0000687D"/>
    <w:rsid w:val="00015790"/>
    <w:rsid w:val="00023C2A"/>
    <w:rsid w:val="00023D7A"/>
    <w:rsid w:val="00027DC5"/>
    <w:rsid w:val="0003484C"/>
    <w:rsid w:val="00050296"/>
    <w:rsid w:val="000517F7"/>
    <w:rsid w:val="00051B75"/>
    <w:rsid w:val="000556E8"/>
    <w:rsid w:val="000570DC"/>
    <w:rsid w:val="00057750"/>
    <w:rsid w:val="0006514A"/>
    <w:rsid w:val="00074B30"/>
    <w:rsid w:val="00087806"/>
    <w:rsid w:val="00091AEE"/>
    <w:rsid w:val="000960C0"/>
    <w:rsid w:val="00096D96"/>
    <w:rsid w:val="000A37D6"/>
    <w:rsid w:val="000A3936"/>
    <w:rsid w:val="000B1820"/>
    <w:rsid w:val="000B3A0F"/>
    <w:rsid w:val="000B5129"/>
    <w:rsid w:val="000B588D"/>
    <w:rsid w:val="000C5746"/>
    <w:rsid w:val="000C7E33"/>
    <w:rsid w:val="000E50AD"/>
    <w:rsid w:val="000F277F"/>
    <w:rsid w:val="00105246"/>
    <w:rsid w:val="001065DA"/>
    <w:rsid w:val="00116C18"/>
    <w:rsid w:val="00123D05"/>
    <w:rsid w:val="00130ED4"/>
    <w:rsid w:val="00130FE2"/>
    <w:rsid w:val="0013280D"/>
    <w:rsid w:val="001343DC"/>
    <w:rsid w:val="0014159B"/>
    <w:rsid w:val="00143478"/>
    <w:rsid w:val="00147413"/>
    <w:rsid w:val="00152072"/>
    <w:rsid w:val="00173907"/>
    <w:rsid w:val="00176C9D"/>
    <w:rsid w:val="00181F07"/>
    <w:rsid w:val="00190439"/>
    <w:rsid w:val="00190AA1"/>
    <w:rsid w:val="00195FE1"/>
    <w:rsid w:val="001A7F73"/>
    <w:rsid w:val="001B23EB"/>
    <w:rsid w:val="001B2D17"/>
    <w:rsid w:val="001B520F"/>
    <w:rsid w:val="001B7DF7"/>
    <w:rsid w:val="001C6640"/>
    <w:rsid w:val="001E2538"/>
    <w:rsid w:val="001E6016"/>
    <w:rsid w:val="001F1875"/>
    <w:rsid w:val="00212DB9"/>
    <w:rsid w:val="00213D39"/>
    <w:rsid w:val="00214313"/>
    <w:rsid w:val="0022683C"/>
    <w:rsid w:val="002307A6"/>
    <w:rsid w:val="002347F0"/>
    <w:rsid w:val="00235633"/>
    <w:rsid w:val="00236136"/>
    <w:rsid w:val="0023719C"/>
    <w:rsid w:val="00253F0E"/>
    <w:rsid w:val="00255732"/>
    <w:rsid w:val="00256E08"/>
    <w:rsid w:val="00262DAD"/>
    <w:rsid w:val="00267695"/>
    <w:rsid w:val="002732F1"/>
    <w:rsid w:val="00277FD3"/>
    <w:rsid w:val="002867F3"/>
    <w:rsid w:val="00286FB7"/>
    <w:rsid w:val="0028793E"/>
    <w:rsid w:val="00296DFF"/>
    <w:rsid w:val="002A0125"/>
    <w:rsid w:val="002A22B1"/>
    <w:rsid w:val="002A560B"/>
    <w:rsid w:val="002B219B"/>
    <w:rsid w:val="002B5D42"/>
    <w:rsid w:val="002B67E7"/>
    <w:rsid w:val="002B773E"/>
    <w:rsid w:val="002E0685"/>
    <w:rsid w:val="002F3EFE"/>
    <w:rsid w:val="002F44E9"/>
    <w:rsid w:val="00303155"/>
    <w:rsid w:val="00311BA6"/>
    <w:rsid w:val="003124B6"/>
    <w:rsid w:val="003145A9"/>
    <w:rsid w:val="0032618C"/>
    <w:rsid w:val="00341731"/>
    <w:rsid w:val="00346A5B"/>
    <w:rsid w:val="0035176D"/>
    <w:rsid w:val="00360AA0"/>
    <w:rsid w:val="00361344"/>
    <w:rsid w:val="003654DB"/>
    <w:rsid w:val="00366546"/>
    <w:rsid w:val="00366D1E"/>
    <w:rsid w:val="00372718"/>
    <w:rsid w:val="00381A0B"/>
    <w:rsid w:val="003845D0"/>
    <w:rsid w:val="00384D3D"/>
    <w:rsid w:val="003865F1"/>
    <w:rsid w:val="0039141A"/>
    <w:rsid w:val="00393CD6"/>
    <w:rsid w:val="0039420A"/>
    <w:rsid w:val="003A2827"/>
    <w:rsid w:val="003A3F75"/>
    <w:rsid w:val="003B12FC"/>
    <w:rsid w:val="003C0D72"/>
    <w:rsid w:val="003D0B8A"/>
    <w:rsid w:val="003D15FA"/>
    <w:rsid w:val="003E48AF"/>
    <w:rsid w:val="003F5192"/>
    <w:rsid w:val="00410201"/>
    <w:rsid w:val="004206BF"/>
    <w:rsid w:val="00420BC9"/>
    <w:rsid w:val="004312CE"/>
    <w:rsid w:val="00433C6A"/>
    <w:rsid w:val="00434465"/>
    <w:rsid w:val="00435D88"/>
    <w:rsid w:val="00440300"/>
    <w:rsid w:val="0044043D"/>
    <w:rsid w:val="00443BEB"/>
    <w:rsid w:val="00447172"/>
    <w:rsid w:val="00453861"/>
    <w:rsid w:val="0045573C"/>
    <w:rsid w:val="00477C9F"/>
    <w:rsid w:val="004B339F"/>
    <w:rsid w:val="004C0B27"/>
    <w:rsid w:val="004E44D3"/>
    <w:rsid w:val="004F0E81"/>
    <w:rsid w:val="004F3CE7"/>
    <w:rsid w:val="00501CA5"/>
    <w:rsid w:val="005030DA"/>
    <w:rsid w:val="0050509B"/>
    <w:rsid w:val="00505F71"/>
    <w:rsid w:val="00507C3B"/>
    <w:rsid w:val="005133C8"/>
    <w:rsid w:val="00515197"/>
    <w:rsid w:val="005267A4"/>
    <w:rsid w:val="00530867"/>
    <w:rsid w:val="005316A8"/>
    <w:rsid w:val="00532212"/>
    <w:rsid w:val="00533AE4"/>
    <w:rsid w:val="005366A2"/>
    <w:rsid w:val="00563AD8"/>
    <w:rsid w:val="00567983"/>
    <w:rsid w:val="00576E8C"/>
    <w:rsid w:val="00583696"/>
    <w:rsid w:val="005907A7"/>
    <w:rsid w:val="005908DF"/>
    <w:rsid w:val="005A510D"/>
    <w:rsid w:val="005B6302"/>
    <w:rsid w:val="005C179A"/>
    <w:rsid w:val="005C4B1B"/>
    <w:rsid w:val="005C5BDE"/>
    <w:rsid w:val="005D50AD"/>
    <w:rsid w:val="005E0B17"/>
    <w:rsid w:val="005E1450"/>
    <w:rsid w:val="005F30A0"/>
    <w:rsid w:val="00612329"/>
    <w:rsid w:val="0061460B"/>
    <w:rsid w:val="00625F70"/>
    <w:rsid w:val="00634B6C"/>
    <w:rsid w:val="0064330B"/>
    <w:rsid w:val="0065088C"/>
    <w:rsid w:val="00653547"/>
    <w:rsid w:val="00660290"/>
    <w:rsid w:val="00666605"/>
    <w:rsid w:val="006702EE"/>
    <w:rsid w:val="00676BA2"/>
    <w:rsid w:val="006837E4"/>
    <w:rsid w:val="00683FC1"/>
    <w:rsid w:val="0068492B"/>
    <w:rsid w:val="00686311"/>
    <w:rsid w:val="0068738D"/>
    <w:rsid w:val="00694344"/>
    <w:rsid w:val="00694ABA"/>
    <w:rsid w:val="00694EF1"/>
    <w:rsid w:val="006A1BD3"/>
    <w:rsid w:val="006A2AA3"/>
    <w:rsid w:val="006B09A0"/>
    <w:rsid w:val="006B1CD9"/>
    <w:rsid w:val="006B2804"/>
    <w:rsid w:val="006B318E"/>
    <w:rsid w:val="006B5AFA"/>
    <w:rsid w:val="006C6627"/>
    <w:rsid w:val="006C789E"/>
    <w:rsid w:val="006C7C6F"/>
    <w:rsid w:val="006D1F06"/>
    <w:rsid w:val="006D7762"/>
    <w:rsid w:val="006F1ABA"/>
    <w:rsid w:val="006F3B00"/>
    <w:rsid w:val="00737658"/>
    <w:rsid w:val="00745DA7"/>
    <w:rsid w:val="00745F06"/>
    <w:rsid w:val="007566B5"/>
    <w:rsid w:val="0075691D"/>
    <w:rsid w:val="00761FD0"/>
    <w:rsid w:val="0076377E"/>
    <w:rsid w:val="007638C4"/>
    <w:rsid w:val="00772B02"/>
    <w:rsid w:val="0077720B"/>
    <w:rsid w:val="00785270"/>
    <w:rsid w:val="0079230F"/>
    <w:rsid w:val="007A1CE3"/>
    <w:rsid w:val="007A1E52"/>
    <w:rsid w:val="007A31C1"/>
    <w:rsid w:val="007A54EC"/>
    <w:rsid w:val="007B1688"/>
    <w:rsid w:val="007B3F3F"/>
    <w:rsid w:val="007C460F"/>
    <w:rsid w:val="007D1DD9"/>
    <w:rsid w:val="007D75A6"/>
    <w:rsid w:val="007E7E41"/>
    <w:rsid w:val="00800248"/>
    <w:rsid w:val="00803506"/>
    <w:rsid w:val="00804C6A"/>
    <w:rsid w:val="00807BF0"/>
    <w:rsid w:val="00811D86"/>
    <w:rsid w:val="00813C0D"/>
    <w:rsid w:val="00832D64"/>
    <w:rsid w:val="008330EC"/>
    <w:rsid w:val="0083335B"/>
    <w:rsid w:val="00840CD6"/>
    <w:rsid w:val="00857E4D"/>
    <w:rsid w:val="008607AD"/>
    <w:rsid w:val="00866EA9"/>
    <w:rsid w:val="00871B54"/>
    <w:rsid w:val="00871E26"/>
    <w:rsid w:val="0087338B"/>
    <w:rsid w:val="00873D9B"/>
    <w:rsid w:val="00882A1F"/>
    <w:rsid w:val="008A2363"/>
    <w:rsid w:val="008A3034"/>
    <w:rsid w:val="008A516F"/>
    <w:rsid w:val="008A5883"/>
    <w:rsid w:val="008A783E"/>
    <w:rsid w:val="008B5276"/>
    <w:rsid w:val="008B65EF"/>
    <w:rsid w:val="008C48B1"/>
    <w:rsid w:val="008C6C9E"/>
    <w:rsid w:val="008C7792"/>
    <w:rsid w:val="008C7AE7"/>
    <w:rsid w:val="008D01CB"/>
    <w:rsid w:val="008D35F9"/>
    <w:rsid w:val="008E0033"/>
    <w:rsid w:val="008F5544"/>
    <w:rsid w:val="00906A02"/>
    <w:rsid w:val="009219AF"/>
    <w:rsid w:val="009301F0"/>
    <w:rsid w:val="00933BDD"/>
    <w:rsid w:val="009413AF"/>
    <w:rsid w:val="00950D87"/>
    <w:rsid w:val="00980B05"/>
    <w:rsid w:val="00983A56"/>
    <w:rsid w:val="00990865"/>
    <w:rsid w:val="0099284B"/>
    <w:rsid w:val="009930D9"/>
    <w:rsid w:val="009A60D2"/>
    <w:rsid w:val="009C3EA3"/>
    <w:rsid w:val="009D0333"/>
    <w:rsid w:val="009D350B"/>
    <w:rsid w:val="009E5F37"/>
    <w:rsid w:val="009E6852"/>
    <w:rsid w:val="00A219EE"/>
    <w:rsid w:val="00A227CB"/>
    <w:rsid w:val="00A22F39"/>
    <w:rsid w:val="00A32FE3"/>
    <w:rsid w:val="00A36A23"/>
    <w:rsid w:val="00A44E73"/>
    <w:rsid w:val="00A70BF9"/>
    <w:rsid w:val="00A73609"/>
    <w:rsid w:val="00A775B1"/>
    <w:rsid w:val="00A86613"/>
    <w:rsid w:val="00A943D8"/>
    <w:rsid w:val="00AA369A"/>
    <w:rsid w:val="00AA606F"/>
    <w:rsid w:val="00AB495D"/>
    <w:rsid w:val="00AB7AD4"/>
    <w:rsid w:val="00AC3AF3"/>
    <w:rsid w:val="00AD441F"/>
    <w:rsid w:val="00AE07C6"/>
    <w:rsid w:val="00AE228C"/>
    <w:rsid w:val="00AE5417"/>
    <w:rsid w:val="00AF2F44"/>
    <w:rsid w:val="00AF7B06"/>
    <w:rsid w:val="00B049EF"/>
    <w:rsid w:val="00B05B55"/>
    <w:rsid w:val="00B15F10"/>
    <w:rsid w:val="00B20FFF"/>
    <w:rsid w:val="00B21A25"/>
    <w:rsid w:val="00B23C2B"/>
    <w:rsid w:val="00B32624"/>
    <w:rsid w:val="00B407D3"/>
    <w:rsid w:val="00B41575"/>
    <w:rsid w:val="00B44A64"/>
    <w:rsid w:val="00B53091"/>
    <w:rsid w:val="00B73693"/>
    <w:rsid w:val="00B7543E"/>
    <w:rsid w:val="00B756F8"/>
    <w:rsid w:val="00B85740"/>
    <w:rsid w:val="00BB7F29"/>
    <w:rsid w:val="00BC09FA"/>
    <w:rsid w:val="00BC4E3C"/>
    <w:rsid w:val="00BD1D42"/>
    <w:rsid w:val="00BD3049"/>
    <w:rsid w:val="00BD4167"/>
    <w:rsid w:val="00BD488A"/>
    <w:rsid w:val="00BD6D5D"/>
    <w:rsid w:val="00BF4EA1"/>
    <w:rsid w:val="00BF726D"/>
    <w:rsid w:val="00C02822"/>
    <w:rsid w:val="00C02D31"/>
    <w:rsid w:val="00C1184B"/>
    <w:rsid w:val="00C1363D"/>
    <w:rsid w:val="00C1586D"/>
    <w:rsid w:val="00C20F9B"/>
    <w:rsid w:val="00C22D1A"/>
    <w:rsid w:val="00C44FE2"/>
    <w:rsid w:val="00C45BE8"/>
    <w:rsid w:val="00C4776A"/>
    <w:rsid w:val="00C52CC5"/>
    <w:rsid w:val="00C54264"/>
    <w:rsid w:val="00C60DF5"/>
    <w:rsid w:val="00C7427A"/>
    <w:rsid w:val="00C74340"/>
    <w:rsid w:val="00C77334"/>
    <w:rsid w:val="00C86CB9"/>
    <w:rsid w:val="00C935AF"/>
    <w:rsid w:val="00C93CA0"/>
    <w:rsid w:val="00CA2109"/>
    <w:rsid w:val="00CA46C6"/>
    <w:rsid w:val="00CA628E"/>
    <w:rsid w:val="00CB0109"/>
    <w:rsid w:val="00CB7D4C"/>
    <w:rsid w:val="00CC3EA3"/>
    <w:rsid w:val="00CD01B6"/>
    <w:rsid w:val="00CE5C68"/>
    <w:rsid w:val="00CE7FBD"/>
    <w:rsid w:val="00CF0017"/>
    <w:rsid w:val="00CF08C4"/>
    <w:rsid w:val="00CF59AD"/>
    <w:rsid w:val="00D2121E"/>
    <w:rsid w:val="00D21DC9"/>
    <w:rsid w:val="00D23BE0"/>
    <w:rsid w:val="00D25051"/>
    <w:rsid w:val="00D2714D"/>
    <w:rsid w:val="00D27E25"/>
    <w:rsid w:val="00D32420"/>
    <w:rsid w:val="00D33140"/>
    <w:rsid w:val="00D3409E"/>
    <w:rsid w:val="00D351D6"/>
    <w:rsid w:val="00D4292C"/>
    <w:rsid w:val="00D50D00"/>
    <w:rsid w:val="00D52667"/>
    <w:rsid w:val="00D728F3"/>
    <w:rsid w:val="00D749FB"/>
    <w:rsid w:val="00D80D21"/>
    <w:rsid w:val="00D84782"/>
    <w:rsid w:val="00D86A6A"/>
    <w:rsid w:val="00D911D4"/>
    <w:rsid w:val="00D938A5"/>
    <w:rsid w:val="00DA4124"/>
    <w:rsid w:val="00DA5524"/>
    <w:rsid w:val="00DA7525"/>
    <w:rsid w:val="00DB5DF7"/>
    <w:rsid w:val="00DD1ABA"/>
    <w:rsid w:val="00DD36BB"/>
    <w:rsid w:val="00DD43B2"/>
    <w:rsid w:val="00DE04BF"/>
    <w:rsid w:val="00DE26CC"/>
    <w:rsid w:val="00DF285A"/>
    <w:rsid w:val="00DF6DE4"/>
    <w:rsid w:val="00DF717A"/>
    <w:rsid w:val="00E0263C"/>
    <w:rsid w:val="00E148EB"/>
    <w:rsid w:val="00E17892"/>
    <w:rsid w:val="00E23CAD"/>
    <w:rsid w:val="00E27E94"/>
    <w:rsid w:val="00E41C3C"/>
    <w:rsid w:val="00E439EF"/>
    <w:rsid w:val="00E46828"/>
    <w:rsid w:val="00E51AED"/>
    <w:rsid w:val="00E57246"/>
    <w:rsid w:val="00E64FEB"/>
    <w:rsid w:val="00E710B3"/>
    <w:rsid w:val="00E73C88"/>
    <w:rsid w:val="00E8262A"/>
    <w:rsid w:val="00E83933"/>
    <w:rsid w:val="00E95F4A"/>
    <w:rsid w:val="00EC14B2"/>
    <w:rsid w:val="00ED1BB1"/>
    <w:rsid w:val="00ED33A8"/>
    <w:rsid w:val="00ED3456"/>
    <w:rsid w:val="00ED51D5"/>
    <w:rsid w:val="00EE42CC"/>
    <w:rsid w:val="00EE70FB"/>
    <w:rsid w:val="00EF09A4"/>
    <w:rsid w:val="00EF1B9D"/>
    <w:rsid w:val="00EF3C86"/>
    <w:rsid w:val="00EF4682"/>
    <w:rsid w:val="00EF7B5E"/>
    <w:rsid w:val="00F00BC8"/>
    <w:rsid w:val="00F0455B"/>
    <w:rsid w:val="00F076C1"/>
    <w:rsid w:val="00F12A22"/>
    <w:rsid w:val="00F15ABB"/>
    <w:rsid w:val="00F2024F"/>
    <w:rsid w:val="00F21833"/>
    <w:rsid w:val="00F30EAF"/>
    <w:rsid w:val="00F35F85"/>
    <w:rsid w:val="00F3619D"/>
    <w:rsid w:val="00F45AAD"/>
    <w:rsid w:val="00F4693D"/>
    <w:rsid w:val="00F503D5"/>
    <w:rsid w:val="00F51165"/>
    <w:rsid w:val="00F65BDB"/>
    <w:rsid w:val="00F669A0"/>
    <w:rsid w:val="00F6776C"/>
    <w:rsid w:val="00F805C2"/>
    <w:rsid w:val="00F90008"/>
    <w:rsid w:val="00F926E6"/>
    <w:rsid w:val="00F92951"/>
    <w:rsid w:val="00FA1629"/>
    <w:rsid w:val="00FB1EA0"/>
    <w:rsid w:val="00FB274A"/>
    <w:rsid w:val="00FC6B02"/>
    <w:rsid w:val="00FD2642"/>
    <w:rsid w:val="00FE02E3"/>
    <w:rsid w:val="00FE074B"/>
    <w:rsid w:val="00FF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9"/>
    <w:pPr>
      <w:spacing w:after="200" w:line="276" w:lineRule="auto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B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7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9"/>
    <w:pPr>
      <w:spacing w:after="200" w:line="276" w:lineRule="auto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B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7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2021-08-09T06:52:00Z</cp:lastPrinted>
  <dcterms:created xsi:type="dcterms:W3CDTF">2023-11-09T05:17:00Z</dcterms:created>
  <dcterms:modified xsi:type="dcterms:W3CDTF">2023-11-09T05:17:00Z</dcterms:modified>
</cp:coreProperties>
</file>