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CF0" w:rsidRPr="00BA3CF0" w:rsidRDefault="00BA3CF0" w:rsidP="00BA3CF0">
      <w:pPr>
        <w:pStyle w:val="a5"/>
        <w:jc w:val="center"/>
        <w:rPr>
          <w:rFonts w:ascii="Times New Roman" w:hAnsi="Times New Roman" w:cs="Times New Roman"/>
          <w:sz w:val="36"/>
        </w:rPr>
      </w:pPr>
      <w:r w:rsidRPr="00BA3CF0">
        <w:rPr>
          <w:rFonts w:ascii="Times New Roman" w:hAnsi="Times New Roman" w:cs="Times New Roman"/>
          <w:sz w:val="36"/>
        </w:rPr>
        <w:t>БРЯНСКАЯ ОБЛАСТЬ</w:t>
      </w:r>
    </w:p>
    <w:p w:rsidR="00BA3CF0" w:rsidRPr="00BA3CF0" w:rsidRDefault="00BA3CF0" w:rsidP="00BA3CF0">
      <w:pPr>
        <w:pStyle w:val="a5"/>
        <w:jc w:val="center"/>
        <w:rPr>
          <w:rFonts w:ascii="Times New Roman" w:hAnsi="Times New Roman" w:cs="Times New Roman"/>
          <w:b/>
          <w:sz w:val="28"/>
        </w:rPr>
      </w:pPr>
      <w:r w:rsidRPr="00BA3CF0">
        <w:rPr>
          <w:rFonts w:ascii="Times New Roman" w:hAnsi="Times New Roman" w:cs="Times New Roman"/>
          <w:b/>
          <w:sz w:val="28"/>
        </w:rPr>
        <w:t>ЛОКОТСКОЙ ПОСЕЛКОВЫЙ СОВЕТ НАРОДНЫХ ДЕПУТАТОВ</w:t>
      </w:r>
    </w:p>
    <w:tbl>
      <w:tblPr>
        <w:tblW w:w="0" w:type="auto"/>
        <w:tblInd w:w="28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
      <w:tblGrid>
        <w:gridCol w:w="8892"/>
      </w:tblGrid>
      <w:tr w:rsidR="00BA3CF0" w:rsidRPr="00BA3CF0" w:rsidTr="00001E15">
        <w:trPr>
          <w:trHeight w:val="255"/>
        </w:trPr>
        <w:tc>
          <w:tcPr>
            <w:tcW w:w="8892" w:type="dxa"/>
            <w:tcBorders>
              <w:left w:val="nil"/>
              <w:bottom w:val="nil"/>
              <w:right w:val="nil"/>
            </w:tcBorders>
          </w:tcPr>
          <w:p w:rsidR="00BA3CF0" w:rsidRPr="00BA3CF0" w:rsidRDefault="00BA3CF0" w:rsidP="00BA3CF0">
            <w:pPr>
              <w:pStyle w:val="a5"/>
              <w:jc w:val="center"/>
              <w:rPr>
                <w:rFonts w:ascii="Times New Roman" w:hAnsi="Times New Roman" w:cs="Times New Roman"/>
                <w:b/>
                <w:sz w:val="28"/>
              </w:rPr>
            </w:pPr>
          </w:p>
        </w:tc>
      </w:tr>
    </w:tbl>
    <w:p w:rsidR="00BA3CF0" w:rsidRPr="00BA3CF0" w:rsidRDefault="00601F4D" w:rsidP="00601F4D">
      <w:pPr>
        <w:pStyle w:val="a5"/>
        <w:rPr>
          <w:rFonts w:ascii="Times New Roman" w:hAnsi="Times New Roman" w:cs="Times New Roman"/>
          <w:b/>
          <w:sz w:val="28"/>
        </w:rPr>
      </w:pPr>
      <w:r>
        <w:rPr>
          <w:rFonts w:ascii="Times New Roman" w:hAnsi="Times New Roman" w:cs="Times New Roman"/>
          <w:b/>
          <w:sz w:val="28"/>
        </w:rPr>
        <w:t xml:space="preserve">                                                      </w:t>
      </w:r>
      <w:r w:rsidR="00BA3CF0" w:rsidRPr="00BA3CF0">
        <w:rPr>
          <w:rFonts w:ascii="Times New Roman" w:hAnsi="Times New Roman" w:cs="Times New Roman"/>
          <w:b/>
          <w:sz w:val="28"/>
        </w:rPr>
        <w:t>РЕШЕНИЕ</w:t>
      </w:r>
    </w:p>
    <w:p w:rsidR="00BA3CF0" w:rsidRPr="00BA3CF0" w:rsidRDefault="00BB6B0A" w:rsidP="00601F4D">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от 24.04.2014г. № 2-402</w:t>
      </w:r>
    </w:p>
    <w:p w:rsidR="00BA3CF0" w:rsidRPr="00BA3CF0" w:rsidRDefault="00BA3CF0" w:rsidP="00601F4D">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BA3CF0">
        <w:rPr>
          <w:rFonts w:ascii="Times New Roman" w:hAnsi="Times New Roman" w:cs="Times New Roman"/>
          <w:sz w:val="28"/>
          <w:szCs w:val="28"/>
        </w:rPr>
        <w:t>пос. Локоть</w:t>
      </w:r>
    </w:p>
    <w:p w:rsidR="00BA3CF0" w:rsidRPr="00BA3CF0" w:rsidRDefault="00BA3CF0" w:rsidP="00FB3B36">
      <w:pPr>
        <w:pStyle w:val="a5"/>
        <w:spacing w:line="276" w:lineRule="auto"/>
        <w:jc w:val="both"/>
        <w:rPr>
          <w:rFonts w:ascii="Times New Roman" w:hAnsi="Times New Roman" w:cs="Times New Roman"/>
          <w:sz w:val="28"/>
          <w:szCs w:val="28"/>
        </w:rPr>
      </w:pPr>
      <w:r w:rsidRPr="00BA3CF0">
        <w:rPr>
          <w:rFonts w:ascii="Times New Roman" w:hAnsi="Times New Roman" w:cs="Times New Roman"/>
          <w:sz w:val="28"/>
          <w:szCs w:val="28"/>
        </w:rPr>
        <w:t>О внесении изменений  и дополнений</w:t>
      </w:r>
    </w:p>
    <w:p w:rsidR="00BA3CF0" w:rsidRPr="00BA3CF0" w:rsidRDefault="00BA3CF0" w:rsidP="00FB3B36">
      <w:pPr>
        <w:pStyle w:val="a5"/>
        <w:spacing w:line="276" w:lineRule="auto"/>
        <w:jc w:val="both"/>
        <w:rPr>
          <w:rFonts w:ascii="Times New Roman" w:hAnsi="Times New Roman" w:cs="Times New Roman"/>
          <w:sz w:val="28"/>
          <w:szCs w:val="28"/>
        </w:rPr>
      </w:pPr>
      <w:r w:rsidRPr="00BA3CF0">
        <w:rPr>
          <w:rFonts w:ascii="Times New Roman" w:hAnsi="Times New Roman" w:cs="Times New Roman"/>
          <w:sz w:val="28"/>
          <w:szCs w:val="28"/>
        </w:rPr>
        <w:t xml:space="preserve">в Устав </w:t>
      </w:r>
      <w:proofErr w:type="spellStart"/>
      <w:r w:rsidRPr="00BA3CF0">
        <w:rPr>
          <w:rFonts w:ascii="Times New Roman" w:hAnsi="Times New Roman" w:cs="Times New Roman"/>
          <w:sz w:val="28"/>
          <w:szCs w:val="28"/>
        </w:rPr>
        <w:t>Локотского</w:t>
      </w:r>
      <w:proofErr w:type="spellEnd"/>
      <w:r w:rsidRPr="00BA3CF0">
        <w:rPr>
          <w:rFonts w:ascii="Times New Roman" w:hAnsi="Times New Roman" w:cs="Times New Roman"/>
          <w:sz w:val="28"/>
          <w:szCs w:val="28"/>
        </w:rPr>
        <w:t xml:space="preserve"> городского поселения</w:t>
      </w:r>
    </w:p>
    <w:p w:rsidR="00BA3CF0" w:rsidRDefault="00BA3CF0" w:rsidP="00FB3B36">
      <w:pPr>
        <w:pStyle w:val="a5"/>
        <w:spacing w:line="276" w:lineRule="auto"/>
        <w:jc w:val="both"/>
        <w:rPr>
          <w:rFonts w:ascii="Times New Roman" w:hAnsi="Times New Roman" w:cs="Times New Roman"/>
          <w:sz w:val="28"/>
          <w:szCs w:val="28"/>
        </w:rPr>
      </w:pPr>
      <w:proofErr w:type="spellStart"/>
      <w:r w:rsidRPr="00BA3CF0">
        <w:rPr>
          <w:rFonts w:ascii="Times New Roman" w:hAnsi="Times New Roman" w:cs="Times New Roman"/>
          <w:sz w:val="28"/>
          <w:szCs w:val="28"/>
        </w:rPr>
        <w:t>Брасовского</w:t>
      </w:r>
      <w:proofErr w:type="spellEnd"/>
      <w:r w:rsidRPr="00BA3CF0">
        <w:rPr>
          <w:rFonts w:ascii="Times New Roman" w:hAnsi="Times New Roman" w:cs="Times New Roman"/>
          <w:sz w:val="28"/>
          <w:szCs w:val="28"/>
        </w:rPr>
        <w:t xml:space="preserve"> района Брянской области (в новой редакции)</w:t>
      </w:r>
    </w:p>
    <w:p w:rsidR="00F873A8" w:rsidRPr="00BA3CF0" w:rsidRDefault="00F873A8" w:rsidP="00FB3B36">
      <w:pPr>
        <w:pStyle w:val="a5"/>
        <w:spacing w:line="276" w:lineRule="auto"/>
        <w:jc w:val="both"/>
        <w:rPr>
          <w:rFonts w:ascii="Times New Roman" w:hAnsi="Times New Roman" w:cs="Times New Roman"/>
          <w:sz w:val="28"/>
          <w:szCs w:val="28"/>
        </w:rPr>
      </w:pPr>
    </w:p>
    <w:p w:rsidR="00BA3CF0" w:rsidRPr="00BA3CF0" w:rsidRDefault="00BA3CF0" w:rsidP="00FB3B36">
      <w:pPr>
        <w:jc w:val="both"/>
        <w:rPr>
          <w:rFonts w:ascii="Times New Roman" w:hAnsi="Times New Roman" w:cs="Times New Roman"/>
          <w:sz w:val="28"/>
        </w:rPr>
      </w:pPr>
      <w:r>
        <w:rPr>
          <w:rFonts w:ascii="Times New Roman" w:hAnsi="Times New Roman" w:cs="Times New Roman"/>
          <w:sz w:val="28"/>
        </w:rPr>
        <w:t xml:space="preserve">                     </w:t>
      </w:r>
      <w:r w:rsidRPr="00BA3CF0">
        <w:rPr>
          <w:rFonts w:ascii="Times New Roman" w:hAnsi="Times New Roman" w:cs="Times New Roman"/>
          <w:sz w:val="28"/>
        </w:rPr>
        <w:t xml:space="preserve"> Рассмотрев проект решения о внесении  изменений  и дополнений в Устав </w:t>
      </w:r>
      <w:proofErr w:type="spellStart"/>
      <w:r w:rsidRPr="00BA3CF0">
        <w:rPr>
          <w:rFonts w:ascii="Times New Roman" w:hAnsi="Times New Roman" w:cs="Times New Roman"/>
          <w:sz w:val="28"/>
        </w:rPr>
        <w:t>Локотского</w:t>
      </w:r>
      <w:proofErr w:type="spellEnd"/>
      <w:r w:rsidRPr="00BA3CF0">
        <w:rPr>
          <w:rFonts w:ascii="Times New Roman" w:hAnsi="Times New Roman" w:cs="Times New Roman"/>
          <w:sz w:val="28"/>
        </w:rPr>
        <w:t xml:space="preserve"> городского поселения </w:t>
      </w:r>
      <w:proofErr w:type="spellStart"/>
      <w:r w:rsidRPr="00BA3CF0">
        <w:rPr>
          <w:rFonts w:ascii="Times New Roman" w:hAnsi="Times New Roman" w:cs="Times New Roman"/>
          <w:sz w:val="28"/>
        </w:rPr>
        <w:t>Брасовского</w:t>
      </w:r>
      <w:proofErr w:type="spellEnd"/>
      <w:r w:rsidRPr="00BA3CF0">
        <w:rPr>
          <w:rFonts w:ascii="Times New Roman" w:hAnsi="Times New Roman" w:cs="Times New Roman"/>
          <w:sz w:val="28"/>
        </w:rPr>
        <w:t xml:space="preserve"> района Брянской области (в новой редакции), учитывая  предложения граждан, высказанные на публичных слушаниях, </w:t>
      </w:r>
      <w:proofErr w:type="spellStart"/>
      <w:r w:rsidRPr="00BA3CF0">
        <w:rPr>
          <w:rFonts w:ascii="Times New Roman" w:hAnsi="Times New Roman" w:cs="Times New Roman"/>
          <w:sz w:val="28"/>
        </w:rPr>
        <w:t>Локотской</w:t>
      </w:r>
      <w:proofErr w:type="spellEnd"/>
      <w:r w:rsidRPr="00BA3CF0">
        <w:rPr>
          <w:rFonts w:ascii="Times New Roman" w:hAnsi="Times New Roman" w:cs="Times New Roman"/>
          <w:sz w:val="28"/>
        </w:rPr>
        <w:t xml:space="preserve"> поселковый Совет народных депутатов</w:t>
      </w:r>
      <w:r w:rsidR="00F873A8">
        <w:rPr>
          <w:rFonts w:ascii="Times New Roman" w:hAnsi="Times New Roman" w:cs="Times New Roman"/>
          <w:sz w:val="28"/>
        </w:rPr>
        <w:t xml:space="preserve">  </w:t>
      </w:r>
      <w:r w:rsidRPr="00BA3CF0">
        <w:rPr>
          <w:rFonts w:ascii="Times New Roman" w:hAnsi="Times New Roman" w:cs="Times New Roman"/>
          <w:sz w:val="28"/>
        </w:rPr>
        <w:t>РЕШИЛ:</w:t>
      </w:r>
    </w:p>
    <w:p w:rsidR="00BA3CF0" w:rsidRPr="00BA3CF0" w:rsidRDefault="00BA3CF0" w:rsidP="00FB3B36">
      <w:pPr>
        <w:pStyle w:val="a5"/>
        <w:jc w:val="both"/>
        <w:rPr>
          <w:rFonts w:ascii="Times New Roman" w:hAnsi="Times New Roman" w:cs="Times New Roman"/>
          <w:sz w:val="28"/>
          <w:szCs w:val="28"/>
        </w:rPr>
      </w:pPr>
      <w:r w:rsidRPr="00BA3CF0">
        <w:rPr>
          <w:rFonts w:ascii="Times New Roman" w:hAnsi="Times New Roman" w:cs="Times New Roman"/>
          <w:sz w:val="28"/>
          <w:szCs w:val="28"/>
        </w:rPr>
        <w:t xml:space="preserve">      1. Принять изменения и дополнения  в Устав </w:t>
      </w:r>
      <w:proofErr w:type="spellStart"/>
      <w:r w:rsidRPr="00BA3CF0">
        <w:rPr>
          <w:rFonts w:ascii="Times New Roman" w:hAnsi="Times New Roman" w:cs="Times New Roman"/>
          <w:sz w:val="28"/>
          <w:szCs w:val="28"/>
        </w:rPr>
        <w:t>Локотского</w:t>
      </w:r>
      <w:proofErr w:type="spellEnd"/>
      <w:r w:rsidRPr="00BA3CF0">
        <w:rPr>
          <w:rFonts w:ascii="Times New Roman" w:hAnsi="Times New Roman" w:cs="Times New Roman"/>
          <w:sz w:val="28"/>
          <w:szCs w:val="28"/>
        </w:rPr>
        <w:t xml:space="preserve"> городского поселения </w:t>
      </w:r>
      <w:proofErr w:type="spellStart"/>
      <w:r w:rsidRPr="00BA3CF0">
        <w:rPr>
          <w:rFonts w:ascii="Times New Roman" w:hAnsi="Times New Roman" w:cs="Times New Roman"/>
          <w:sz w:val="28"/>
          <w:szCs w:val="28"/>
        </w:rPr>
        <w:t>Брасовского</w:t>
      </w:r>
      <w:proofErr w:type="spellEnd"/>
      <w:r w:rsidRPr="00BA3CF0">
        <w:rPr>
          <w:rFonts w:ascii="Times New Roman" w:hAnsi="Times New Roman" w:cs="Times New Roman"/>
          <w:sz w:val="28"/>
          <w:szCs w:val="28"/>
        </w:rPr>
        <w:t xml:space="preserve"> района Брянской области (в новой редакции).</w:t>
      </w:r>
    </w:p>
    <w:p w:rsidR="00BA3CF0" w:rsidRDefault="00BA3CF0" w:rsidP="00FB3B36">
      <w:pPr>
        <w:pStyle w:val="a5"/>
        <w:jc w:val="both"/>
        <w:rPr>
          <w:rFonts w:ascii="Times New Roman" w:hAnsi="Times New Roman" w:cs="Times New Roman"/>
          <w:sz w:val="28"/>
          <w:szCs w:val="28"/>
        </w:rPr>
      </w:pPr>
      <w:r w:rsidRPr="00BA3CF0">
        <w:rPr>
          <w:rFonts w:ascii="Times New Roman" w:hAnsi="Times New Roman" w:cs="Times New Roman"/>
          <w:sz w:val="28"/>
          <w:szCs w:val="28"/>
        </w:rPr>
        <w:t xml:space="preserve">      2. Внести изменения и дополнения в Устав </w:t>
      </w:r>
      <w:proofErr w:type="spellStart"/>
      <w:r w:rsidRPr="00BA3CF0">
        <w:rPr>
          <w:rFonts w:ascii="Times New Roman" w:hAnsi="Times New Roman" w:cs="Times New Roman"/>
          <w:sz w:val="28"/>
          <w:szCs w:val="28"/>
        </w:rPr>
        <w:t>Локотского</w:t>
      </w:r>
      <w:proofErr w:type="spellEnd"/>
      <w:r w:rsidRPr="00BA3CF0">
        <w:rPr>
          <w:rFonts w:ascii="Times New Roman" w:hAnsi="Times New Roman" w:cs="Times New Roman"/>
          <w:sz w:val="28"/>
          <w:szCs w:val="28"/>
        </w:rPr>
        <w:t xml:space="preserve"> городского поселения  </w:t>
      </w:r>
      <w:proofErr w:type="spellStart"/>
      <w:r w:rsidRPr="00BA3CF0">
        <w:rPr>
          <w:rFonts w:ascii="Times New Roman" w:hAnsi="Times New Roman" w:cs="Times New Roman"/>
          <w:sz w:val="28"/>
          <w:szCs w:val="28"/>
        </w:rPr>
        <w:t>Брасовского</w:t>
      </w:r>
      <w:proofErr w:type="spellEnd"/>
      <w:r w:rsidRPr="00BA3CF0">
        <w:rPr>
          <w:rFonts w:ascii="Times New Roman" w:hAnsi="Times New Roman" w:cs="Times New Roman"/>
          <w:sz w:val="28"/>
          <w:szCs w:val="28"/>
        </w:rPr>
        <w:t xml:space="preserve"> района Брянской области (в новой редакции) согласно приложению  №1 (прилагается).</w:t>
      </w:r>
    </w:p>
    <w:p w:rsidR="002B6672" w:rsidRDefault="002B6672" w:rsidP="00FB3B36">
      <w:pPr>
        <w:pStyle w:val="a5"/>
        <w:jc w:val="both"/>
        <w:rPr>
          <w:rFonts w:ascii="Times New Roman" w:hAnsi="Times New Roman" w:cs="Times New Roman"/>
          <w:sz w:val="28"/>
          <w:szCs w:val="28"/>
        </w:rPr>
      </w:pPr>
      <w:r>
        <w:rPr>
          <w:rFonts w:ascii="Times New Roman" w:hAnsi="Times New Roman" w:cs="Times New Roman"/>
          <w:sz w:val="28"/>
          <w:szCs w:val="28"/>
        </w:rPr>
        <w:t xml:space="preserve">     3. </w:t>
      </w:r>
      <w:r w:rsidR="00F873A8">
        <w:rPr>
          <w:rFonts w:ascii="Times New Roman" w:hAnsi="Times New Roman" w:cs="Times New Roman"/>
          <w:sz w:val="28"/>
          <w:szCs w:val="28"/>
        </w:rPr>
        <w:t xml:space="preserve">Установить сроки вступления в силу после истечения срока полномочий </w:t>
      </w:r>
      <w:proofErr w:type="spellStart"/>
      <w:r w:rsidR="00F873A8">
        <w:rPr>
          <w:rFonts w:ascii="Times New Roman" w:hAnsi="Times New Roman" w:cs="Times New Roman"/>
          <w:sz w:val="28"/>
          <w:szCs w:val="28"/>
        </w:rPr>
        <w:t>Локотского</w:t>
      </w:r>
      <w:proofErr w:type="spellEnd"/>
      <w:r w:rsidR="00F873A8">
        <w:rPr>
          <w:rFonts w:ascii="Times New Roman" w:hAnsi="Times New Roman" w:cs="Times New Roman"/>
          <w:sz w:val="28"/>
          <w:szCs w:val="28"/>
        </w:rPr>
        <w:t xml:space="preserve"> поселкового Совета народных депутатов, избранного 29.10.2009 года:</w:t>
      </w:r>
    </w:p>
    <w:p w:rsidR="00F873A8" w:rsidRDefault="00F873A8" w:rsidP="00FB3B36">
      <w:pPr>
        <w:pStyle w:val="a5"/>
        <w:jc w:val="both"/>
        <w:rPr>
          <w:rFonts w:ascii="Times New Roman" w:hAnsi="Times New Roman" w:cs="Times New Roman"/>
          <w:sz w:val="28"/>
          <w:szCs w:val="28"/>
        </w:rPr>
      </w:pPr>
      <w:r>
        <w:rPr>
          <w:rFonts w:ascii="Times New Roman" w:hAnsi="Times New Roman" w:cs="Times New Roman"/>
          <w:sz w:val="28"/>
          <w:szCs w:val="28"/>
        </w:rPr>
        <w:t>3.1. частей 1.1, 2 статей 23;</w:t>
      </w:r>
    </w:p>
    <w:p w:rsidR="00F873A8" w:rsidRDefault="00F873A8" w:rsidP="00FB3B36">
      <w:pPr>
        <w:pStyle w:val="a5"/>
        <w:jc w:val="both"/>
        <w:rPr>
          <w:rFonts w:ascii="Times New Roman" w:hAnsi="Times New Roman" w:cs="Times New Roman"/>
          <w:sz w:val="28"/>
          <w:szCs w:val="28"/>
        </w:rPr>
      </w:pPr>
      <w:r>
        <w:rPr>
          <w:rFonts w:ascii="Times New Roman" w:hAnsi="Times New Roman" w:cs="Times New Roman"/>
          <w:sz w:val="28"/>
          <w:szCs w:val="28"/>
        </w:rPr>
        <w:t>3.2. части 1.1 статьи 24, пункта 2 части 9 статьи 24;</w:t>
      </w:r>
    </w:p>
    <w:p w:rsidR="00F873A8" w:rsidRDefault="00F91834" w:rsidP="00FB3B36">
      <w:pPr>
        <w:pStyle w:val="a5"/>
        <w:jc w:val="both"/>
        <w:rPr>
          <w:rFonts w:ascii="Times New Roman" w:hAnsi="Times New Roman" w:cs="Times New Roman"/>
          <w:sz w:val="28"/>
          <w:szCs w:val="28"/>
        </w:rPr>
      </w:pPr>
      <w:r>
        <w:rPr>
          <w:rFonts w:ascii="Times New Roman" w:hAnsi="Times New Roman" w:cs="Times New Roman"/>
          <w:sz w:val="28"/>
          <w:szCs w:val="28"/>
        </w:rPr>
        <w:t>3.3. пункта 1</w:t>
      </w:r>
      <w:r w:rsidR="00001E15">
        <w:rPr>
          <w:rFonts w:ascii="Times New Roman" w:hAnsi="Times New Roman" w:cs="Times New Roman"/>
          <w:sz w:val="28"/>
          <w:szCs w:val="28"/>
        </w:rPr>
        <w:t>5</w:t>
      </w:r>
      <w:r>
        <w:rPr>
          <w:rFonts w:ascii="Times New Roman" w:hAnsi="Times New Roman" w:cs="Times New Roman"/>
          <w:sz w:val="28"/>
          <w:szCs w:val="28"/>
        </w:rPr>
        <w:t xml:space="preserve"> части 2</w:t>
      </w:r>
      <w:r w:rsidR="00F873A8">
        <w:rPr>
          <w:rFonts w:ascii="Times New Roman" w:hAnsi="Times New Roman" w:cs="Times New Roman"/>
          <w:sz w:val="28"/>
          <w:szCs w:val="28"/>
        </w:rPr>
        <w:t xml:space="preserve"> статьи 25;</w:t>
      </w:r>
    </w:p>
    <w:p w:rsidR="00F873A8" w:rsidRDefault="00171660" w:rsidP="00FB3B36">
      <w:pPr>
        <w:pStyle w:val="a5"/>
        <w:jc w:val="both"/>
        <w:rPr>
          <w:rFonts w:ascii="Times New Roman" w:hAnsi="Times New Roman" w:cs="Times New Roman"/>
          <w:sz w:val="28"/>
          <w:szCs w:val="28"/>
        </w:rPr>
      </w:pPr>
      <w:r>
        <w:rPr>
          <w:rFonts w:ascii="Times New Roman" w:hAnsi="Times New Roman" w:cs="Times New Roman"/>
          <w:sz w:val="28"/>
          <w:szCs w:val="28"/>
        </w:rPr>
        <w:t>3.</w:t>
      </w:r>
      <w:r w:rsidR="00001E15">
        <w:rPr>
          <w:rFonts w:ascii="Times New Roman" w:hAnsi="Times New Roman" w:cs="Times New Roman"/>
          <w:sz w:val="28"/>
          <w:szCs w:val="28"/>
        </w:rPr>
        <w:t>4</w:t>
      </w:r>
      <w:r>
        <w:rPr>
          <w:rFonts w:ascii="Times New Roman" w:hAnsi="Times New Roman" w:cs="Times New Roman"/>
          <w:sz w:val="28"/>
          <w:szCs w:val="28"/>
        </w:rPr>
        <w:t>. частей 3.1., 8.1 статьи 36</w:t>
      </w:r>
      <w:r w:rsidR="008428E4">
        <w:rPr>
          <w:rFonts w:ascii="Times New Roman" w:hAnsi="Times New Roman" w:cs="Times New Roman"/>
          <w:sz w:val="28"/>
          <w:szCs w:val="28"/>
        </w:rPr>
        <w:t>;</w:t>
      </w:r>
    </w:p>
    <w:p w:rsidR="008428E4" w:rsidRDefault="008428E4" w:rsidP="00FB3B36">
      <w:pPr>
        <w:pStyle w:val="a5"/>
        <w:jc w:val="both"/>
        <w:rPr>
          <w:rFonts w:ascii="Times New Roman" w:hAnsi="Times New Roman" w:cs="Times New Roman"/>
          <w:sz w:val="28"/>
          <w:szCs w:val="28"/>
        </w:rPr>
      </w:pPr>
      <w:r>
        <w:rPr>
          <w:rFonts w:ascii="Times New Roman" w:hAnsi="Times New Roman" w:cs="Times New Roman"/>
          <w:sz w:val="28"/>
          <w:szCs w:val="28"/>
        </w:rPr>
        <w:t>3.5. статьи 38.</w:t>
      </w:r>
    </w:p>
    <w:p w:rsidR="00F873A8" w:rsidRDefault="00F873A8" w:rsidP="00FB3B36">
      <w:pPr>
        <w:pStyle w:val="a5"/>
        <w:jc w:val="both"/>
        <w:rPr>
          <w:rFonts w:ascii="Times New Roman" w:hAnsi="Times New Roman" w:cs="Times New Roman"/>
          <w:sz w:val="28"/>
          <w:szCs w:val="28"/>
        </w:rPr>
      </w:pPr>
      <w:r>
        <w:rPr>
          <w:rFonts w:ascii="Times New Roman" w:hAnsi="Times New Roman" w:cs="Times New Roman"/>
          <w:sz w:val="28"/>
          <w:szCs w:val="28"/>
        </w:rPr>
        <w:t xml:space="preserve">    4. Считать утратившими силу после истечения срока полномочий </w:t>
      </w:r>
      <w:proofErr w:type="spellStart"/>
      <w:r>
        <w:rPr>
          <w:rFonts w:ascii="Times New Roman" w:hAnsi="Times New Roman" w:cs="Times New Roman"/>
          <w:sz w:val="28"/>
          <w:szCs w:val="28"/>
        </w:rPr>
        <w:t>Локотского</w:t>
      </w:r>
      <w:proofErr w:type="spellEnd"/>
      <w:r>
        <w:rPr>
          <w:rFonts w:ascii="Times New Roman" w:hAnsi="Times New Roman" w:cs="Times New Roman"/>
          <w:sz w:val="28"/>
          <w:szCs w:val="28"/>
        </w:rPr>
        <w:t xml:space="preserve"> поселкового Совета народных депутатов, избранного 29.10.2009 года:</w:t>
      </w:r>
    </w:p>
    <w:p w:rsidR="00F873A8" w:rsidRDefault="00F873A8" w:rsidP="00FB3B36">
      <w:pPr>
        <w:pStyle w:val="a5"/>
        <w:jc w:val="both"/>
        <w:rPr>
          <w:rFonts w:ascii="Times New Roman" w:hAnsi="Times New Roman" w:cs="Times New Roman"/>
          <w:sz w:val="28"/>
          <w:szCs w:val="28"/>
        </w:rPr>
      </w:pPr>
      <w:r>
        <w:rPr>
          <w:rFonts w:ascii="Times New Roman" w:hAnsi="Times New Roman" w:cs="Times New Roman"/>
          <w:sz w:val="28"/>
          <w:szCs w:val="28"/>
        </w:rPr>
        <w:t>4.1. часть 1 статьи 23;</w:t>
      </w:r>
    </w:p>
    <w:p w:rsidR="00F873A8" w:rsidRDefault="00F873A8" w:rsidP="00FB3B36">
      <w:pPr>
        <w:pStyle w:val="a5"/>
        <w:jc w:val="both"/>
        <w:rPr>
          <w:rFonts w:ascii="Times New Roman" w:hAnsi="Times New Roman" w:cs="Times New Roman"/>
          <w:sz w:val="28"/>
          <w:szCs w:val="28"/>
        </w:rPr>
      </w:pPr>
      <w:r>
        <w:rPr>
          <w:rFonts w:ascii="Times New Roman" w:hAnsi="Times New Roman" w:cs="Times New Roman"/>
          <w:sz w:val="28"/>
          <w:szCs w:val="28"/>
        </w:rPr>
        <w:t>4.2. части 3,7, статьи 36;</w:t>
      </w:r>
    </w:p>
    <w:p w:rsidR="00001E15" w:rsidRDefault="00001E15" w:rsidP="00FB3B36">
      <w:pPr>
        <w:pStyle w:val="a5"/>
        <w:jc w:val="both"/>
        <w:rPr>
          <w:rFonts w:ascii="Times New Roman" w:hAnsi="Times New Roman" w:cs="Times New Roman"/>
          <w:sz w:val="28"/>
          <w:szCs w:val="28"/>
        </w:rPr>
      </w:pPr>
      <w:r>
        <w:rPr>
          <w:rFonts w:ascii="Times New Roman" w:hAnsi="Times New Roman" w:cs="Times New Roman"/>
          <w:sz w:val="28"/>
          <w:szCs w:val="28"/>
        </w:rPr>
        <w:t>4.</w:t>
      </w:r>
      <w:r w:rsidR="009D3711">
        <w:rPr>
          <w:rFonts w:ascii="Times New Roman" w:hAnsi="Times New Roman" w:cs="Times New Roman"/>
          <w:sz w:val="28"/>
          <w:szCs w:val="28"/>
        </w:rPr>
        <w:t>3</w:t>
      </w:r>
      <w:r>
        <w:rPr>
          <w:rFonts w:ascii="Times New Roman" w:hAnsi="Times New Roman" w:cs="Times New Roman"/>
          <w:sz w:val="28"/>
          <w:szCs w:val="28"/>
        </w:rPr>
        <w:t>. статью 39;</w:t>
      </w:r>
    </w:p>
    <w:p w:rsidR="00F873A8" w:rsidRDefault="00F873A8" w:rsidP="00FB3B36">
      <w:pPr>
        <w:pStyle w:val="a5"/>
        <w:jc w:val="both"/>
        <w:rPr>
          <w:rFonts w:ascii="Times New Roman" w:hAnsi="Times New Roman" w:cs="Times New Roman"/>
          <w:sz w:val="28"/>
          <w:szCs w:val="28"/>
        </w:rPr>
      </w:pPr>
      <w:r>
        <w:rPr>
          <w:rFonts w:ascii="Times New Roman" w:hAnsi="Times New Roman" w:cs="Times New Roman"/>
          <w:sz w:val="28"/>
          <w:szCs w:val="28"/>
        </w:rPr>
        <w:t>4.</w:t>
      </w:r>
      <w:r w:rsidR="009D3711">
        <w:rPr>
          <w:rFonts w:ascii="Times New Roman" w:hAnsi="Times New Roman" w:cs="Times New Roman"/>
          <w:sz w:val="28"/>
          <w:szCs w:val="28"/>
        </w:rPr>
        <w:t>4</w:t>
      </w:r>
      <w:r>
        <w:rPr>
          <w:rFonts w:ascii="Times New Roman" w:hAnsi="Times New Roman" w:cs="Times New Roman"/>
          <w:sz w:val="28"/>
          <w:szCs w:val="28"/>
        </w:rPr>
        <w:t>.статью 40</w:t>
      </w:r>
      <w:r w:rsidR="00001E15">
        <w:rPr>
          <w:rFonts w:ascii="Times New Roman" w:hAnsi="Times New Roman" w:cs="Times New Roman"/>
          <w:sz w:val="28"/>
          <w:szCs w:val="28"/>
        </w:rPr>
        <w:t>.</w:t>
      </w:r>
    </w:p>
    <w:p w:rsidR="00BA3CF0" w:rsidRPr="00BA3CF0" w:rsidRDefault="00F873A8" w:rsidP="00FB3B36">
      <w:pPr>
        <w:pStyle w:val="a5"/>
        <w:jc w:val="both"/>
        <w:rPr>
          <w:rFonts w:ascii="Times New Roman" w:hAnsi="Times New Roman" w:cs="Times New Roman"/>
          <w:sz w:val="28"/>
          <w:szCs w:val="28"/>
        </w:rPr>
      </w:pPr>
      <w:r>
        <w:rPr>
          <w:rFonts w:ascii="Times New Roman" w:hAnsi="Times New Roman" w:cs="Times New Roman"/>
          <w:sz w:val="28"/>
          <w:szCs w:val="28"/>
        </w:rPr>
        <w:t xml:space="preserve">      5</w:t>
      </w:r>
      <w:r w:rsidR="00BA3CF0" w:rsidRPr="00BA3CF0">
        <w:rPr>
          <w:rFonts w:ascii="Times New Roman" w:hAnsi="Times New Roman" w:cs="Times New Roman"/>
          <w:sz w:val="28"/>
          <w:szCs w:val="28"/>
        </w:rPr>
        <w:t>. Главе поселка Локоть Царевой В.Д. направить данное решение  на  государственную регистрацию  в установленном  порядке.</w:t>
      </w:r>
    </w:p>
    <w:p w:rsidR="00BA3CF0" w:rsidRDefault="00F873A8" w:rsidP="00FB3B36">
      <w:pPr>
        <w:pStyle w:val="a5"/>
        <w:jc w:val="both"/>
        <w:rPr>
          <w:rFonts w:ascii="Times New Roman" w:hAnsi="Times New Roman" w:cs="Times New Roman"/>
          <w:sz w:val="28"/>
          <w:szCs w:val="28"/>
        </w:rPr>
      </w:pPr>
      <w:r>
        <w:rPr>
          <w:rFonts w:ascii="Times New Roman" w:hAnsi="Times New Roman" w:cs="Times New Roman"/>
          <w:sz w:val="28"/>
          <w:szCs w:val="28"/>
        </w:rPr>
        <w:t xml:space="preserve">      6</w:t>
      </w:r>
      <w:r w:rsidR="00BA3CF0" w:rsidRPr="00BA3CF0">
        <w:rPr>
          <w:rFonts w:ascii="Times New Roman" w:hAnsi="Times New Roman" w:cs="Times New Roman"/>
          <w:sz w:val="28"/>
          <w:szCs w:val="28"/>
        </w:rPr>
        <w:t xml:space="preserve">. Обнародовать решение о внесении изменений и дополнений в Устав </w:t>
      </w:r>
      <w:proofErr w:type="spellStart"/>
      <w:r w:rsidR="00BA3CF0" w:rsidRPr="00BA3CF0">
        <w:rPr>
          <w:rFonts w:ascii="Times New Roman" w:hAnsi="Times New Roman" w:cs="Times New Roman"/>
          <w:sz w:val="28"/>
          <w:szCs w:val="28"/>
        </w:rPr>
        <w:t>Локотского</w:t>
      </w:r>
      <w:proofErr w:type="spellEnd"/>
      <w:r w:rsidR="00BA3CF0" w:rsidRPr="00BA3CF0">
        <w:rPr>
          <w:rFonts w:ascii="Times New Roman" w:hAnsi="Times New Roman" w:cs="Times New Roman"/>
          <w:sz w:val="28"/>
          <w:szCs w:val="28"/>
        </w:rPr>
        <w:t xml:space="preserve"> городского поселения в установленном порядке.</w:t>
      </w:r>
    </w:p>
    <w:p w:rsidR="00BA3CF0" w:rsidRPr="0091493C" w:rsidRDefault="00BA3CF0" w:rsidP="00FB3B36">
      <w:pPr>
        <w:jc w:val="both"/>
        <w:rPr>
          <w:sz w:val="28"/>
        </w:rPr>
      </w:pPr>
      <w:r w:rsidRPr="00BA3CF0">
        <w:rPr>
          <w:rFonts w:ascii="Times New Roman" w:hAnsi="Times New Roman" w:cs="Times New Roman"/>
          <w:sz w:val="28"/>
        </w:rPr>
        <w:t>Глава поселка Локоть                                                                           В.Д. Царева</w:t>
      </w:r>
    </w:p>
    <w:p w:rsidR="004243BF" w:rsidRDefault="00601F4D" w:rsidP="00FB3B36">
      <w:pPr>
        <w:pStyle w:val="ConsPlusNormal"/>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4243BF" w:rsidRDefault="004243BF" w:rsidP="00FB3B36">
      <w:pPr>
        <w:pStyle w:val="ConsPlusNormal"/>
        <w:widowControl/>
        <w:spacing w:line="360" w:lineRule="auto"/>
        <w:jc w:val="both"/>
        <w:outlineLvl w:val="1"/>
        <w:rPr>
          <w:rFonts w:ascii="Times New Roman" w:hAnsi="Times New Roman" w:cs="Times New Roman"/>
          <w:sz w:val="24"/>
          <w:szCs w:val="24"/>
        </w:rPr>
      </w:pPr>
    </w:p>
    <w:p w:rsidR="003253EE" w:rsidRDefault="00601F4D" w:rsidP="00FB3B36">
      <w:pPr>
        <w:pStyle w:val="ConsPlusNormal"/>
        <w:widowControl/>
        <w:spacing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3253EE">
        <w:rPr>
          <w:rFonts w:ascii="Times New Roman" w:hAnsi="Times New Roman" w:cs="Times New Roman"/>
          <w:sz w:val="24"/>
          <w:szCs w:val="24"/>
        </w:rPr>
        <w:t>Приложение № 1</w:t>
      </w:r>
    </w:p>
    <w:p w:rsidR="003253EE" w:rsidRDefault="00601F4D" w:rsidP="00FB3B36">
      <w:pPr>
        <w:pStyle w:val="ConsPlusNormal"/>
        <w:widowControl/>
        <w:spacing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3253EE">
        <w:rPr>
          <w:rFonts w:ascii="Times New Roman" w:hAnsi="Times New Roman" w:cs="Times New Roman"/>
          <w:sz w:val="24"/>
          <w:szCs w:val="24"/>
        </w:rPr>
        <w:t xml:space="preserve">к решению </w:t>
      </w:r>
      <w:proofErr w:type="spellStart"/>
      <w:r w:rsidR="003253EE">
        <w:rPr>
          <w:rFonts w:ascii="Times New Roman" w:hAnsi="Times New Roman" w:cs="Times New Roman"/>
          <w:sz w:val="24"/>
          <w:szCs w:val="24"/>
        </w:rPr>
        <w:t>Локотского</w:t>
      </w:r>
      <w:proofErr w:type="spellEnd"/>
      <w:r w:rsidR="003253EE">
        <w:rPr>
          <w:rFonts w:ascii="Times New Roman" w:hAnsi="Times New Roman" w:cs="Times New Roman"/>
          <w:sz w:val="24"/>
          <w:szCs w:val="24"/>
        </w:rPr>
        <w:t xml:space="preserve"> </w:t>
      </w:r>
      <w:proofErr w:type="gramStart"/>
      <w:r w:rsidR="003253EE">
        <w:rPr>
          <w:rFonts w:ascii="Times New Roman" w:hAnsi="Times New Roman" w:cs="Times New Roman"/>
          <w:sz w:val="24"/>
          <w:szCs w:val="24"/>
        </w:rPr>
        <w:t>поселкового</w:t>
      </w:r>
      <w:proofErr w:type="gramEnd"/>
      <w:r w:rsidR="003253EE">
        <w:rPr>
          <w:rFonts w:ascii="Times New Roman" w:hAnsi="Times New Roman" w:cs="Times New Roman"/>
          <w:sz w:val="24"/>
          <w:szCs w:val="24"/>
        </w:rPr>
        <w:t xml:space="preserve"> </w:t>
      </w:r>
    </w:p>
    <w:p w:rsidR="003253EE" w:rsidRDefault="00601F4D" w:rsidP="00FB3B36">
      <w:pPr>
        <w:pStyle w:val="ConsPlusNormal"/>
        <w:widowControl/>
        <w:spacing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3253EE">
        <w:rPr>
          <w:rFonts w:ascii="Times New Roman" w:hAnsi="Times New Roman" w:cs="Times New Roman"/>
          <w:sz w:val="24"/>
          <w:szCs w:val="24"/>
        </w:rPr>
        <w:t xml:space="preserve">Совета народных депутатов </w:t>
      </w:r>
    </w:p>
    <w:p w:rsidR="003253EE" w:rsidRPr="00BB6B0A" w:rsidRDefault="00601F4D" w:rsidP="00FB3B36">
      <w:pPr>
        <w:pStyle w:val="ConsPlusNormal"/>
        <w:widowControl/>
        <w:spacing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B6B0A">
        <w:rPr>
          <w:rFonts w:ascii="Times New Roman" w:hAnsi="Times New Roman" w:cs="Times New Roman"/>
          <w:sz w:val="24"/>
          <w:szCs w:val="24"/>
        </w:rPr>
        <w:t xml:space="preserve"> от 24.04.2014г. № 2-402</w:t>
      </w:r>
    </w:p>
    <w:p w:rsidR="004243BF" w:rsidRDefault="004243BF" w:rsidP="00FB3B36">
      <w:pPr>
        <w:pStyle w:val="ConsPlusNormal"/>
        <w:widowControl/>
        <w:spacing w:line="360" w:lineRule="auto"/>
        <w:ind w:firstLine="0"/>
        <w:jc w:val="both"/>
        <w:outlineLvl w:val="1"/>
        <w:rPr>
          <w:rFonts w:ascii="Times New Roman" w:hAnsi="Times New Roman" w:cs="Times New Roman"/>
          <w:b/>
          <w:sz w:val="28"/>
          <w:szCs w:val="28"/>
        </w:rPr>
      </w:pPr>
    </w:p>
    <w:p w:rsidR="003253EE" w:rsidRDefault="00601F4D" w:rsidP="00FB3B36">
      <w:pPr>
        <w:pStyle w:val="ConsPlusNormal"/>
        <w:widowControl/>
        <w:spacing w:line="360" w:lineRule="auto"/>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3253EE">
        <w:rPr>
          <w:rFonts w:ascii="Times New Roman" w:hAnsi="Times New Roman" w:cs="Times New Roman"/>
          <w:b/>
          <w:sz w:val="28"/>
          <w:szCs w:val="28"/>
        </w:rPr>
        <w:t>1. Статью 6 Устава изложить в следующей редакции:</w:t>
      </w:r>
    </w:p>
    <w:p w:rsidR="003253EE" w:rsidRDefault="003253EE" w:rsidP="00FB3B36">
      <w:pPr>
        <w:pStyle w:val="ConsPlusNormal"/>
        <w:widowControl/>
        <w:spacing w:line="360" w:lineRule="auto"/>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«Статья 6. </w:t>
      </w:r>
      <w:r>
        <w:rPr>
          <w:rFonts w:ascii="Times New Roman" w:hAnsi="Times New Roman" w:cs="Times New Roman"/>
          <w:b/>
          <w:sz w:val="28"/>
        </w:rPr>
        <w:t>Вопросы местного значения муниципального  образования</w:t>
      </w:r>
    </w:p>
    <w:p w:rsidR="003253EE" w:rsidRPr="003253EE" w:rsidRDefault="003253EE" w:rsidP="00FB3B36">
      <w:pPr>
        <w:spacing w:line="360" w:lineRule="auto"/>
        <w:ind w:firstLine="709"/>
        <w:jc w:val="both"/>
        <w:rPr>
          <w:rFonts w:ascii="Times New Roman" w:eastAsia="Calibri" w:hAnsi="Times New Roman" w:cs="Times New Roman"/>
          <w:sz w:val="20"/>
          <w:szCs w:val="20"/>
        </w:rPr>
      </w:pPr>
      <w:r w:rsidRPr="003253EE">
        <w:rPr>
          <w:rFonts w:ascii="Times New Roman" w:eastAsia="Calibri" w:hAnsi="Times New Roman" w:cs="Times New Roman"/>
          <w:sz w:val="28"/>
          <w:szCs w:val="28"/>
        </w:rPr>
        <w:t>1. К вопросам местного значения поселения относятся:</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 xml:space="preserve">1) формирование, утверждение, исполнение бюджета поселения и </w:t>
      </w:r>
      <w:proofErr w:type="gramStart"/>
      <w:r w:rsidRPr="003253EE">
        <w:rPr>
          <w:rFonts w:ascii="Times New Roman" w:eastAsia="Calibri" w:hAnsi="Times New Roman" w:cs="Times New Roman"/>
          <w:sz w:val="28"/>
          <w:szCs w:val="28"/>
        </w:rPr>
        <w:t>контроль за</w:t>
      </w:r>
      <w:proofErr w:type="gramEnd"/>
      <w:r w:rsidRPr="003253EE">
        <w:rPr>
          <w:rFonts w:ascii="Times New Roman" w:eastAsia="Calibri" w:hAnsi="Times New Roman" w:cs="Times New Roman"/>
          <w:sz w:val="28"/>
          <w:szCs w:val="28"/>
        </w:rPr>
        <w:t xml:space="preserve"> исполнением  данного бюджета;</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2) установление, изменение и отмена местных налогов и сборов поселения;</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 xml:space="preserve">4) организация в границах поселения </w:t>
      </w:r>
      <w:proofErr w:type="spellStart"/>
      <w:r w:rsidRPr="003253EE">
        <w:rPr>
          <w:rFonts w:ascii="Times New Roman" w:eastAsia="Calibri" w:hAnsi="Times New Roman" w:cs="Times New Roman"/>
          <w:sz w:val="28"/>
          <w:szCs w:val="28"/>
        </w:rPr>
        <w:t>электро</w:t>
      </w:r>
      <w:proofErr w:type="spellEnd"/>
      <w:r w:rsidRPr="003253EE">
        <w:rPr>
          <w:rFonts w:ascii="Times New Roman" w:eastAsia="Calibri" w:hAnsi="Times New Roman" w:cs="Times New Roman"/>
          <w:sz w:val="28"/>
          <w:szCs w:val="28"/>
        </w:rPr>
        <w:t>-, тепл</w:t>
      </w:r>
      <w:proofErr w:type="gramStart"/>
      <w:r w:rsidRPr="003253EE">
        <w:rPr>
          <w:rFonts w:ascii="Times New Roman" w:eastAsia="Calibri" w:hAnsi="Times New Roman" w:cs="Times New Roman"/>
          <w:sz w:val="28"/>
          <w:szCs w:val="28"/>
        </w:rPr>
        <w:t>о-</w:t>
      </w:r>
      <w:proofErr w:type="gramEnd"/>
      <w:r w:rsidRPr="003253EE">
        <w:rPr>
          <w:rFonts w:ascii="Times New Roman" w:eastAsia="Calibri" w:hAnsi="Times New Roman" w:cs="Times New Roman"/>
          <w:sz w:val="28"/>
          <w:szCs w:val="28"/>
        </w:rPr>
        <w:t xml:space="preserve">, </w:t>
      </w:r>
      <w:proofErr w:type="spellStart"/>
      <w:r w:rsidRPr="003253EE">
        <w:rPr>
          <w:rFonts w:ascii="Times New Roman" w:eastAsia="Calibri" w:hAnsi="Times New Roman" w:cs="Times New Roman"/>
          <w:sz w:val="28"/>
          <w:szCs w:val="28"/>
        </w:rPr>
        <w:t>газо</w:t>
      </w:r>
      <w:proofErr w:type="spellEnd"/>
      <w:r w:rsidRPr="003253EE">
        <w:rPr>
          <w:rFonts w:ascii="Times New Roman" w:eastAsia="Calibri" w:hAnsi="Times New Roman" w:cs="Times New Roman"/>
          <w:sz w:val="28"/>
          <w:szCs w:val="28"/>
        </w:rPr>
        <w:t xml:space="preserve">- и водоснабжения населения, водоотведения, снабжения населения топливом, </w:t>
      </w:r>
      <w:r w:rsidRPr="003253EE">
        <w:rPr>
          <w:rFonts w:ascii="Times New Roman" w:eastAsia="Calibri" w:hAnsi="Times New Roman" w:cs="Times New Roman"/>
          <w:color w:val="000000"/>
          <w:sz w:val="28"/>
          <w:szCs w:val="28"/>
          <w:shd w:val="clear" w:color="auto" w:fill="FFFFFF"/>
        </w:rPr>
        <w:t>в пределах полномочий, установленных законодательством Российской Федерации</w:t>
      </w:r>
      <w:r w:rsidRPr="003253EE">
        <w:rPr>
          <w:rFonts w:ascii="Times New Roman" w:eastAsia="Calibri" w:hAnsi="Times New Roman" w:cs="Times New Roman"/>
          <w:sz w:val="28"/>
          <w:szCs w:val="28"/>
        </w:rPr>
        <w:t>;</w:t>
      </w:r>
    </w:p>
    <w:p w:rsidR="003253EE" w:rsidRPr="003253EE" w:rsidRDefault="003253EE" w:rsidP="00FB3B36">
      <w:pPr>
        <w:spacing w:line="360" w:lineRule="auto"/>
        <w:ind w:firstLine="709"/>
        <w:jc w:val="both"/>
        <w:rPr>
          <w:rFonts w:ascii="Times New Roman" w:eastAsia="Calibri" w:hAnsi="Times New Roman" w:cs="Times New Roman"/>
          <w:sz w:val="28"/>
          <w:szCs w:val="28"/>
        </w:rPr>
      </w:pPr>
      <w:proofErr w:type="gramStart"/>
      <w:r w:rsidRPr="003253EE">
        <w:rPr>
          <w:rFonts w:ascii="Times New Roman" w:eastAsia="Calibri"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3253EE">
        <w:rPr>
          <w:rFonts w:ascii="Times New Roman" w:eastAsia="Calibri" w:hAnsi="Times New Roman" w:cs="Times New Roman"/>
          <w:sz w:val="28"/>
          <w:szCs w:val="28"/>
        </w:rPr>
        <w:t xml:space="preserve"> законодательством Российской Федерации; </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lastRenderedPageBreak/>
        <w:t xml:space="preserve">6) </w:t>
      </w:r>
      <w:r w:rsidRPr="003253EE">
        <w:rPr>
          <w:rFonts w:ascii="Times New Roman" w:eastAsia="Calibri" w:hAnsi="Times New Roman" w:cs="Times New Roman"/>
          <w:color w:val="000000"/>
          <w:sz w:val="28"/>
          <w:szCs w:val="28"/>
          <w:shd w:val="clear" w:color="auto" w:fill="FFFFFF"/>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253EE" w:rsidRPr="003253EE" w:rsidRDefault="003253EE" w:rsidP="00FB3B36">
      <w:pPr>
        <w:spacing w:line="360" w:lineRule="auto"/>
        <w:ind w:firstLine="709"/>
        <w:jc w:val="both"/>
        <w:rPr>
          <w:rFonts w:ascii="Times New Roman" w:eastAsia="Calibri" w:hAnsi="Times New Roman" w:cs="Times New Roman"/>
          <w:b/>
          <w:sz w:val="28"/>
          <w:szCs w:val="28"/>
        </w:rPr>
      </w:pPr>
      <w:r w:rsidRPr="003253EE">
        <w:rPr>
          <w:rFonts w:ascii="Times New Roman" w:eastAsia="Calibri" w:hAnsi="Times New Roman" w:cs="Times New Roman"/>
          <w:b/>
          <w:sz w:val="28"/>
          <w:szCs w:val="28"/>
        </w:rPr>
        <w:t xml:space="preserve">7.2) </w:t>
      </w:r>
      <w:r w:rsidRPr="003253EE">
        <w:rPr>
          <w:rFonts w:ascii="Times New Roman" w:hAnsi="Times New Roman" w:cs="Times New Roman"/>
          <w:b/>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8) участие в предупреждении и ликвидации последствий чрезвычайных ситуаций границах поселения;</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9) обеспечение первичных мер пожарной безопасности в границах населенных пунктов поселения;</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11) организация библиотечного обслуживания населения, комплектование и обеспечение сохранности библиотечных фондов библиотек поселения;</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lastRenderedPageBreak/>
        <w:t>12) создание условий для организации досуга и обеспечения жителей поселения услугами организаций культуры;</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16) формирование архивных фондов поселения;</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17) организация сбора и вывоза бытовых отходов и мусора;</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 xml:space="preserve">18) утверждение правил благоустройства территории поселения, </w:t>
      </w:r>
      <w:proofErr w:type="gramStart"/>
      <w:r w:rsidRPr="003253EE">
        <w:rPr>
          <w:rFonts w:ascii="Times New Roman" w:eastAsia="Calibri" w:hAnsi="Times New Roman" w:cs="Times New Roman"/>
          <w:sz w:val="28"/>
          <w:szCs w:val="28"/>
        </w:rPr>
        <w:t>устанавливающих</w:t>
      </w:r>
      <w:proofErr w:type="gramEnd"/>
      <w:r w:rsidRPr="003253EE">
        <w:rPr>
          <w:rFonts w:ascii="Times New Roman" w:eastAsia="Calibri"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w:t>
      </w:r>
      <w:r w:rsidRPr="003253EE">
        <w:rPr>
          <w:rFonts w:ascii="Times New Roman" w:eastAsia="Calibri" w:hAnsi="Times New Roman" w:cs="Times New Roman"/>
          <w:sz w:val="28"/>
          <w:szCs w:val="28"/>
        </w:rPr>
        <w:lastRenderedPageBreak/>
        <w:t>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253EE" w:rsidRPr="003253EE" w:rsidRDefault="003253EE" w:rsidP="00FB3B36">
      <w:pPr>
        <w:spacing w:line="360" w:lineRule="auto"/>
        <w:ind w:firstLine="709"/>
        <w:jc w:val="both"/>
        <w:rPr>
          <w:rFonts w:ascii="Times New Roman" w:eastAsia="Calibri" w:hAnsi="Times New Roman" w:cs="Times New Roman"/>
          <w:b/>
          <w:sz w:val="28"/>
          <w:szCs w:val="28"/>
        </w:rPr>
      </w:pPr>
      <w:proofErr w:type="gramStart"/>
      <w:r w:rsidRPr="003253EE">
        <w:rPr>
          <w:rFonts w:ascii="Times New Roman" w:eastAsia="Calibri" w:hAnsi="Times New Roman" w:cs="Times New Roman"/>
          <w:sz w:val="28"/>
          <w:szCs w:val="28"/>
        </w:rPr>
        <w:t xml:space="preserve">19) </w:t>
      </w:r>
      <w:r w:rsidRPr="003253EE">
        <w:rPr>
          <w:rFonts w:ascii="Times New Roman" w:eastAsia="Calibri" w:hAnsi="Times New Roman" w:cs="Times New Roman"/>
          <w:color w:val="000000"/>
          <w:sz w:val="28"/>
          <w:szCs w:val="28"/>
          <w:shd w:val="clear" w:color="auto" w:fill="FFFFFF"/>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w:t>
      </w:r>
      <w:r w:rsidRPr="003253EE">
        <w:rPr>
          <w:rStyle w:val="apple-converted-space"/>
          <w:rFonts w:ascii="Times New Roman" w:eastAsia="Calibri" w:hAnsi="Times New Roman" w:cs="Times New Roman"/>
          <w:shd w:val="clear" w:color="auto" w:fill="FFFFFF"/>
        </w:rPr>
        <w:t xml:space="preserve"> кодексом </w:t>
      </w:r>
      <w:r w:rsidRPr="003253EE">
        <w:rPr>
          <w:rFonts w:ascii="Times New Roman" w:eastAsia="Calibri" w:hAnsi="Times New Roman" w:cs="Times New Roman"/>
          <w:color w:val="000000"/>
          <w:sz w:val="28"/>
          <w:szCs w:val="28"/>
          <w:shd w:val="clear" w:color="auto" w:fill="FFFFFF"/>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3253EE">
        <w:rPr>
          <w:rFonts w:ascii="Times New Roman" w:eastAsia="Calibri" w:hAnsi="Times New Roman" w:cs="Times New Roman"/>
          <w:color w:val="000000"/>
          <w:sz w:val="28"/>
          <w:szCs w:val="28"/>
          <w:shd w:val="clear" w:color="auto" w:fill="FFFFFF"/>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3253EE">
        <w:rPr>
          <w:rFonts w:ascii="Times New Roman" w:eastAsia="Calibri" w:hAnsi="Times New Roman" w:cs="Times New Roman"/>
          <w:color w:val="000000"/>
          <w:sz w:val="28"/>
          <w:szCs w:val="28"/>
          <w:shd w:val="clear" w:color="auto" w:fill="FFFFFF"/>
        </w:rPr>
        <w:t>контроля за</w:t>
      </w:r>
      <w:proofErr w:type="gramEnd"/>
      <w:r w:rsidRPr="003253EE">
        <w:rPr>
          <w:rFonts w:ascii="Times New Roman" w:eastAsia="Calibri" w:hAnsi="Times New Roman" w:cs="Times New Roman"/>
          <w:color w:val="000000"/>
          <w:sz w:val="28"/>
          <w:szCs w:val="28"/>
          <w:shd w:val="clear" w:color="auto" w:fill="FFFFFF"/>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20) присвоение наименований улицам, площадям и иным территориям проживания граждан в населенных пунктах, установление нумерации домов;</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21) организация ритуальных услуг и содержание мест захоронения;</w:t>
      </w:r>
    </w:p>
    <w:p w:rsidR="003253EE" w:rsidRPr="003253EE" w:rsidRDefault="003253EE" w:rsidP="00FB3B36">
      <w:pPr>
        <w:spacing w:line="360" w:lineRule="auto"/>
        <w:ind w:firstLine="539"/>
        <w:jc w:val="both"/>
        <w:rPr>
          <w:rFonts w:ascii="Times New Roman" w:eastAsia="Calibri" w:hAnsi="Times New Roman" w:cs="Times New Roman"/>
          <w:sz w:val="24"/>
          <w:szCs w:val="24"/>
        </w:rPr>
      </w:pPr>
      <w:r w:rsidRPr="003253EE">
        <w:rPr>
          <w:rFonts w:ascii="Times New Roman" w:eastAsia="Calibri" w:hAnsi="Times New Roman" w:cs="Times New Roman"/>
          <w:sz w:val="28"/>
          <w:szCs w:val="28"/>
        </w:rPr>
        <w:t xml:space="preserve">  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lastRenderedPageBreak/>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24) осуществление мероприятий по обеспечению безопасности людей на водных объектах, охране их жизни и здоровья;</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27) организация и осуществление мероприятий по работе с детьми и молодежью в поселении;</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29) осуществление муниципального  лесного контроля;</w:t>
      </w:r>
    </w:p>
    <w:p w:rsidR="003253EE" w:rsidRPr="003253EE" w:rsidRDefault="003253EE" w:rsidP="00FB3B36">
      <w:pPr>
        <w:spacing w:line="360" w:lineRule="auto"/>
        <w:ind w:firstLine="709"/>
        <w:jc w:val="both"/>
        <w:rPr>
          <w:rFonts w:ascii="Times New Roman" w:eastAsia="Calibri" w:hAnsi="Times New Roman" w:cs="Times New Roman"/>
          <w:sz w:val="28"/>
          <w:szCs w:val="28"/>
        </w:rPr>
      </w:pPr>
      <w:r w:rsidRPr="003253EE">
        <w:rPr>
          <w:rFonts w:ascii="Times New Roman" w:eastAsia="Calibri" w:hAnsi="Times New Roman" w:cs="Times New Roman"/>
          <w:sz w:val="28"/>
          <w:szCs w:val="28"/>
        </w:rPr>
        <w:t>30) создание условий для деятельности добровольных формирований населения по охране  общественного  порядка;</w:t>
      </w:r>
    </w:p>
    <w:p w:rsidR="003253EE" w:rsidRPr="003253EE" w:rsidRDefault="003253EE" w:rsidP="00FB3B36">
      <w:pPr>
        <w:spacing w:line="360" w:lineRule="auto"/>
        <w:ind w:firstLine="709"/>
        <w:jc w:val="both"/>
        <w:rPr>
          <w:rFonts w:ascii="Times New Roman" w:eastAsia="Calibri" w:hAnsi="Times New Roman" w:cs="Times New Roman"/>
          <w:color w:val="000000"/>
          <w:sz w:val="28"/>
          <w:szCs w:val="28"/>
        </w:rPr>
      </w:pPr>
      <w:r w:rsidRPr="003253EE">
        <w:rPr>
          <w:rFonts w:ascii="Times New Roman" w:eastAsia="Calibri" w:hAnsi="Times New Roman" w:cs="Times New Roman"/>
          <w:sz w:val="28"/>
          <w:szCs w:val="28"/>
        </w:rPr>
        <w:t xml:space="preserve">30.1) </w:t>
      </w:r>
      <w:r w:rsidRPr="003253EE">
        <w:rPr>
          <w:rFonts w:ascii="Times New Roman" w:eastAsia="Calibri" w:hAnsi="Times New Roman" w:cs="Times New Roman"/>
          <w:color w:val="000000"/>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253EE" w:rsidRPr="003253EE" w:rsidRDefault="003253EE" w:rsidP="00FB3B36">
      <w:pPr>
        <w:spacing w:line="360" w:lineRule="auto"/>
        <w:ind w:firstLine="709"/>
        <w:jc w:val="both"/>
        <w:rPr>
          <w:rFonts w:ascii="Times New Roman" w:eastAsia="Calibri" w:hAnsi="Times New Roman" w:cs="Times New Roman"/>
          <w:color w:val="000000"/>
          <w:sz w:val="28"/>
          <w:szCs w:val="28"/>
        </w:rPr>
      </w:pPr>
      <w:r w:rsidRPr="003253EE">
        <w:rPr>
          <w:rFonts w:ascii="Times New Roman" w:eastAsia="Calibri" w:hAnsi="Times New Roman" w:cs="Times New Roman"/>
          <w:color w:val="000000"/>
          <w:sz w:val="28"/>
          <w:szCs w:val="28"/>
        </w:rPr>
        <w:t xml:space="preserve">30.2) до 1 января 2017 года предоставление сотруднику, замещающему должность участкового уполномоченного полиции, и членам его семьи </w:t>
      </w:r>
      <w:r w:rsidRPr="003253EE">
        <w:rPr>
          <w:rFonts w:ascii="Times New Roman" w:eastAsia="Calibri" w:hAnsi="Times New Roman" w:cs="Times New Roman"/>
          <w:color w:val="000000"/>
          <w:sz w:val="28"/>
          <w:szCs w:val="28"/>
        </w:rPr>
        <w:lastRenderedPageBreak/>
        <w:t>жилого помещения на период выполнения сотрудником обязанностей по указанной должности;</w:t>
      </w:r>
    </w:p>
    <w:p w:rsidR="003253EE" w:rsidRPr="003253EE" w:rsidRDefault="003253EE" w:rsidP="00FB3B36">
      <w:pPr>
        <w:spacing w:line="360" w:lineRule="auto"/>
        <w:ind w:firstLine="709"/>
        <w:jc w:val="both"/>
        <w:rPr>
          <w:rFonts w:ascii="Times New Roman" w:eastAsia="Calibri" w:hAnsi="Times New Roman" w:cs="Times New Roman"/>
          <w:color w:val="000000"/>
          <w:sz w:val="28"/>
          <w:szCs w:val="28"/>
        </w:rPr>
      </w:pPr>
      <w:r w:rsidRPr="003253EE">
        <w:rPr>
          <w:rFonts w:ascii="Times New Roman" w:eastAsia="Calibri" w:hAnsi="Times New Roman" w:cs="Times New Roman"/>
          <w:color w:val="000000"/>
          <w:sz w:val="28"/>
          <w:szCs w:val="28"/>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253EE" w:rsidRPr="003253EE" w:rsidRDefault="003253EE" w:rsidP="00FB3B36">
      <w:pPr>
        <w:spacing w:line="360" w:lineRule="auto"/>
        <w:ind w:firstLine="709"/>
        <w:jc w:val="both"/>
        <w:rPr>
          <w:rFonts w:ascii="Times New Roman" w:eastAsia="Calibri" w:hAnsi="Times New Roman" w:cs="Times New Roman"/>
          <w:color w:val="000000"/>
          <w:sz w:val="28"/>
          <w:szCs w:val="28"/>
        </w:rPr>
      </w:pPr>
      <w:r w:rsidRPr="003253EE">
        <w:rPr>
          <w:rFonts w:ascii="Times New Roman" w:eastAsia="Calibri" w:hAnsi="Times New Roman" w:cs="Times New Roman"/>
          <w:color w:val="000000"/>
          <w:sz w:val="28"/>
          <w:szCs w:val="28"/>
        </w:rPr>
        <w:t>32) осуществление муниципального контроля на территории особой экономической зоны;</w:t>
      </w:r>
    </w:p>
    <w:p w:rsidR="003253EE" w:rsidRPr="003253EE" w:rsidRDefault="003253EE" w:rsidP="00FB3B36">
      <w:pPr>
        <w:spacing w:line="360" w:lineRule="auto"/>
        <w:ind w:firstLine="709"/>
        <w:jc w:val="both"/>
        <w:rPr>
          <w:rFonts w:ascii="Times New Roman" w:eastAsia="Calibri" w:hAnsi="Times New Roman" w:cs="Times New Roman"/>
          <w:color w:val="000000"/>
          <w:sz w:val="28"/>
          <w:szCs w:val="28"/>
        </w:rPr>
      </w:pPr>
      <w:r w:rsidRPr="003253EE">
        <w:rPr>
          <w:rFonts w:ascii="Times New Roman" w:eastAsia="Calibri" w:hAnsi="Times New Roman" w:cs="Times New Roman"/>
          <w:color w:val="000000"/>
          <w:sz w:val="28"/>
          <w:szCs w:val="28"/>
        </w:rPr>
        <w:t>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253EE" w:rsidRPr="003253EE" w:rsidRDefault="003253EE" w:rsidP="00FB3B36">
      <w:pPr>
        <w:spacing w:line="360" w:lineRule="auto"/>
        <w:ind w:firstLine="709"/>
        <w:jc w:val="both"/>
        <w:rPr>
          <w:rFonts w:ascii="Times New Roman" w:eastAsia="Calibri" w:hAnsi="Times New Roman" w:cs="Times New Roman"/>
          <w:color w:val="000000"/>
          <w:sz w:val="28"/>
          <w:szCs w:val="28"/>
        </w:rPr>
      </w:pPr>
      <w:r w:rsidRPr="003253EE">
        <w:rPr>
          <w:rFonts w:ascii="Times New Roman" w:eastAsia="Calibri" w:hAnsi="Times New Roman" w:cs="Times New Roman"/>
          <w:color w:val="000000"/>
          <w:sz w:val="28"/>
          <w:szCs w:val="28"/>
        </w:rPr>
        <w:t>34) осуществление мер по противодействию коррупции в границах поселения.</w:t>
      </w:r>
    </w:p>
    <w:p w:rsidR="003253EE" w:rsidRPr="003253EE" w:rsidRDefault="003253EE" w:rsidP="00FB3B36">
      <w:pPr>
        <w:spacing w:line="360" w:lineRule="auto"/>
        <w:ind w:firstLine="709"/>
        <w:jc w:val="both"/>
        <w:rPr>
          <w:rFonts w:ascii="Times New Roman" w:eastAsia="Calibri" w:hAnsi="Times New Roman" w:cs="Times New Roman"/>
          <w:color w:val="000000"/>
          <w:sz w:val="28"/>
          <w:szCs w:val="28"/>
        </w:rPr>
      </w:pPr>
      <w:r w:rsidRPr="003253EE">
        <w:rPr>
          <w:rFonts w:ascii="Times New Roman" w:eastAsia="Calibri" w:hAnsi="Times New Roman" w:cs="Times New Roman"/>
          <w:sz w:val="28"/>
          <w:szCs w:val="28"/>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поселений в бюджет муниципального района в соответствии с Бюджетным кодексом Российской Федерации.</w:t>
      </w:r>
    </w:p>
    <w:p w:rsidR="003253EE" w:rsidRPr="003253EE" w:rsidRDefault="003253EE" w:rsidP="00FB3B36">
      <w:pPr>
        <w:spacing w:line="360" w:lineRule="auto"/>
        <w:ind w:firstLine="709"/>
        <w:jc w:val="both"/>
        <w:rPr>
          <w:rFonts w:ascii="Times New Roman" w:eastAsia="Calibri" w:hAnsi="Times New Roman" w:cs="Times New Roman"/>
          <w:color w:val="000000"/>
          <w:sz w:val="28"/>
          <w:szCs w:val="28"/>
        </w:rPr>
      </w:pPr>
      <w:r w:rsidRPr="003253EE">
        <w:rPr>
          <w:rFonts w:ascii="Times New Roman" w:eastAsia="Calibri" w:hAnsi="Times New Roman" w:cs="Times New Roman"/>
          <w:sz w:val="28"/>
          <w:szCs w:val="28"/>
        </w:rPr>
        <w:t xml:space="preserve">3. Соглашения о передаче </w:t>
      </w:r>
      <w:proofErr w:type="gramStart"/>
      <w:r w:rsidRPr="003253EE">
        <w:rPr>
          <w:rFonts w:ascii="Times New Roman" w:eastAsia="Calibri" w:hAnsi="Times New Roman" w:cs="Times New Roman"/>
          <w:sz w:val="28"/>
          <w:szCs w:val="28"/>
        </w:rPr>
        <w:t>части полномочий,  предусмотренные пунктом 2 настоящей статьи  заключается</w:t>
      </w:r>
      <w:proofErr w:type="gramEnd"/>
      <w:r w:rsidRPr="003253EE">
        <w:rPr>
          <w:rFonts w:ascii="Times New Roman" w:eastAsia="Calibri" w:hAnsi="Times New Roman" w:cs="Times New Roman"/>
          <w:sz w:val="28"/>
          <w:szCs w:val="28"/>
        </w:rPr>
        <w:t xml:space="preserve"> Главой поселка и утверждается Советом народных депутатов».</w:t>
      </w:r>
    </w:p>
    <w:p w:rsidR="003253EE" w:rsidRPr="003253EE" w:rsidRDefault="00601F4D" w:rsidP="00FB3B36">
      <w:pPr>
        <w:pStyle w:val="ConsPlusNormal"/>
        <w:widowControl/>
        <w:spacing w:line="360" w:lineRule="auto"/>
        <w:ind w:firstLine="0"/>
        <w:jc w:val="both"/>
        <w:outlineLvl w:val="1"/>
        <w:rPr>
          <w:rFonts w:ascii="Times New Roman" w:hAnsi="Times New Roman" w:cs="Times New Roman"/>
          <w:b/>
          <w:sz w:val="28"/>
          <w:szCs w:val="28"/>
        </w:rPr>
      </w:pPr>
      <w:r>
        <w:rPr>
          <w:rStyle w:val="FontStyle"/>
        </w:rPr>
        <w:t xml:space="preserve">                   </w:t>
      </w:r>
      <w:r w:rsidR="003253EE" w:rsidRPr="003253EE">
        <w:rPr>
          <w:rStyle w:val="FontStyle"/>
        </w:rPr>
        <w:t xml:space="preserve">2. </w:t>
      </w:r>
      <w:r w:rsidR="003253EE" w:rsidRPr="003253EE">
        <w:rPr>
          <w:rFonts w:ascii="Times New Roman" w:hAnsi="Times New Roman" w:cs="Times New Roman"/>
          <w:b/>
          <w:sz w:val="28"/>
          <w:szCs w:val="28"/>
        </w:rPr>
        <w:t>Статью 9 Устава изложить в следующей редакции:</w:t>
      </w:r>
    </w:p>
    <w:p w:rsidR="003253EE" w:rsidRPr="003253EE" w:rsidRDefault="003253EE" w:rsidP="00FB3B36">
      <w:pPr>
        <w:pStyle w:val="ConsPlusNormal"/>
        <w:widowControl/>
        <w:spacing w:line="360" w:lineRule="auto"/>
        <w:ind w:firstLine="0"/>
        <w:jc w:val="both"/>
        <w:outlineLvl w:val="1"/>
        <w:rPr>
          <w:rStyle w:val="FontStyle"/>
        </w:rPr>
      </w:pPr>
      <w:r w:rsidRPr="003253EE">
        <w:rPr>
          <w:rFonts w:ascii="Times New Roman" w:hAnsi="Times New Roman" w:cs="Times New Roman"/>
          <w:b/>
          <w:sz w:val="28"/>
          <w:szCs w:val="28"/>
        </w:rPr>
        <w:t xml:space="preserve">«Статья 9. </w:t>
      </w:r>
      <w:r w:rsidRPr="003253EE">
        <w:rPr>
          <w:rStyle w:val="FontStyle"/>
        </w:rPr>
        <w:t>Полномочия органов местного самоуправления по решению вопросов местного значения</w:t>
      </w:r>
    </w:p>
    <w:p w:rsidR="003253EE" w:rsidRPr="003253EE" w:rsidRDefault="003253EE" w:rsidP="00FB3B36">
      <w:pPr>
        <w:shd w:val="clear" w:color="auto" w:fill="FFFFFF"/>
        <w:spacing w:line="360" w:lineRule="auto"/>
        <w:ind w:firstLine="709"/>
        <w:jc w:val="both"/>
        <w:rPr>
          <w:rFonts w:ascii="Times New Roman" w:hAnsi="Times New Roman" w:cs="Times New Roman"/>
          <w:color w:val="000000"/>
          <w:sz w:val="20"/>
          <w:szCs w:val="20"/>
        </w:rPr>
      </w:pPr>
      <w:r w:rsidRPr="003253EE">
        <w:rPr>
          <w:rFonts w:ascii="Times New Roman" w:hAnsi="Times New Roman" w:cs="Times New Roman"/>
          <w:color w:val="000000"/>
          <w:sz w:val="28"/>
          <w:szCs w:val="28"/>
        </w:rPr>
        <w:lastRenderedPageBreak/>
        <w:t>1. В целях решения вопросов местного значения органы местного самоуправления городского поселения обладают следующими полномочиями: </w:t>
      </w:r>
    </w:p>
    <w:p w:rsidR="003253EE" w:rsidRPr="003253EE" w:rsidRDefault="003253EE" w:rsidP="00FB3B36">
      <w:pPr>
        <w:shd w:val="clear" w:color="auto" w:fill="FFFFFF"/>
        <w:spacing w:line="360" w:lineRule="auto"/>
        <w:ind w:firstLine="709"/>
        <w:jc w:val="both"/>
        <w:rPr>
          <w:rFonts w:ascii="Times New Roman" w:hAnsi="Times New Roman" w:cs="Times New Roman"/>
          <w:color w:val="000000"/>
          <w:sz w:val="28"/>
          <w:szCs w:val="28"/>
        </w:rPr>
      </w:pPr>
      <w:r w:rsidRPr="003253EE">
        <w:rPr>
          <w:rFonts w:ascii="Times New Roman" w:hAnsi="Times New Roman" w:cs="Times New Roman"/>
          <w:color w:val="000000"/>
          <w:sz w:val="28"/>
          <w:szCs w:val="28"/>
        </w:rPr>
        <w:t xml:space="preserve">1) принятие устава </w:t>
      </w:r>
      <w:proofErr w:type="spellStart"/>
      <w:r w:rsidRPr="003253EE">
        <w:rPr>
          <w:rFonts w:ascii="Times New Roman" w:hAnsi="Times New Roman" w:cs="Times New Roman"/>
          <w:color w:val="000000"/>
          <w:sz w:val="28"/>
          <w:szCs w:val="28"/>
        </w:rPr>
        <w:t>Локотского</w:t>
      </w:r>
      <w:proofErr w:type="spellEnd"/>
      <w:r w:rsidRPr="003253EE">
        <w:rPr>
          <w:rFonts w:ascii="Times New Roman" w:hAnsi="Times New Roman" w:cs="Times New Roman"/>
          <w:color w:val="000000"/>
          <w:sz w:val="28"/>
          <w:szCs w:val="28"/>
        </w:rPr>
        <w:t xml:space="preserve"> городского поселения и внесение в него изменений и дополнений, издание муниципальных правовых актов;</w:t>
      </w:r>
    </w:p>
    <w:p w:rsidR="003253EE" w:rsidRPr="003253EE" w:rsidRDefault="003253EE" w:rsidP="00FB3B36">
      <w:pPr>
        <w:shd w:val="clear" w:color="auto" w:fill="FFFFFF"/>
        <w:spacing w:line="360" w:lineRule="auto"/>
        <w:ind w:firstLine="709"/>
        <w:jc w:val="both"/>
        <w:rPr>
          <w:rFonts w:ascii="Times New Roman" w:hAnsi="Times New Roman" w:cs="Times New Roman"/>
          <w:color w:val="000000"/>
          <w:sz w:val="28"/>
          <w:szCs w:val="28"/>
        </w:rPr>
      </w:pPr>
      <w:r w:rsidRPr="003253EE">
        <w:rPr>
          <w:rFonts w:ascii="Times New Roman" w:hAnsi="Times New Roman" w:cs="Times New Roman"/>
          <w:color w:val="000000"/>
          <w:sz w:val="28"/>
          <w:szCs w:val="28"/>
        </w:rPr>
        <w:t xml:space="preserve">2) установление официальных символов </w:t>
      </w:r>
      <w:proofErr w:type="spellStart"/>
      <w:r w:rsidRPr="003253EE">
        <w:rPr>
          <w:rFonts w:ascii="Times New Roman" w:hAnsi="Times New Roman" w:cs="Times New Roman"/>
          <w:color w:val="000000"/>
          <w:sz w:val="28"/>
          <w:szCs w:val="28"/>
        </w:rPr>
        <w:t>Локотского</w:t>
      </w:r>
      <w:proofErr w:type="spellEnd"/>
      <w:r w:rsidRPr="003253EE">
        <w:rPr>
          <w:rFonts w:ascii="Times New Roman" w:hAnsi="Times New Roman" w:cs="Times New Roman"/>
          <w:color w:val="000000"/>
          <w:sz w:val="28"/>
          <w:szCs w:val="28"/>
        </w:rPr>
        <w:t xml:space="preserve"> городского поселения; </w:t>
      </w:r>
    </w:p>
    <w:p w:rsidR="003253EE" w:rsidRPr="003253EE" w:rsidRDefault="003253EE" w:rsidP="00FB3B36">
      <w:pPr>
        <w:shd w:val="clear" w:color="auto" w:fill="FFFFFF"/>
        <w:spacing w:line="360" w:lineRule="auto"/>
        <w:ind w:firstLine="709"/>
        <w:jc w:val="both"/>
        <w:rPr>
          <w:rFonts w:ascii="Times New Roman" w:hAnsi="Times New Roman" w:cs="Times New Roman"/>
          <w:b/>
          <w:color w:val="000000"/>
          <w:sz w:val="28"/>
          <w:szCs w:val="28"/>
        </w:rPr>
      </w:pPr>
      <w:r w:rsidRPr="003253EE">
        <w:rPr>
          <w:rFonts w:ascii="Times New Roman" w:hAnsi="Times New Roman" w:cs="Times New Roman"/>
          <w:b/>
          <w:color w:val="000000"/>
          <w:sz w:val="28"/>
          <w:szCs w:val="28"/>
        </w:rPr>
        <w:t xml:space="preserve">3) </w:t>
      </w:r>
      <w:r w:rsidRPr="003253EE">
        <w:rPr>
          <w:rFonts w:ascii="Times New Roman" w:hAnsi="Times New Roman" w:cs="Times New Roman"/>
          <w:b/>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Pr="003253EE">
        <w:rPr>
          <w:rFonts w:ascii="Times New Roman" w:hAnsi="Times New Roman" w:cs="Times New Roman"/>
          <w:b/>
          <w:color w:val="000000"/>
          <w:sz w:val="28"/>
          <w:szCs w:val="28"/>
        </w:rPr>
        <w:t>;</w:t>
      </w:r>
    </w:p>
    <w:p w:rsidR="003253EE" w:rsidRPr="003253EE" w:rsidRDefault="003253EE" w:rsidP="00FB3B36">
      <w:pPr>
        <w:shd w:val="clear" w:color="auto" w:fill="FFFFFF"/>
        <w:spacing w:line="360" w:lineRule="auto"/>
        <w:ind w:firstLine="709"/>
        <w:jc w:val="both"/>
        <w:rPr>
          <w:rFonts w:ascii="Times New Roman" w:hAnsi="Times New Roman" w:cs="Times New Roman"/>
          <w:color w:val="000000"/>
          <w:sz w:val="28"/>
          <w:szCs w:val="28"/>
        </w:rPr>
      </w:pPr>
      <w:r w:rsidRPr="003253EE">
        <w:rPr>
          <w:rFonts w:ascii="Times New Roman" w:hAnsi="Times New Roman" w:cs="Times New Roman"/>
          <w:color w:val="000000"/>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253EE" w:rsidRPr="003253EE" w:rsidRDefault="003253EE" w:rsidP="00FB3B36">
      <w:pPr>
        <w:shd w:val="clear" w:color="auto" w:fill="FFFFFF"/>
        <w:spacing w:line="360" w:lineRule="auto"/>
        <w:ind w:firstLine="709"/>
        <w:jc w:val="both"/>
        <w:rPr>
          <w:rFonts w:ascii="Times New Roman" w:hAnsi="Times New Roman" w:cs="Times New Roman"/>
          <w:color w:val="000000"/>
          <w:sz w:val="28"/>
          <w:szCs w:val="28"/>
        </w:rPr>
      </w:pPr>
      <w:r w:rsidRPr="003253EE">
        <w:rPr>
          <w:rFonts w:ascii="Times New Roman" w:hAnsi="Times New Roman" w:cs="Times New Roman"/>
          <w:color w:val="000000"/>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3253EE">
        <w:rPr>
          <w:rFonts w:ascii="Times New Roman" w:hAnsi="Times New Roman" w:cs="Times New Roman"/>
          <w:color w:val="000000"/>
          <w:sz w:val="28"/>
          <w:szCs w:val="28"/>
        </w:rPr>
        <w:t xml:space="preserve">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w:t>
      </w:r>
      <w:r w:rsidRPr="003253EE">
        <w:rPr>
          <w:rFonts w:ascii="Times New Roman" w:hAnsi="Times New Roman" w:cs="Times New Roman"/>
          <w:color w:val="000000"/>
          <w:sz w:val="28"/>
          <w:szCs w:val="28"/>
        </w:rPr>
        <w:lastRenderedPageBreak/>
        <w:t xml:space="preserve">самоуправления поселения и органами местного самоуправления </w:t>
      </w:r>
      <w:proofErr w:type="spellStart"/>
      <w:r w:rsidRPr="003253EE">
        <w:rPr>
          <w:rFonts w:ascii="Times New Roman" w:hAnsi="Times New Roman" w:cs="Times New Roman"/>
          <w:color w:val="000000"/>
          <w:sz w:val="28"/>
          <w:szCs w:val="28"/>
        </w:rPr>
        <w:t>Брасовского</w:t>
      </w:r>
      <w:proofErr w:type="spellEnd"/>
      <w:r w:rsidRPr="003253EE">
        <w:rPr>
          <w:rFonts w:ascii="Times New Roman" w:hAnsi="Times New Roman" w:cs="Times New Roman"/>
          <w:color w:val="000000"/>
          <w:sz w:val="28"/>
          <w:szCs w:val="28"/>
        </w:rPr>
        <w:t xml:space="preserve"> района; </w:t>
      </w:r>
      <w:proofErr w:type="gramEnd"/>
    </w:p>
    <w:p w:rsidR="003253EE" w:rsidRPr="003253EE" w:rsidRDefault="003253EE" w:rsidP="00FB3B36">
      <w:pPr>
        <w:shd w:val="clear" w:color="auto" w:fill="FFFFFF"/>
        <w:spacing w:line="360" w:lineRule="auto"/>
        <w:ind w:firstLine="709"/>
        <w:jc w:val="both"/>
        <w:rPr>
          <w:rFonts w:ascii="Times New Roman" w:hAnsi="Times New Roman" w:cs="Times New Roman"/>
          <w:color w:val="000000"/>
          <w:sz w:val="28"/>
          <w:szCs w:val="28"/>
        </w:rPr>
      </w:pPr>
      <w:r w:rsidRPr="003253EE">
        <w:rPr>
          <w:rFonts w:ascii="Times New Roman" w:hAnsi="Times New Roman" w:cs="Times New Roman"/>
          <w:color w:val="000000"/>
          <w:sz w:val="28"/>
          <w:szCs w:val="28"/>
        </w:rPr>
        <w:t>5.1) полномочиями по организации теплоснабжения, предусмотренными Федеральным законом «О теплоснабжении»;</w:t>
      </w:r>
    </w:p>
    <w:p w:rsidR="003253EE" w:rsidRPr="003253EE" w:rsidRDefault="003253EE" w:rsidP="00FB3B36">
      <w:pPr>
        <w:shd w:val="clear" w:color="auto" w:fill="FFFFFF"/>
        <w:spacing w:line="360" w:lineRule="auto"/>
        <w:ind w:firstLine="709"/>
        <w:jc w:val="both"/>
        <w:rPr>
          <w:rFonts w:ascii="Times New Roman" w:hAnsi="Times New Roman" w:cs="Times New Roman"/>
          <w:color w:val="000000"/>
          <w:sz w:val="28"/>
          <w:szCs w:val="28"/>
        </w:rPr>
      </w:pPr>
      <w:r w:rsidRPr="003253EE">
        <w:rPr>
          <w:rFonts w:ascii="Times New Roman" w:hAnsi="Times New Roman" w:cs="Times New Roman"/>
          <w:color w:val="000000"/>
          <w:sz w:val="28"/>
          <w:szCs w:val="28"/>
        </w:rPr>
        <w:t>5.2) полномочиями в сфере водоснабжения и водоотведения, предусмотренными Федеральным законом "О водоснабжении и водоотведении";</w:t>
      </w:r>
    </w:p>
    <w:p w:rsidR="003253EE" w:rsidRPr="003253EE" w:rsidRDefault="003253EE" w:rsidP="00FB3B36">
      <w:pPr>
        <w:shd w:val="clear" w:color="auto" w:fill="FFFFFF"/>
        <w:spacing w:line="360" w:lineRule="auto"/>
        <w:ind w:firstLine="585"/>
        <w:jc w:val="both"/>
        <w:rPr>
          <w:rFonts w:ascii="Times New Roman" w:hAnsi="Times New Roman" w:cs="Times New Roman"/>
          <w:color w:val="000000"/>
          <w:sz w:val="28"/>
          <w:szCs w:val="28"/>
        </w:rPr>
      </w:pPr>
      <w:r w:rsidRPr="003253EE">
        <w:rPr>
          <w:rFonts w:ascii="Times New Roman" w:hAnsi="Times New Roman" w:cs="Times New Roman"/>
          <w:color w:val="000000"/>
          <w:sz w:val="28"/>
          <w:szCs w:val="28"/>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3253EE">
        <w:rPr>
          <w:rFonts w:ascii="Times New Roman" w:hAnsi="Times New Roman" w:cs="Times New Roman"/>
          <w:color w:val="000000"/>
          <w:sz w:val="28"/>
          <w:szCs w:val="28"/>
        </w:rPr>
        <w:t>Локотского</w:t>
      </w:r>
      <w:proofErr w:type="spellEnd"/>
      <w:r w:rsidRPr="003253EE">
        <w:rPr>
          <w:rFonts w:ascii="Times New Roman" w:hAnsi="Times New Roman" w:cs="Times New Roman"/>
          <w:color w:val="000000"/>
          <w:sz w:val="28"/>
          <w:szCs w:val="28"/>
        </w:rPr>
        <w:t xml:space="preserve"> городского поселения, преобразования </w:t>
      </w:r>
      <w:proofErr w:type="spellStart"/>
      <w:r w:rsidRPr="003253EE">
        <w:rPr>
          <w:rFonts w:ascii="Times New Roman" w:hAnsi="Times New Roman" w:cs="Times New Roman"/>
          <w:color w:val="000000"/>
          <w:sz w:val="28"/>
          <w:szCs w:val="28"/>
        </w:rPr>
        <w:t>Локотского</w:t>
      </w:r>
      <w:proofErr w:type="spellEnd"/>
      <w:r w:rsidRPr="003253EE">
        <w:rPr>
          <w:rFonts w:ascii="Times New Roman" w:hAnsi="Times New Roman" w:cs="Times New Roman"/>
          <w:color w:val="000000"/>
          <w:sz w:val="28"/>
          <w:szCs w:val="28"/>
        </w:rPr>
        <w:t xml:space="preserve"> городского поселения;</w:t>
      </w:r>
    </w:p>
    <w:p w:rsidR="003253EE" w:rsidRPr="003253EE" w:rsidRDefault="003253EE" w:rsidP="00FB3B36">
      <w:pPr>
        <w:shd w:val="clear" w:color="auto" w:fill="FFFFFF"/>
        <w:spacing w:line="360" w:lineRule="auto"/>
        <w:ind w:firstLine="585"/>
        <w:jc w:val="both"/>
        <w:textAlignment w:val="center"/>
        <w:rPr>
          <w:rFonts w:ascii="Times New Roman" w:hAnsi="Times New Roman" w:cs="Times New Roman"/>
          <w:color w:val="000000"/>
          <w:sz w:val="28"/>
          <w:szCs w:val="28"/>
        </w:rPr>
      </w:pPr>
      <w:r w:rsidRPr="003253EE">
        <w:rPr>
          <w:rFonts w:ascii="Times New Roman" w:hAnsi="Times New Roman" w:cs="Times New Roman"/>
          <w:color w:val="000000"/>
          <w:sz w:val="28"/>
          <w:szCs w:val="28"/>
        </w:rPr>
        <w:t> 7)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253EE" w:rsidRPr="003253EE" w:rsidRDefault="003253EE" w:rsidP="00FB3B36">
      <w:pPr>
        <w:shd w:val="clear" w:color="auto" w:fill="FFFFFF"/>
        <w:spacing w:line="360" w:lineRule="auto"/>
        <w:ind w:firstLine="585"/>
        <w:jc w:val="both"/>
        <w:textAlignment w:val="center"/>
        <w:rPr>
          <w:rFonts w:ascii="Times New Roman" w:hAnsi="Times New Roman" w:cs="Times New Roman"/>
          <w:color w:val="000000"/>
          <w:sz w:val="28"/>
          <w:szCs w:val="28"/>
        </w:rPr>
      </w:pPr>
      <w:r w:rsidRPr="003253EE">
        <w:rPr>
          <w:rFonts w:ascii="Times New Roman" w:hAnsi="Times New Roman" w:cs="Times New Roman"/>
          <w:color w:val="000000"/>
          <w:sz w:val="28"/>
          <w:szCs w:val="28"/>
        </w:rPr>
        <w:t>7.1) разработка и утверждение программ комплексного развития систем коммунальной инфраструктуры поселений, требования к которым устанавливаются Правительством Российской Федерации;</w:t>
      </w:r>
    </w:p>
    <w:p w:rsidR="003253EE" w:rsidRPr="003253EE" w:rsidRDefault="003253EE" w:rsidP="00FB3B36">
      <w:pPr>
        <w:shd w:val="clear" w:color="auto" w:fill="FFFFFF"/>
        <w:spacing w:line="360" w:lineRule="auto"/>
        <w:ind w:firstLine="585"/>
        <w:jc w:val="both"/>
        <w:textAlignment w:val="center"/>
        <w:rPr>
          <w:rFonts w:ascii="Times New Roman" w:hAnsi="Times New Roman" w:cs="Times New Roman"/>
          <w:color w:val="000000"/>
          <w:sz w:val="28"/>
          <w:szCs w:val="28"/>
        </w:rPr>
      </w:pPr>
      <w:r w:rsidRPr="003253EE">
        <w:rPr>
          <w:rFonts w:ascii="Times New Roman" w:hAnsi="Times New Roman" w:cs="Times New Roman"/>
          <w:color w:val="000000"/>
          <w:sz w:val="28"/>
          <w:szCs w:val="28"/>
        </w:rPr>
        <w:t> 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w:t>
      </w:r>
      <w:r w:rsidRPr="003253EE">
        <w:rPr>
          <w:rFonts w:ascii="Times New Roman" w:hAnsi="Times New Roman" w:cs="Times New Roman"/>
          <w:color w:val="000000"/>
          <w:sz w:val="28"/>
          <w:szCs w:val="28"/>
        </w:rPr>
        <w:lastRenderedPageBreak/>
        <w:t>экономическом и культурном развитии поселения, о развитии его общественной инфраструктуры и иной официальной информации;</w:t>
      </w:r>
    </w:p>
    <w:p w:rsidR="003253EE" w:rsidRPr="003253EE" w:rsidRDefault="003253EE" w:rsidP="00FB3B36">
      <w:pPr>
        <w:shd w:val="clear" w:color="auto" w:fill="FFFFFF"/>
        <w:spacing w:line="360" w:lineRule="auto"/>
        <w:ind w:firstLine="585"/>
        <w:jc w:val="both"/>
        <w:rPr>
          <w:rFonts w:ascii="Times New Roman" w:hAnsi="Times New Roman" w:cs="Times New Roman"/>
          <w:color w:val="000000"/>
          <w:sz w:val="28"/>
          <w:szCs w:val="28"/>
        </w:rPr>
      </w:pPr>
      <w:r w:rsidRPr="003253EE">
        <w:rPr>
          <w:rFonts w:ascii="Times New Roman" w:hAnsi="Times New Roman" w:cs="Times New Roman"/>
          <w:color w:val="000000"/>
          <w:sz w:val="28"/>
          <w:szCs w:val="28"/>
        </w:rPr>
        <w:t>9) осуществление международных и внешнеэкономических связей в соответствии с федеральными законами;</w:t>
      </w:r>
    </w:p>
    <w:p w:rsidR="003253EE" w:rsidRPr="003253EE" w:rsidRDefault="003253EE" w:rsidP="00FB3B36">
      <w:pPr>
        <w:spacing w:line="360" w:lineRule="auto"/>
        <w:ind w:firstLine="539"/>
        <w:jc w:val="both"/>
        <w:rPr>
          <w:rFonts w:ascii="Times New Roman" w:hAnsi="Times New Roman" w:cs="Times New Roman"/>
          <w:b/>
          <w:sz w:val="28"/>
          <w:szCs w:val="28"/>
        </w:rPr>
      </w:pPr>
      <w:r w:rsidRPr="003253EE">
        <w:rPr>
          <w:rFonts w:ascii="Times New Roman" w:hAnsi="Times New Roman" w:cs="Times New Roman"/>
          <w:b/>
          <w:color w:val="000000"/>
          <w:sz w:val="28"/>
          <w:szCs w:val="28"/>
        </w:rPr>
        <w:t>10)</w:t>
      </w:r>
      <w:r w:rsidRPr="003253EE">
        <w:rPr>
          <w:rFonts w:ascii="Times New Roman" w:hAnsi="Times New Roman" w:cs="Times New Roman"/>
          <w:b/>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3253EE" w:rsidRPr="003253EE" w:rsidRDefault="003253EE" w:rsidP="00FB3B36">
      <w:pPr>
        <w:shd w:val="clear" w:color="auto" w:fill="FFFFFF"/>
        <w:spacing w:line="360" w:lineRule="auto"/>
        <w:ind w:firstLine="585"/>
        <w:jc w:val="both"/>
        <w:rPr>
          <w:rFonts w:ascii="Times New Roman" w:hAnsi="Times New Roman" w:cs="Times New Roman"/>
          <w:color w:val="000000"/>
          <w:sz w:val="28"/>
          <w:szCs w:val="28"/>
        </w:rPr>
      </w:pPr>
      <w:r w:rsidRPr="003253EE">
        <w:rPr>
          <w:rFonts w:ascii="Times New Roman" w:hAnsi="Times New Roman" w:cs="Times New Roman"/>
          <w:color w:val="000000"/>
          <w:sz w:val="28"/>
          <w:szCs w:val="28"/>
        </w:rPr>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3253EE">
        <w:rPr>
          <w:rFonts w:ascii="Times New Roman" w:hAnsi="Times New Roman" w:cs="Times New Roman"/>
          <w:color w:val="000000"/>
          <w:sz w:val="28"/>
          <w:szCs w:val="28"/>
        </w:rPr>
        <w:t>Локотского</w:t>
      </w:r>
      <w:proofErr w:type="spellEnd"/>
      <w:r w:rsidRPr="003253EE">
        <w:rPr>
          <w:rFonts w:ascii="Times New Roman" w:hAnsi="Times New Roman" w:cs="Times New Roman"/>
          <w:color w:val="000000"/>
          <w:sz w:val="28"/>
          <w:szCs w:val="28"/>
        </w:rPr>
        <w:t xml:space="preserve">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253EE" w:rsidRPr="003253EE" w:rsidRDefault="0058038E" w:rsidP="00FB3B36">
      <w:pPr>
        <w:spacing w:line="360" w:lineRule="auto"/>
        <w:ind w:firstLine="567"/>
        <w:jc w:val="both"/>
        <w:rPr>
          <w:rFonts w:ascii="Times New Roman" w:hAnsi="Times New Roman" w:cs="Times New Roman"/>
          <w:color w:val="000000"/>
          <w:sz w:val="28"/>
          <w:szCs w:val="28"/>
          <w:lang w:eastAsia="ru-RU"/>
        </w:rPr>
      </w:pPr>
      <w:r>
        <w:rPr>
          <w:rFonts w:ascii="Times New Roman" w:hAnsi="Times New Roman" w:cs="Times New Roman"/>
          <w:b/>
          <w:color w:val="000000"/>
          <w:sz w:val="28"/>
          <w:szCs w:val="28"/>
        </w:rPr>
        <w:t xml:space="preserve"> </w:t>
      </w:r>
      <w:r w:rsidR="003253EE" w:rsidRPr="003253EE">
        <w:rPr>
          <w:rFonts w:ascii="Times New Roman" w:hAnsi="Times New Roman" w:cs="Times New Roman"/>
          <w:color w:val="000000"/>
          <w:sz w:val="28"/>
          <w:szCs w:val="28"/>
        </w:rPr>
        <w:t>1</w:t>
      </w:r>
      <w:r>
        <w:rPr>
          <w:rFonts w:ascii="Times New Roman" w:hAnsi="Times New Roman" w:cs="Times New Roman"/>
          <w:color w:val="000000"/>
          <w:sz w:val="28"/>
          <w:szCs w:val="28"/>
        </w:rPr>
        <w:t>2</w:t>
      </w:r>
      <w:r w:rsidR="003253EE" w:rsidRPr="003253EE">
        <w:rPr>
          <w:rFonts w:ascii="Times New Roman" w:hAnsi="Times New Roman" w:cs="Times New Roman"/>
          <w:color w:val="000000"/>
          <w:sz w:val="28"/>
          <w:szCs w:val="28"/>
        </w:rPr>
        <w:t>) иными полномочиями в соответствии с ФЗ от 06.10.2003г. № 131-ФЗ и настоящим Уставом.</w:t>
      </w:r>
    </w:p>
    <w:p w:rsidR="003253EE" w:rsidRPr="003253EE" w:rsidRDefault="003253EE" w:rsidP="00FB3B36">
      <w:pPr>
        <w:shd w:val="clear" w:color="auto" w:fill="FFFFFF"/>
        <w:spacing w:line="360" w:lineRule="auto"/>
        <w:ind w:firstLine="585"/>
        <w:jc w:val="both"/>
        <w:rPr>
          <w:rFonts w:ascii="Times New Roman" w:hAnsi="Times New Roman" w:cs="Times New Roman"/>
          <w:color w:val="000000"/>
          <w:sz w:val="28"/>
          <w:szCs w:val="28"/>
          <w:shd w:val="clear" w:color="auto" w:fill="FFFFFF"/>
        </w:rPr>
      </w:pPr>
      <w:r w:rsidRPr="003253EE">
        <w:rPr>
          <w:rFonts w:ascii="Times New Roman" w:hAnsi="Times New Roman" w:cs="Times New Roman"/>
          <w:color w:val="000000"/>
          <w:sz w:val="28"/>
          <w:szCs w:val="28"/>
          <w:shd w:val="clear" w:color="auto" w:fill="FFFFFF"/>
        </w:rPr>
        <w:t>2. По вопросам, отнесенным в соответствии со</w:t>
      </w:r>
      <w:r w:rsidRPr="003253EE">
        <w:rPr>
          <w:rStyle w:val="apple-converted-space"/>
          <w:rFonts w:ascii="Times New Roman" w:hAnsi="Times New Roman" w:cs="Times New Roman"/>
          <w:shd w:val="clear" w:color="auto" w:fill="FFFFFF"/>
        </w:rPr>
        <w:t xml:space="preserve"> статьей 6 </w:t>
      </w:r>
      <w:r w:rsidRPr="003253EE">
        <w:rPr>
          <w:rFonts w:ascii="Times New Roman" w:hAnsi="Times New Roman" w:cs="Times New Roman"/>
          <w:sz w:val="28"/>
          <w:szCs w:val="28"/>
        </w:rPr>
        <w:t xml:space="preserve"> </w:t>
      </w:r>
      <w:r w:rsidRPr="003253EE">
        <w:rPr>
          <w:rFonts w:ascii="Times New Roman" w:hAnsi="Times New Roman" w:cs="Times New Roman"/>
          <w:color w:val="000000"/>
          <w:sz w:val="28"/>
          <w:szCs w:val="28"/>
          <w:shd w:val="clear" w:color="auto" w:fill="FFFFFF"/>
        </w:rPr>
        <w:t>настоящего Устава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3253EE" w:rsidRDefault="003253EE" w:rsidP="00FB3B36">
      <w:pPr>
        <w:pStyle w:val="ConsPlusNormal"/>
        <w:widowControl/>
        <w:spacing w:line="360" w:lineRule="auto"/>
        <w:ind w:firstLine="0"/>
        <w:jc w:val="both"/>
        <w:outlineLvl w:val="1"/>
        <w:rPr>
          <w:rStyle w:val="FontStyle"/>
        </w:rPr>
      </w:pPr>
    </w:p>
    <w:p w:rsidR="003253EE" w:rsidRDefault="00601F4D" w:rsidP="00FB3B36">
      <w:pPr>
        <w:pStyle w:val="ConsPlusNormal"/>
        <w:widowControl/>
        <w:spacing w:line="360" w:lineRule="auto"/>
        <w:ind w:firstLine="0"/>
        <w:jc w:val="both"/>
        <w:outlineLvl w:val="1"/>
      </w:pPr>
      <w:r>
        <w:rPr>
          <w:rStyle w:val="FontStyle"/>
        </w:rPr>
        <w:t xml:space="preserve">                  </w:t>
      </w:r>
      <w:r w:rsidR="003253EE">
        <w:rPr>
          <w:rStyle w:val="FontStyle"/>
        </w:rPr>
        <w:t xml:space="preserve">3. </w:t>
      </w:r>
      <w:r w:rsidR="003253EE">
        <w:rPr>
          <w:rFonts w:ascii="Times New Roman" w:hAnsi="Times New Roman" w:cs="Times New Roman"/>
          <w:b/>
          <w:sz w:val="28"/>
          <w:szCs w:val="28"/>
        </w:rPr>
        <w:t>Статью 13 Устава изложить в следующей редакции:</w:t>
      </w:r>
    </w:p>
    <w:p w:rsidR="003253EE" w:rsidRDefault="00FE119D" w:rsidP="00FB3B36">
      <w:pPr>
        <w:pStyle w:val="ConsPlusNormal"/>
        <w:widowControl/>
        <w:spacing w:line="360" w:lineRule="auto"/>
        <w:ind w:firstLine="0"/>
        <w:jc w:val="both"/>
        <w:outlineLvl w:val="1"/>
        <w:rPr>
          <w:rStyle w:val="FontStyle"/>
        </w:rPr>
      </w:pPr>
      <w:r>
        <w:rPr>
          <w:rFonts w:ascii="Times New Roman" w:hAnsi="Times New Roman" w:cs="Times New Roman"/>
          <w:b/>
          <w:sz w:val="28"/>
          <w:szCs w:val="28"/>
        </w:rPr>
        <w:t xml:space="preserve">   </w:t>
      </w:r>
      <w:r w:rsidR="003253EE">
        <w:rPr>
          <w:rFonts w:ascii="Times New Roman" w:hAnsi="Times New Roman" w:cs="Times New Roman"/>
          <w:b/>
          <w:sz w:val="28"/>
          <w:szCs w:val="28"/>
        </w:rPr>
        <w:t>«</w:t>
      </w:r>
      <w:r w:rsidR="003253EE">
        <w:rPr>
          <w:rStyle w:val="FontStyle"/>
          <w:rFonts w:cs="Arial"/>
        </w:rPr>
        <w:t>Статья 13. Муниципальные выборы</w:t>
      </w:r>
    </w:p>
    <w:p w:rsidR="003253EE" w:rsidRDefault="003253EE" w:rsidP="00FB3B36">
      <w:pPr>
        <w:pStyle w:val="ParagraphStyle38"/>
        <w:spacing w:line="360" w:lineRule="auto"/>
        <w:ind w:firstLine="709"/>
        <w:rPr>
          <w:rStyle w:val="FontStyle"/>
        </w:rPr>
      </w:pPr>
    </w:p>
    <w:p w:rsidR="003253EE" w:rsidRDefault="003253EE" w:rsidP="00FB3B36">
      <w:pPr>
        <w:pStyle w:val="ParagraphStyle38"/>
        <w:spacing w:line="360" w:lineRule="auto"/>
        <w:ind w:firstLine="709"/>
        <w:rPr>
          <w:rStyle w:val="FontStyle38"/>
        </w:rPr>
      </w:pPr>
      <w:r>
        <w:rPr>
          <w:rFonts w:ascii="Times New Roman" w:hAnsi="Times New Roman"/>
          <w:sz w:val="28"/>
        </w:rPr>
        <w:t>1.</w:t>
      </w:r>
      <w:r>
        <w:rPr>
          <w:sz w:val="28"/>
        </w:rPr>
        <w:t xml:space="preserve"> </w:t>
      </w:r>
      <w:proofErr w:type="gramStart"/>
      <w:r>
        <w:rPr>
          <w:rStyle w:val="FontStyle38"/>
        </w:rPr>
        <w:t xml:space="preserve">Муниципальные выборы проводятся в целях избрания депутатов Совета народных депутатов (далее, если не оговорено – особо депутат)  на </w:t>
      </w:r>
      <w:r>
        <w:rPr>
          <w:rStyle w:val="FontStyle38"/>
        </w:rPr>
        <w:lastRenderedPageBreak/>
        <w:t>основе всеобщего равного и прямого избирательного права при тайном голосовании, на основании и в соответствии с Конституцией Российской Федерации,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Брянской</w:t>
      </w:r>
      <w:proofErr w:type="gramEnd"/>
      <w:r>
        <w:rPr>
          <w:rStyle w:val="FontStyle38"/>
        </w:rPr>
        <w:t xml:space="preserve"> области, определяющим гарантии реализации гражданами Российской Федерации, проживающими на территории Брянской области, их конституционного права избирать и быть избранными в представительные органы местного самоуправления.</w:t>
      </w:r>
    </w:p>
    <w:p w:rsidR="003253EE" w:rsidRDefault="003253EE" w:rsidP="00FB3B36">
      <w:pPr>
        <w:pStyle w:val="ConsPlusNormal"/>
        <w:widowControl/>
        <w:spacing w:line="360" w:lineRule="auto"/>
        <w:ind w:firstLine="709"/>
        <w:jc w:val="both"/>
      </w:pPr>
      <w:r>
        <w:rPr>
          <w:rFonts w:ascii="Times New Roman" w:hAnsi="Times New Roman" w:cs="Times New Roman"/>
          <w:sz w:val="28"/>
          <w:szCs w:val="28"/>
        </w:rPr>
        <w:t>Депутаты представительного органа избираются гражданами Российской Федерации на основе всеобщего равного и прямого избирательного права при тайном голосовании. Участие гражданина Российской Федерации в выборах депутатов представительного органа муниципального образования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а также препятствовать его свободному волеизъявлению.</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В соответствии с Законом Брянской области от  26.06.2008 года       № 53-З "О видах избирательных систем и условиях их применения при проведении муниципальных выборов в Брянской области" при проведении муниципальных выборов в муниципальном образовании применяется смешанная избирательная система, при которой </w:t>
      </w:r>
      <w:r>
        <w:rPr>
          <w:rFonts w:ascii="Times New Roman" w:hAnsi="Times New Roman" w:cs="Times New Roman"/>
          <w:b/>
          <w:sz w:val="28"/>
          <w:szCs w:val="28"/>
        </w:rPr>
        <w:t>10 депутатских мандатов</w:t>
      </w:r>
      <w:r>
        <w:rPr>
          <w:rFonts w:ascii="Times New Roman" w:hAnsi="Times New Roman" w:cs="Times New Roman"/>
          <w:sz w:val="28"/>
          <w:szCs w:val="28"/>
        </w:rPr>
        <w:t xml:space="preserve"> распределяется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w:t>
      </w:r>
      <w:proofErr w:type="gramEnd"/>
    </w:p>
    <w:p w:rsidR="003253EE" w:rsidRDefault="003253EE" w:rsidP="00FB3B36">
      <w:pPr>
        <w:pStyle w:val="ParagraphStyle36"/>
        <w:spacing w:line="360" w:lineRule="auto"/>
        <w:ind w:firstLine="709"/>
        <w:rPr>
          <w:rStyle w:val="FontStyle38"/>
        </w:rPr>
      </w:pPr>
      <w:r>
        <w:rPr>
          <w:rStyle w:val="FontStyle38"/>
        </w:rPr>
        <w:t xml:space="preserve">3. Решение о назначении муниципальных выборов принимается Советом народных депутатов в сроки, не ранее чем за 90 и не </w:t>
      </w:r>
      <w:proofErr w:type="gramStart"/>
      <w:r>
        <w:rPr>
          <w:rStyle w:val="FontStyle38"/>
        </w:rPr>
        <w:t>позднее</w:t>
      </w:r>
      <w:proofErr w:type="gramEnd"/>
      <w:r>
        <w:rPr>
          <w:rStyle w:val="FontStyle38"/>
        </w:rPr>
        <w:t xml:space="preserve"> чем за 80 дней до дня голосования. При назначении досрочных выборов сроки указанные выше, а также сроки иных избирате</w:t>
      </w:r>
      <w:r w:rsidR="00FE119D">
        <w:rPr>
          <w:rStyle w:val="FontStyle38"/>
        </w:rPr>
        <w:t>льных действий могут быть сокращены не более чем на одну треть.</w:t>
      </w:r>
    </w:p>
    <w:p w:rsidR="00FE119D" w:rsidRDefault="00FE119D" w:rsidP="00FB3B36">
      <w:pPr>
        <w:pStyle w:val="ParagraphStyle36"/>
        <w:spacing w:line="360" w:lineRule="auto"/>
        <w:ind w:firstLine="709"/>
        <w:rPr>
          <w:rStyle w:val="FontStyle38"/>
        </w:rPr>
      </w:pPr>
      <w:r>
        <w:rPr>
          <w:rStyle w:val="FontStyle38"/>
        </w:rPr>
        <w:lastRenderedPageBreak/>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3253EE" w:rsidRDefault="003253EE" w:rsidP="00FB3B36">
      <w:pPr>
        <w:pStyle w:val="ConsPlusNormal"/>
        <w:widowControl/>
        <w:spacing w:line="360" w:lineRule="auto"/>
        <w:ind w:firstLine="709"/>
        <w:jc w:val="both"/>
      </w:pPr>
      <w:r>
        <w:rPr>
          <w:rFonts w:ascii="Times New Roman" w:hAnsi="Times New Roman" w:cs="Times New Roman"/>
          <w:sz w:val="28"/>
          <w:szCs w:val="28"/>
        </w:rPr>
        <w:t xml:space="preserve">Если представительный орган муниципального образования не назначит выборы в сроки, предусмотренные выше, а также, если представительный орган муниципального образования отсутствует, выборы назначаются избирательной комиссией муниципального образования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выше срока официального опубликования решения о назначении выборов.</w:t>
      </w:r>
    </w:p>
    <w:p w:rsidR="003253EE" w:rsidRDefault="003253EE" w:rsidP="00FB3B36">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4. Днем голосования на выборах в представительный орган </w:t>
      </w:r>
      <w:proofErr w:type="spellStart"/>
      <w:r>
        <w:rPr>
          <w:rFonts w:ascii="Times New Roman" w:hAnsi="Times New Roman" w:cs="Times New Roman"/>
          <w:b/>
          <w:sz w:val="28"/>
          <w:szCs w:val="28"/>
        </w:rPr>
        <w:t>Локотского</w:t>
      </w:r>
      <w:proofErr w:type="spellEnd"/>
      <w:r>
        <w:rPr>
          <w:rFonts w:ascii="Times New Roman" w:hAnsi="Times New Roman" w:cs="Times New Roman"/>
          <w:b/>
          <w:sz w:val="28"/>
          <w:szCs w:val="28"/>
        </w:rPr>
        <w:t xml:space="preserve"> городского поселения является второе воскресенье сентября года, в котором истекают сроки полномочий указанного органа или депутатов указанного органа, а если сроки полномочий истекают в год </w:t>
      </w:r>
      <w:proofErr w:type="gramStart"/>
      <w:r>
        <w:rPr>
          <w:rFonts w:ascii="Times New Roman" w:hAnsi="Times New Roman" w:cs="Times New Roman"/>
          <w:b/>
          <w:sz w:val="28"/>
          <w:szCs w:val="28"/>
        </w:rPr>
        <w:t>проведения выборов депутатов Государственной Думы Федерального Собрания Российской Федерации очередного</w:t>
      </w:r>
      <w:proofErr w:type="gramEnd"/>
      <w:r>
        <w:rPr>
          <w:rFonts w:ascii="Times New Roman" w:hAnsi="Times New Roman" w:cs="Times New Roman"/>
          <w:b/>
          <w:sz w:val="28"/>
          <w:szCs w:val="28"/>
        </w:rPr>
        <w:t xml:space="preserve"> созыва, - день голосования на указанных выборах. </w:t>
      </w:r>
    </w:p>
    <w:p w:rsidR="00001E15" w:rsidRDefault="003253EE" w:rsidP="00001E15">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 </w:t>
      </w:r>
      <w:r w:rsidR="00001E15">
        <w:rPr>
          <w:rFonts w:ascii="Times New Roman" w:hAnsi="Times New Roman" w:cs="Times New Roman"/>
          <w:sz w:val="28"/>
          <w:szCs w:val="28"/>
        </w:rP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r w:rsidR="00001E15" w:rsidRPr="00001E15">
        <w:rPr>
          <w:rFonts w:ascii="Times New Roman" w:hAnsi="Times New Roman" w:cs="Times New Roman"/>
          <w:sz w:val="28"/>
          <w:szCs w:val="28"/>
        </w:rPr>
        <w:t xml:space="preserve">порядке </w:t>
      </w:r>
      <w:r w:rsidR="00001E15">
        <w:rPr>
          <w:rFonts w:ascii="Times New Roman" w:hAnsi="Times New Roman" w:cs="Times New Roman"/>
          <w:sz w:val="28"/>
          <w:szCs w:val="28"/>
        </w:rPr>
        <w:t>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3253EE" w:rsidRDefault="003253EE" w:rsidP="00001E15">
      <w:pPr>
        <w:pStyle w:val="ConsPlusNormal"/>
        <w:widowControl/>
        <w:spacing w:line="360" w:lineRule="auto"/>
        <w:ind w:firstLine="709"/>
        <w:jc w:val="both"/>
        <w:rPr>
          <w:rStyle w:val="FontStyle38"/>
        </w:rPr>
      </w:pPr>
      <w:r>
        <w:rPr>
          <w:rStyle w:val="FontStyle38"/>
        </w:rPr>
        <w:t>6. Итоги муниципальных выборов подлежат официальному опубликованию (обнародованию)».</w:t>
      </w:r>
    </w:p>
    <w:p w:rsidR="003253EE" w:rsidRDefault="00601F4D" w:rsidP="00FB3B36">
      <w:pPr>
        <w:pStyle w:val="ParagraphStyle38"/>
        <w:spacing w:line="360" w:lineRule="auto"/>
        <w:ind w:firstLine="0"/>
        <w:rPr>
          <w:rStyle w:val="FontStyle"/>
        </w:rPr>
      </w:pPr>
      <w:r>
        <w:rPr>
          <w:rStyle w:val="FontStyle"/>
        </w:rPr>
        <w:t xml:space="preserve">                  </w:t>
      </w:r>
      <w:r w:rsidR="003253EE">
        <w:rPr>
          <w:rStyle w:val="FontStyle"/>
        </w:rPr>
        <w:t xml:space="preserve">4. </w:t>
      </w:r>
      <w:r w:rsidR="003253EE">
        <w:rPr>
          <w:rFonts w:ascii="Times New Roman" w:hAnsi="Times New Roman"/>
          <w:b/>
          <w:sz w:val="28"/>
          <w:szCs w:val="28"/>
        </w:rPr>
        <w:t>Статью 23 Устава изложить в следующей редакции:</w:t>
      </w:r>
    </w:p>
    <w:p w:rsidR="00E62E4D" w:rsidRDefault="003253EE" w:rsidP="00FB3B36">
      <w:pPr>
        <w:pStyle w:val="ParagraphStyle38"/>
        <w:spacing w:line="360" w:lineRule="auto"/>
        <w:ind w:firstLine="0"/>
        <w:rPr>
          <w:rStyle w:val="FontStyle"/>
        </w:rPr>
      </w:pPr>
      <w:r>
        <w:rPr>
          <w:rStyle w:val="FontStyle"/>
        </w:rPr>
        <w:lastRenderedPageBreak/>
        <w:t>Статья 23 Органы местного самоуправления</w:t>
      </w:r>
      <w:r w:rsidR="00601F4D">
        <w:rPr>
          <w:rStyle w:val="FontStyle"/>
        </w:rPr>
        <w:t xml:space="preserve"> муниципального</w:t>
      </w:r>
      <w:r>
        <w:rPr>
          <w:rStyle w:val="FontStyle"/>
        </w:rPr>
        <w:t xml:space="preserve">  образования</w:t>
      </w:r>
    </w:p>
    <w:p w:rsidR="003253EE" w:rsidRPr="003253EE" w:rsidRDefault="003253EE" w:rsidP="00FB3B36">
      <w:pPr>
        <w:spacing w:after="120" w:line="360" w:lineRule="auto"/>
        <w:ind w:firstLine="709"/>
        <w:jc w:val="both"/>
        <w:rPr>
          <w:rFonts w:ascii="Times New Roman" w:hAnsi="Times New Roman" w:cs="Times New Roman"/>
        </w:rPr>
      </w:pPr>
      <w:r w:rsidRPr="003253EE">
        <w:rPr>
          <w:rFonts w:ascii="Times New Roman" w:hAnsi="Times New Roman" w:cs="Times New Roman"/>
          <w:sz w:val="28"/>
          <w:szCs w:val="28"/>
        </w:rPr>
        <w:t>1. Структуру органов местного самоуправления муниципального образования составляют:</w:t>
      </w:r>
    </w:p>
    <w:p w:rsidR="003253EE" w:rsidRPr="003253EE" w:rsidRDefault="003253EE" w:rsidP="00FB3B36">
      <w:pPr>
        <w:spacing w:after="120" w:line="360" w:lineRule="auto"/>
        <w:ind w:firstLine="709"/>
        <w:jc w:val="both"/>
        <w:rPr>
          <w:rFonts w:ascii="Times New Roman" w:hAnsi="Times New Roman" w:cs="Times New Roman"/>
          <w:sz w:val="28"/>
          <w:szCs w:val="28"/>
        </w:rPr>
      </w:pPr>
      <w:r w:rsidRPr="003253EE">
        <w:rPr>
          <w:rFonts w:ascii="Times New Roman" w:hAnsi="Times New Roman" w:cs="Times New Roman"/>
          <w:sz w:val="28"/>
          <w:szCs w:val="28"/>
        </w:rPr>
        <w:t xml:space="preserve">- </w:t>
      </w:r>
      <w:proofErr w:type="spellStart"/>
      <w:r w:rsidRPr="003253EE">
        <w:rPr>
          <w:rFonts w:ascii="Times New Roman" w:hAnsi="Times New Roman" w:cs="Times New Roman"/>
          <w:sz w:val="28"/>
          <w:szCs w:val="28"/>
        </w:rPr>
        <w:t>Локотской</w:t>
      </w:r>
      <w:proofErr w:type="spellEnd"/>
      <w:r w:rsidRPr="003253EE">
        <w:rPr>
          <w:rFonts w:ascii="Times New Roman" w:hAnsi="Times New Roman" w:cs="Times New Roman"/>
          <w:sz w:val="28"/>
          <w:szCs w:val="28"/>
        </w:rPr>
        <w:t xml:space="preserve"> поселковый Совет народных депутатов;</w:t>
      </w:r>
    </w:p>
    <w:p w:rsidR="003253EE" w:rsidRPr="003253EE" w:rsidRDefault="003253EE" w:rsidP="00FB3B36">
      <w:pPr>
        <w:spacing w:after="120" w:line="360" w:lineRule="auto"/>
        <w:ind w:firstLine="709"/>
        <w:jc w:val="both"/>
        <w:rPr>
          <w:rFonts w:ascii="Times New Roman" w:hAnsi="Times New Roman" w:cs="Times New Roman"/>
          <w:sz w:val="28"/>
          <w:szCs w:val="28"/>
        </w:rPr>
      </w:pPr>
      <w:r w:rsidRPr="003253EE">
        <w:rPr>
          <w:rFonts w:ascii="Times New Roman" w:hAnsi="Times New Roman" w:cs="Times New Roman"/>
          <w:sz w:val="28"/>
          <w:szCs w:val="28"/>
        </w:rPr>
        <w:t>- Глава поселка;</w:t>
      </w:r>
    </w:p>
    <w:p w:rsidR="003253EE" w:rsidRPr="003253EE" w:rsidRDefault="003253EE" w:rsidP="00FB3B36">
      <w:pPr>
        <w:spacing w:after="120" w:line="360" w:lineRule="auto"/>
        <w:ind w:firstLine="709"/>
        <w:jc w:val="both"/>
        <w:rPr>
          <w:rFonts w:ascii="Times New Roman" w:hAnsi="Times New Roman" w:cs="Times New Roman"/>
          <w:sz w:val="28"/>
          <w:szCs w:val="28"/>
        </w:rPr>
      </w:pPr>
      <w:r w:rsidRPr="003253EE">
        <w:rPr>
          <w:rFonts w:ascii="Times New Roman" w:hAnsi="Times New Roman" w:cs="Times New Roman"/>
          <w:sz w:val="28"/>
          <w:szCs w:val="28"/>
        </w:rPr>
        <w:t xml:space="preserve">- </w:t>
      </w:r>
      <w:proofErr w:type="spellStart"/>
      <w:r w:rsidRPr="003253EE">
        <w:rPr>
          <w:rFonts w:ascii="Times New Roman" w:hAnsi="Times New Roman" w:cs="Times New Roman"/>
          <w:sz w:val="28"/>
          <w:szCs w:val="28"/>
        </w:rPr>
        <w:t>Локотская</w:t>
      </w:r>
      <w:proofErr w:type="spellEnd"/>
      <w:r w:rsidRPr="003253EE">
        <w:rPr>
          <w:rFonts w:ascii="Times New Roman" w:hAnsi="Times New Roman" w:cs="Times New Roman"/>
          <w:sz w:val="28"/>
          <w:szCs w:val="28"/>
        </w:rPr>
        <w:t xml:space="preserve"> поселковая администрация;</w:t>
      </w:r>
    </w:p>
    <w:p w:rsidR="003253EE" w:rsidRPr="003253EE" w:rsidRDefault="003253EE" w:rsidP="00FB3B36">
      <w:pPr>
        <w:spacing w:after="120" w:line="360" w:lineRule="auto"/>
        <w:ind w:left="709" w:hanging="709"/>
        <w:jc w:val="both"/>
        <w:rPr>
          <w:rFonts w:ascii="Times New Roman" w:hAnsi="Times New Roman" w:cs="Times New Roman"/>
          <w:b/>
          <w:sz w:val="28"/>
          <w:szCs w:val="28"/>
        </w:rPr>
      </w:pPr>
      <w:r w:rsidRPr="003253EE">
        <w:rPr>
          <w:rFonts w:ascii="Times New Roman" w:hAnsi="Times New Roman" w:cs="Times New Roman"/>
          <w:sz w:val="28"/>
          <w:szCs w:val="28"/>
        </w:rPr>
        <w:t xml:space="preserve">         - Контрольно-ревизионная комиссия </w:t>
      </w:r>
      <w:proofErr w:type="spellStart"/>
      <w:r w:rsidRPr="003253EE">
        <w:rPr>
          <w:rFonts w:ascii="Times New Roman" w:hAnsi="Times New Roman" w:cs="Times New Roman"/>
          <w:sz w:val="28"/>
          <w:szCs w:val="28"/>
        </w:rPr>
        <w:t>Локотского</w:t>
      </w:r>
      <w:proofErr w:type="spellEnd"/>
      <w:r w:rsidRPr="003253EE">
        <w:rPr>
          <w:rFonts w:ascii="Times New Roman" w:hAnsi="Times New Roman" w:cs="Times New Roman"/>
          <w:sz w:val="28"/>
          <w:szCs w:val="28"/>
        </w:rPr>
        <w:t xml:space="preserve"> городского поселения.</w:t>
      </w:r>
      <w:r w:rsidRPr="003253EE">
        <w:rPr>
          <w:rFonts w:ascii="Times New Roman" w:hAnsi="Times New Roman" w:cs="Times New Roman"/>
          <w:b/>
          <w:sz w:val="28"/>
          <w:szCs w:val="28"/>
        </w:rPr>
        <w:t xml:space="preserve"> </w:t>
      </w:r>
    </w:p>
    <w:p w:rsidR="003253EE" w:rsidRPr="003253EE" w:rsidRDefault="003253EE" w:rsidP="00FB3B36">
      <w:pPr>
        <w:spacing w:after="120" w:line="360" w:lineRule="auto"/>
        <w:ind w:firstLine="709"/>
        <w:jc w:val="both"/>
        <w:rPr>
          <w:rFonts w:ascii="Times New Roman" w:hAnsi="Times New Roman" w:cs="Times New Roman"/>
          <w:b/>
          <w:sz w:val="28"/>
          <w:szCs w:val="28"/>
        </w:rPr>
      </w:pPr>
      <w:r w:rsidRPr="003253EE">
        <w:rPr>
          <w:rFonts w:ascii="Times New Roman" w:hAnsi="Times New Roman" w:cs="Times New Roman"/>
          <w:b/>
          <w:sz w:val="28"/>
          <w:szCs w:val="28"/>
        </w:rPr>
        <w:t xml:space="preserve"> 1.1. Структуру органов местного самоуправления муниципального образования составляют:</w:t>
      </w:r>
    </w:p>
    <w:p w:rsidR="003253EE" w:rsidRPr="003253EE" w:rsidRDefault="003253EE" w:rsidP="00FB3B36">
      <w:pPr>
        <w:spacing w:after="120" w:line="360" w:lineRule="auto"/>
        <w:ind w:left="709" w:hanging="709"/>
        <w:jc w:val="both"/>
        <w:rPr>
          <w:rStyle w:val="FontStyle38"/>
        </w:rPr>
      </w:pPr>
      <w:r w:rsidRPr="003253EE">
        <w:rPr>
          <w:rStyle w:val="FontStyle38"/>
          <w:b/>
        </w:rPr>
        <w:t xml:space="preserve">         -представительный орган муниципального образования </w:t>
      </w:r>
      <w:r w:rsidRPr="003253EE">
        <w:rPr>
          <w:rStyle w:val="FontStyle26"/>
          <w:b/>
        </w:rPr>
        <w:t>–</w:t>
      </w:r>
      <w:r w:rsidRPr="003253EE">
        <w:rPr>
          <w:rStyle w:val="FontStyle38"/>
          <w:b/>
        </w:rPr>
        <w:t xml:space="preserve"> </w:t>
      </w:r>
      <w:proofErr w:type="spellStart"/>
      <w:r w:rsidRPr="003253EE">
        <w:rPr>
          <w:rStyle w:val="FontStyle38"/>
          <w:b/>
        </w:rPr>
        <w:t>Локотской</w:t>
      </w:r>
      <w:proofErr w:type="spellEnd"/>
      <w:r w:rsidRPr="003253EE">
        <w:rPr>
          <w:rStyle w:val="FontStyle38"/>
          <w:b/>
        </w:rPr>
        <w:t xml:space="preserve"> поселковый</w:t>
      </w:r>
      <w:r w:rsidRPr="003253EE">
        <w:rPr>
          <w:rStyle w:val="FontStyle36"/>
          <w:b/>
          <w:i w:val="0"/>
        </w:rPr>
        <w:t xml:space="preserve"> Совет народных депутатов</w:t>
      </w:r>
      <w:r w:rsidRPr="003253EE">
        <w:rPr>
          <w:rStyle w:val="FontStyle38"/>
          <w:b/>
        </w:rPr>
        <w:t xml:space="preserve"> (далее, если не оговорено особо </w:t>
      </w:r>
      <w:r w:rsidRPr="003253EE">
        <w:rPr>
          <w:rStyle w:val="FontStyle26"/>
          <w:b/>
        </w:rPr>
        <w:t>–</w:t>
      </w:r>
      <w:r w:rsidRPr="003253EE">
        <w:rPr>
          <w:rStyle w:val="FontStyle38"/>
          <w:b/>
        </w:rPr>
        <w:t xml:space="preserve"> Совет народных депутатов);</w:t>
      </w:r>
    </w:p>
    <w:p w:rsidR="003253EE" w:rsidRPr="003253EE" w:rsidRDefault="003253EE" w:rsidP="00FB3B36">
      <w:pPr>
        <w:pStyle w:val="ParagraphStyle38"/>
        <w:spacing w:line="360" w:lineRule="auto"/>
        <w:ind w:left="709" w:hanging="709"/>
        <w:rPr>
          <w:rStyle w:val="FontStyle36"/>
          <w:b/>
          <w:i w:val="0"/>
        </w:rPr>
      </w:pPr>
      <w:r w:rsidRPr="003253EE">
        <w:rPr>
          <w:rStyle w:val="FontStyle38"/>
          <w:b/>
        </w:rPr>
        <w:t xml:space="preserve">          -глава муниципального образования </w:t>
      </w:r>
      <w:r w:rsidRPr="003253EE">
        <w:rPr>
          <w:rStyle w:val="FontStyle26"/>
          <w:b/>
        </w:rPr>
        <w:t>–</w:t>
      </w:r>
      <w:r w:rsidRPr="003253EE">
        <w:rPr>
          <w:rStyle w:val="FontStyle38"/>
          <w:b/>
        </w:rPr>
        <w:t xml:space="preserve"> </w:t>
      </w:r>
      <w:r w:rsidRPr="003253EE">
        <w:rPr>
          <w:rStyle w:val="FontStyle36"/>
          <w:b/>
          <w:i w:val="0"/>
        </w:rPr>
        <w:t>Глава поселка Локоть (</w:t>
      </w:r>
      <w:r w:rsidRPr="003253EE">
        <w:rPr>
          <w:rStyle w:val="FontStyle38"/>
          <w:b/>
        </w:rPr>
        <w:t xml:space="preserve">далее, если не оговорено особо, </w:t>
      </w:r>
      <w:r w:rsidRPr="003253EE">
        <w:rPr>
          <w:rStyle w:val="FontStyle26"/>
          <w:b/>
        </w:rPr>
        <w:t>–</w:t>
      </w:r>
      <w:r w:rsidRPr="003253EE">
        <w:rPr>
          <w:rStyle w:val="FontStyle38"/>
          <w:b/>
        </w:rPr>
        <w:t xml:space="preserve"> Г</w:t>
      </w:r>
      <w:r w:rsidRPr="003253EE">
        <w:rPr>
          <w:rStyle w:val="FontStyle36"/>
          <w:b/>
          <w:i w:val="0"/>
        </w:rPr>
        <w:t>лава поселка);</w:t>
      </w:r>
    </w:p>
    <w:p w:rsidR="003253EE" w:rsidRPr="003253EE" w:rsidRDefault="00903C7E" w:rsidP="00FB3B36">
      <w:pPr>
        <w:pStyle w:val="ParagraphStyle38"/>
        <w:spacing w:line="360" w:lineRule="auto"/>
        <w:ind w:left="709" w:hanging="709"/>
        <w:rPr>
          <w:rStyle w:val="FontStyle36"/>
          <w:b/>
          <w:i w:val="0"/>
        </w:rPr>
      </w:pPr>
      <w:r>
        <w:rPr>
          <w:rStyle w:val="FontStyle36"/>
          <w:b/>
          <w:i w:val="0"/>
        </w:rPr>
        <w:t xml:space="preserve">           - контрольно-счетный орган муниципального образовани</w:t>
      </w:r>
      <w:proofErr w:type="gramStart"/>
      <w:r>
        <w:rPr>
          <w:rStyle w:val="FontStyle36"/>
          <w:b/>
          <w:i w:val="0"/>
        </w:rPr>
        <w:t>я</w:t>
      </w:r>
      <w:r w:rsidR="00FE119D">
        <w:rPr>
          <w:rStyle w:val="FontStyle36"/>
          <w:b/>
          <w:i w:val="0"/>
        </w:rPr>
        <w:t>-</w:t>
      </w:r>
      <w:proofErr w:type="gramEnd"/>
      <w:r>
        <w:rPr>
          <w:rStyle w:val="FontStyle36"/>
          <w:b/>
          <w:i w:val="0"/>
        </w:rPr>
        <w:t xml:space="preserve"> </w:t>
      </w:r>
      <w:r w:rsidR="00FE119D">
        <w:rPr>
          <w:rStyle w:val="FontStyle36"/>
          <w:b/>
          <w:i w:val="0"/>
        </w:rPr>
        <w:t xml:space="preserve">Контрольно-ревизионная комиссия </w:t>
      </w:r>
      <w:proofErr w:type="spellStart"/>
      <w:r w:rsidR="00FE119D">
        <w:rPr>
          <w:rStyle w:val="FontStyle36"/>
          <w:b/>
          <w:i w:val="0"/>
        </w:rPr>
        <w:t>Локотского</w:t>
      </w:r>
      <w:proofErr w:type="spellEnd"/>
      <w:r w:rsidR="00FE119D">
        <w:rPr>
          <w:rStyle w:val="FontStyle36"/>
          <w:b/>
          <w:i w:val="0"/>
        </w:rPr>
        <w:t xml:space="preserve"> городского поселения.</w:t>
      </w:r>
    </w:p>
    <w:p w:rsidR="003253EE" w:rsidRPr="003253EE" w:rsidRDefault="003253EE" w:rsidP="00FB3B36">
      <w:pPr>
        <w:pStyle w:val="ParagraphStyle38"/>
        <w:spacing w:line="360" w:lineRule="auto"/>
        <w:ind w:firstLine="709"/>
        <w:rPr>
          <w:rStyle w:val="FontStyle36"/>
          <w:i w:val="0"/>
        </w:rPr>
      </w:pPr>
      <w:r w:rsidRPr="003253EE">
        <w:rPr>
          <w:rFonts w:ascii="Times New Roman" w:hAnsi="Times New Roman"/>
          <w:b/>
          <w:sz w:val="28"/>
          <w:szCs w:val="28"/>
        </w:rPr>
        <w:t>2.</w:t>
      </w:r>
      <w:r w:rsidRPr="003253EE">
        <w:rPr>
          <w:rStyle w:val="FontStyle36"/>
          <w:b/>
          <w:i w:val="0"/>
        </w:rPr>
        <w:t xml:space="preserve"> </w:t>
      </w:r>
      <w:proofErr w:type="gramStart"/>
      <w:r w:rsidRPr="003253EE">
        <w:rPr>
          <w:rStyle w:val="FontStyle36"/>
          <w:b/>
          <w:i w:val="0"/>
        </w:rPr>
        <w:t>Исполнение полномочий администрации муниципального образования «</w:t>
      </w:r>
      <w:proofErr w:type="spellStart"/>
      <w:r w:rsidRPr="003253EE">
        <w:rPr>
          <w:rStyle w:val="FontStyle36"/>
          <w:b/>
          <w:i w:val="0"/>
        </w:rPr>
        <w:t>Локотское</w:t>
      </w:r>
      <w:proofErr w:type="spellEnd"/>
      <w:r w:rsidRPr="003253EE">
        <w:rPr>
          <w:rStyle w:val="FontStyle36"/>
          <w:b/>
          <w:i w:val="0"/>
        </w:rPr>
        <w:t xml:space="preserve"> городское поселение» </w:t>
      </w:r>
      <w:proofErr w:type="spellStart"/>
      <w:r w:rsidRPr="003253EE">
        <w:rPr>
          <w:rStyle w:val="FontStyle36"/>
          <w:b/>
          <w:i w:val="0"/>
        </w:rPr>
        <w:t>Брасовского</w:t>
      </w:r>
      <w:proofErr w:type="spellEnd"/>
      <w:r w:rsidRPr="003253EE">
        <w:rPr>
          <w:rStyle w:val="FontStyle36"/>
          <w:b/>
          <w:i w:val="0"/>
        </w:rPr>
        <w:t xml:space="preserve"> муниципального района Брянской области – исполнительно-распорядительного органа местного самоуправления административного центра – </w:t>
      </w:r>
      <w:proofErr w:type="spellStart"/>
      <w:r w:rsidRPr="003253EE">
        <w:rPr>
          <w:rStyle w:val="FontStyle36"/>
          <w:b/>
          <w:i w:val="0"/>
        </w:rPr>
        <w:t>Локотской</w:t>
      </w:r>
      <w:proofErr w:type="spellEnd"/>
      <w:r w:rsidRPr="003253EE">
        <w:rPr>
          <w:rStyle w:val="FontStyle36"/>
          <w:b/>
          <w:i w:val="0"/>
        </w:rPr>
        <w:t xml:space="preserve"> поселковой администрации, указанных в статье 41 настоящего Устава, в соответствии с абзацем 3 части 2 статьи 34 Федерального закона от 06.10.2003 № 131- ФЗ «Об общих принципах организации местного самоуправления в Российской Федерации» возлагается на администрацию </w:t>
      </w:r>
      <w:proofErr w:type="spellStart"/>
      <w:r w:rsidRPr="003253EE">
        <w:rPr>
          <w:rStyle w:val="FontStyle36"/>
          <w:b/>
          <w:i w:val="0"/>
        </w:rPr>
        <w:t>Брасовского</w:t>
      </w:r>
      <w:proofErr w:type="spellEnd"/>
      <w:r w:rsidRPr="003253EE">
        <w:rPr>
          <w:rStyle w:val="FontStyle36"/>
          <w:b/>
          <w:i w:val="0"/>
        </w:rPr>
        <w:t xml:space="preserve"> района.</w:t>
      </w:r>
      <w:proofErr w:type="gramEnd"/>
    </w:p>
    <w:p w:rsidR="003253EE" w:rsidRPr="003253EE" w:rsidRDefault="003253EE" w:rsidP="00FB3B36">
      <w:pPr>
        <w:spacing w:after="120" w:line="360" w:lineRule="auto"/>
        <w:ind w:firstLine="709"/>
        <w:jc w:val="both"/>
        <w:rPr>
          <w:rFonts w:ascii="Times New Roman" w:hAnsi="Times New Roman" w:cs="Times New Roman"/>
          <w:sz w:val="28"/>
          <w:szCs w:val="28"/>
        </w:rPr>
      </w:pPr>
      <w:r w:rsidRPr="003253EE">
        <w:rPr>
          <w:rFonts w:ascii="Times New Roman" w:hAnsi="Times New Roman" w:cs="Times New Roman"/>
          <w:sz w:val="28"/>
          <w:szCs w:val="28"/>
        </w:rPr>
        <w:lastRenderedPageBreak/>
        <w:t>3. Порядок формирования,</w:t>
      </w:r>
      <w:r w:rsidRPr="003253EE">
        <w:rPr>
          <w:rFonts w:ascii="Times New Roman" w:hAnsi="Times New Roman" w:cs="Times New Roman"/>
          <w:sz w:val="28"/>
          <w:szCs w:val="28"/>
        </w:rPr>
        <w:tab/>
        <w:t>полномочия, срок полномочий, подотчетность, подконтрольность органов местного самоуправления муниципального образования, а также иные вопросы организации и деятельности указанных органов определяются настоящим Уставом.</w:t>
      </w:r>
    </w:p>
    <w:p w:rsidR="003253EE" w:rsidRPr="003253EE" w:rsidRDefault="003253EE" w:rsidP="00FB3B36">
      <w:pPr>
        <w:spacing w:after="120" w:line="360" w:lineRule="auto"/>
        <w:ind w:firstLine="709"/>
        <w:jc w:val="both"/>
        <w:rPr>
          <w:rFonts w:ascii="Times New Roman" w:hAnsi="Times New Roman" w:cs="Times New Roman"/>
          <w:sz w:val="28"/>
          <w:szCs w:val="28"/>
        </w:rPr>
      </w:pPr>
      <w:r w:rsidRPr="003253EE">
        <w:rPr>
          <w:rFonts w:ascii="Times New Roman" w:hAnsi="Times New Roman" w:cs="Times New Roman"/>
          <w:sz w:val="28"/>
          <w:szCs w:val="28"/>
        </w:rPr>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3253EE" w:rsidRPr="003253EE" w:rsidRDefault="003253EE" w:rsidP="00FB3B36">
      <w:pPr>
        <w:spacing w:after="120" w:line="360" w:lineRule="auto"/>
        <w:ind w:firstLine="709"/>
        <w:jc w:val="both"/>
        <w:rPr>
          <w:rFonts w:ascii="Times New Roman" w:hAnsi="Times New Roman" w:cs="Times New Roman"/>
          <w:b/>
          <w:sz w:val="28"/>
          <w:szCs w:val="28"/>
        </w:rPr>
      </w:pPr>
      <w:r w:rsidRPr="003253EE">
        <w:rPr>
          <w:rFonts w:ascii="Times New Roman" w:hAnsi="Times New Roman" w:cs="Times New Roman"/>
          <w:b/>
          <w:sz w:val="28"/>
          <w:szCs w:val="28"/>
        </w:rPr>
        <w:t xml:space="preserve">5. Решение представительного органа муниципального образования  об изменении структуры органов местного самоуправления вступает в силу не ранее, чем </w:t>
      </w:r>
      <w:proofErr w:type="gramStart"/>
      <w:r w:rsidRPr="003253EE">
        <w:rPr>
          <w:rFonts w:ascii="Times New Roman" w:hAnsi="Times New Roman" w:cs="Times New Roman"/>
          <w:b/>
          <w:sz w:val="28"/>
          <w:szCs w:val="28"/>
        </w:rPr>
        <w:t>по</w:t>
      </w:r>
      <w:proofErr w:type="gramEnd"/>
      <w:r w:rsidRPr="003253EE">
        <w:rPr>
          <w:rFonts w:ascii="Times New Roman" w:hAnsi="Times New Roman" w:cs="Times New Roman"/>
          <w:b/>
          <w:sz w:val="28"/>
          <w:szCs w:val="28"/>
        </w:rPr>
        <w:t xml:space="preserve"> </w:t>
      </w:r>
      <w:proofErr w:type="gramStart"/>
      <w:r w:rsidRPr="003253EE">
        <w:rPr>
          <w:rFonts w:ascii="Times New Roman" w:hAnsi="Times New Roman" w:cs="Times New Roman"/>
          <w:b/>
          <w:sz w:val="28"/>
          <w:szCs w:val="28"/>
        </w:rPr>
        <w:t>истечении</w:t>
      </w:r>
      <w:proofErr w:type="gramEnd"/>
      <w:r w:rsidRPr="003253EE">
        <w:rPr>
          <w:rFonts w:ascii="Times New Roman" w:hAnsi="Times New Roman" w:cs="Times New Roman"/>
          <w:b/>
          <w:sz w:val="28"/>
          <w:szCs w:val="28"/>
        </w:rPr>
        <w:t xml:space="preserve">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 131-ФЗ.</w:t>
      </w:r>
    </w:p>
    <w:p w:rsidR="003253EE" w:rsidRDefault="003253EE" w:rsidP="00FB3B36">
      <w:pPr>
        <w:pStyle w:val="a6"/>
        <w:widowControl/>
        <w:numPr>
          <w:ilvl w:val="0"/>
          <w:numId w:val="1"/>
        </w:numPr>
        <w:autoSpaceDE/>
        <w:adjustRightInd/>
        <w:spacing w:line="360" w:lineRule="auto"/>
        <w:jc w:val="both"/>
        <w:rPr>
          <w:b/>
          <w:sz w:val="28"/>
        </w:rPr>
      </w:pPr>
      <w:r w:rsidRPr="003253EE">
        <w:rPr>
          <w:b/>
          <w:sz w:val="28"/>
        </w:rPr>
        <w:t>Статью 24 Устава изложить в следующей редакции:</w:t>
      </w:r>
    </w:p>
    <w:p w:rsidR="003253EE" w:rsidRPr="003253EE" w:rsidRDefault="003253EE" w:rsidP="00FB3B36">
      <w:pPr>
        <w:spacing w:line="360" w:lineRule="auto"/>
        <w:ind w:left="1080"/>
        <w:jc w:val="both"/>
        <w:rPr>
          <w:rFonts w:ascii="Times New Roman" w:hAnsi="Times New Roman" w:cs="Times New Roman"/>
          <w:b/>
          <w:sz w:val="28"/>
        </w:rPr>
      </w:pPr>
      <w:r w:rsidRPr="003253EE">
        <w:rPr>
          <w:rFonts w:ascii="Times New Roman" w:hAnsi="Times New Roman" w:cs="Times New Roman"/>
          <w:b/>
          <w:sz w:val="28"/>
        </w:rPr>
        <w:t>«Статья 24. Совет народных депутатов.</w:t>
      </w:r>
    </w:p>
    <w:p w:rsidR="003253EE" w:rsidRPr="003253EE" w:rsidRDefault="003253EE" w:rsidP="00FB3B36">
      <w:pPr>
        <w:pStyle w:val="a5"/>
        <w:spacing w:line="360" w:lineRule="auto"/>
        <w:ind w:firstLine="709"/>
        <w:jc w:val="both"/>
        <w:rPr>
          <w:rFonts w:ascii="Times New Roman" w:hAnsi="Times New Roman" w:cs="Times New Roman"/>
          <w:sz w:val="28"/>
          <w:szCs w:val="28"/>
        </w:rPr>
      </w:pPr>
      <w:r w:rsidRPr="003253EE">
        <w:rPr>
          <w:rFonts w:ascii="Times New Roman" w:hAnsi="Times New Roman" w:cs="Times New Roman"/>
          <w:sz w:val="28"/>
          <w:szCs w:val="28"/>
        </w:rPr>
        <w:t xml:space="preserve">1. </w:t>
      </w:r>
      <w:proofErr w:type="spellStart"/>
      <w:r w:rsidRPr="003253EE">
        <w:rPr>
          <w:rFonts w:ascii="Times New Roman" w:hAnsi="Times New Roman" w:cs="Times New Roman"/>
          <w:sz w:val="28"/>
          <w:szCs w:val="28"/>
        </w:rPr>
        <w:t>Локотской</w:t>
      </w:r>
      <w:proofErr w:type="spellEnd"/>
      <w:r w:rsidRPr="003253EE">
        <w:rPr>
          <w:rFonts w:ascii="Times New Roman" w:hAnsi="Times New Roman" w:cs="Times New Roman"/>
          <w:sz w:val="28"/>
          <w:szCs w:val="28"/>
        </w:rPr>
        <w:t xml:space="preserve"> поселковый Совет народных депутатов (далее если не оговорено особо - Совет народных депутатов) состоит из 18 депутатов, избираемых населением на муниципальных выборах на основе  всеобщего, равного и прямого избирательного права при тайном голосовании по смешанной избирательной системе сроком на 5  лет.</w:t>
      </w:r>
    </w:p>
    <w:p w:rsidR="003253EE" w:rsidRPr="003253EE" w:rsidRDefault="003253EE" w:rsidP="00FB3B36">
      <w:pPr>
        <w:pStyle w:val="a5"/>
        <w:spacing w:line="360" w:lineRule="auto"/>
        <w:ind w:firstLine="709"/>
        <w:jc w:val="both"/>
        <w:rPr>
          <w:rFonts w:ascii="Times New Roman" w:hAnsi="Times New Roman" w:cs="Times New Roman"/>
          <w:b/>
          <w:sz w:val="28"/>
          <w:szCs w:val="28"/>
        </w:rPr>
      </w:pPr>
      <w:r w:rsidRPr="003253EE">
        <w:rPr>
          <w:rFonts w:ascii="Times New Roman" w:hAnsi="Times New Roman" w:cs="Times New Roman"/>
          <w:b/>
          <w:sz w:val="28"/>
          <w:szCs w:val="28"/>
        </w:rPr>
        <w:t xml:space="preserve">1.1. </w:t>
      </w:r>
      <w:proofErr w:type="gramStart"/>
      <w:r w:rsidRPr="003253EE">
        <w:rPr>
          <w:rFonts w:ascii="Times New Roman" w:hAnsi="Times New Roman" w:cs="Times New Roman"/>
          <w:b/>
          <w:sz w:val="28"/>
          <w:szCs w:val="28"/>
        </w:rPr>
        <w:t xml:space="preserve">При проведении выборов депутатов </w:t>
      </w:r>
      <w:proofErr w:type="spellStart"/>
      <w:r w:rsidRPr="003253EE">
        <w:rPr>
          <w:rFonts w:ascii="Times New Roman" w:hAnsi="Times New Roman" w:cs="Times New Roman"/>
          <w:b/>
          <w:sz w:val="28"/>
          <w:szCs w:val="28"/>
        </w:rPr>
        <w:t>Локотского</w:t>
      </w:r>
      <w:proofErr w:type="spellEnd"/>
      <w:r w:rsidRPr="003253EE">
        <w:rPr>
          <w:rFonts w:ascii="Times New Roman" w:hAnsi="Times New Roman" w:cs="Times New Roman"/>
          <w:b/>
          <w:sz w:val="28"/>
          <w:szCs w:val="28"/>
        </w:rPr>
        <w:t xml:space="preserve"> поселкового Совета народных депутатов, 8 депутатов </w:t>
      </w:r>
      <w:proofErr w:type="spellStart"/>
      <w:r w:rsidRPr="003253EE">
        <w:rPr>
          <w:rFonts w:ascii="Times New Roman" w:hAnsi="Times New Roman" w:cs="Times New Roman"/>
          <w:b/>
          <w:sz w:val="28"/>
          <w:szCs w:val="28"/>
        </w:rPr>
        <w:t>Локотского</w:t>
      </w:r>
      <w:proofErr w:type="spellEnd"/>
      <w:r w:rsidRPr="003253EE">
        <w:rPr>
          <w:rFonts w:ascii="Times New Roman" w:hAnsi="Times New Roman" w:cs="Times New Roman"/>
          <w:b/>
          <w:sz w:val="28"/>
          <w:szCs w:val="28"/>
        </w:rPr>
        <w:t xml:space="preserve"> поселкового Совета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 а 10 депутатов </w:t>
      </w:r>
      <w:proofErr w:type="spellStart"/>
      <w:r w:rsidRPr="003253EE">
        <w:rPr>
          <w:rFonts w:ascii="Times New Roman" w:hAnsi="Times New Roman" w:cs="Times New Roman"/>
          <w:b/>
          <w:sz w:val="28"/>
          <w:szCs w:val="28"/>
        </w:rPr>
        <w:t>Локотского</w:t>
      </w:r>
      <w:proofErr w:type="spellEnd"/>
      <w:r w:rsidRPr="003253EE">
        <w:rPr>
          <w:rFonts w:ascii="Times New Roman" w:hAnsi="Times New Roman" w:cs="Times New Roman"/>
          <w:b/>
          <w:sz w:val="28"/>
          <w:szCs w:val="28"/>
        </w:rPr>
        <w:t xml:space="preserve"> поселкового Совета распределяются между списками кандидатов, выдвинутыми избирательными образованиями, </w:t>
      </w:r>
      <w:r w:rsidRPr="003253EE">
        <w:rPr>
          <w:rFonts w:ascii="Times New Roman" w:hAnsi="Times New Roman" w:cs="Times New Roman"/>
          <w:b/>
          <w:sz w:val="28"/>
          <w:szCs w:val="28"/>
        </w:rPr>
        <w:lastRenderedPageBreak/>
        <w:t>пропорционально числу голосов избирателей, полученных каждым</w:t>
      </w:r>
      <w:proofErr w:type="gramEnd"/>
      <w:r w:rsidRPr="003253EE">
        <w:rPr>
          <w:rFonts w:ascii="Times New Roman" w:hAnsi="Times New Roman" w:cs="Times New Roman"/>
          <w:b/>
          <w:sz w:val="28"/>
          <w:szCs w:val="28"/>
        </w:rPr>
        <w:t xml:space="preserve"> из списков кандидатов.</w:t>
      </w:r>
    </w:p>
    <w:p w:rsidR="003253EE" w:rsidRPr="003253EE" w:rsidRDefault="003253EE" w:rsidP="00FB3B36">
      <w:pPr>
        <w:pStyle w:val="a5"/>
        <w:spacing w:line="360" w:lineRule="auto"/>
        <w:ind w:firstLine="709"/>
        <w:jc w:val="both"/>
        <w:rPr>
          <w:rFonts w:ascii="Times New Roman" w:hAnsi="Times New Roman" w:cs="Times New Roman"/>
          <w:sz w:val="28"/>
          <w:szCs w:val="28"/>
        </w:rPr>
      </w:pPr>
      <w:r w:rsidRPr="003253EE">
        <w:rPr>
          <w:rFonts w:ascii="Times New Roman" w:hAnsi="Times New Roman" w:cs="Times New Roman"/>
          <w:sz w:val="28"/>
          <w:szCs w:val="28"/>
        </w:rPr>
        <w:t>2. Совет народных депутатов обладает правами юридического лица.</w:t>
      </w:r>
    </w:p>
    <w:p w:rsidR="003253EE" w:rsidRPr="003253EE" w:rsidRDefault="003253EE" w:rsidP="00FB3B36">
      <w:pPr>
        <w:pStyle w:val="a5"/>
        <w:spacing w:line="360" w:lineRule="auto"/>
        <w:ind w:firstLine="709"/>
        <w:jc w:val="both"/>
        <w:rPr>
          <w:rFonts w:ascii="Times New Roman" w:hAnsi="Times New Roman" w:cs="Times New Roman"/>
          <w:sz w:val="28"/>
          <w:szCs w:val="28"/>
        </w:rPr>
      </w:pPr>
      <w:r w:rsidRPr="003253EE">
        <w:rPr>
          <w:rFonts w:ascii="Times New Roman" w:hAnsi="Times New Roman" w:cs="Times New Roman"/>
          <w:sz w:val="28"/>
          <w:szCs w:val="28"/>
        </w:rPr>
        <w:t>3. Совет народных депутатов приступает к исполнению своих полномочий в случае избрания не менее двух третей</w:t>
      </w:r>
      <w:r w:rsidRPr="003253EE">
        <w:rPr>
          <w:rFonts w:ascii="Times New Roman" w:hAnsi="Times New Roman" w:cs="Times New Roman"/>
          <w:b/>
          <w:sz w:val="28"/>
          <w:szCs w:val="28"/>
        </w:rPr>
        <w:t xml:space="preserve"> </w:t>
      </w:r>
      <w:r w:rsidRPr="003253EE">
        <w:rPr>
          <w:rFonts w:ascii="Times New Roman" w:hAnsi="Times New Roman" w:cs="Times New Roman"/>
          <w:sz w:val="28"/>
          <w:szCs w:val="28"/>
        </w:rPr>
        <w:t xml:space="preserve"> от установленной численности депутатов. </w:t>
      </w:r>
    </w:p>
    <w:p w:rsidR="003253EE" w:rsidRPr="003253EE" w:rsidRDefault="003253EE" w:rsidP="00FB3B36">
      <w:pPr>
        <w:pStyle w:val="a5"/>
        <w:spacing w:line="360" w:lineRule="auto"/>
        <w:ind w:firstLine="709"/>
        <w:jc w:val="both"/>
        <w:rPr>
          <w:rFonts w:ascii="Times New Roman" w:hAnsi="Times New Roman" w:cs="Times New Roman"/>
          <w:sz w:val="28"/>
          <w:szCs w:val="28"/>
        </w:rPr>
      </w:pPr>
      <w:r w:rsidRPr="003253EE">
        <w:rPr>
          <w:rFonts w:ascii="Times New Roman" w:hAnsi="Times New Roman" w:cs="Times New Roman"/>
          <w:sz w:val="28"/>
          <w:szCs w:val="28"/>
        </w:rPr>
        <w:t>4. Организацию деятельности Совета народных депутатов осуществляет глава поселка и исполняет полномочия председателем Совета народных депутатов.</w:t>
      </w:r>
    </w:p>
    <w:p w:rsidR="003253EE" w:rsidRPr="003253EE" w:rsidRDefault="003253EE" w:rsidP="00FB3B36">
      <w:pPr>
        <w:pStyle w:val="a5"/>
        <w:spacing w:line="360" w:lineRule="auto"/>
        <w:ind w:firstLine="709"/>
        <w:jc w:val="both"/>
        <w:rPr>
          <w:rFonts w:ascii="Times New Roman" w:hAnsi="Times New Roman" w:cs="Times New Roman"/>
          <w:sz w:val="28"/>
          <w:szCs w:val="28"/>
        </w:rPr>
      </w:pPr>
      <w:r w:rsidRPr="003253EE">
        <w:rPr>
          <w:rFonts w:ascii="Times New Roman" w:hAnsi="Times New Roman" w:cs="Times New Roman"/>
          <w:sz w:val="28"/>
          <w:szCs w:val="28"/>
        </w:rPr>
        <w:t>5. Порядок организации деятельности Совета народных депутатов определяется Регламентом, принимаемым Советом народных депутатов. Регламент устанавливает периодичность, порядок созыва и проведения заседаний Совета народных депутатов, осуществления деятельности Совета народных депутатов в иных формах, планирования работы, подготовки и принятия правовых актов, организации работы аппарата Совета народных депутатов и иные вопросы организации работы Совета народных депутатов.</w:t>
      </w:r>
    </w:p>
    <w:p w:rsidR="003253EE" w:rsidRPr="003253EE" w:rsidRDefault="003253EE" w:rsidP="00FB3B36">
      <w:pPr>
        <w:pStyle w:val="a5"/>
        <w:spacing w:line="360" w:lineRule="auto"/>
        <w:ind w:firstLine="709"/>
        <w:jc w:val="both"/>
        <w:rPr>
          <w:rFonts w:ascii="Times New Roman" w:hAnsi="Times New Roman" w:cs="Times New Roman"/>
          <w:sz w:val="28"/>
          <w:szCs w:val="28"/>
        </w:rPr>
      </w:pPr>
      <w:r w:rsidRPr="003253EE">
        <w:rPr>
          <w:rFonts w:ascii="Times New Roman" w:hAnsi="Times New Roman" w:cs="Times New Roman"/>
          <w:sz w:val="28"/>
          <w:szCs w:val="28"/>
        </w:rPr>
        <w:t>6. Структура Совета народных депутатов, а также его аппарата, определяется Советом народных депутатов самостоятельно.</w:t>
      </w:r>
    </w:p>
    <w:p w:rsidR="003253EE" w:rsidRPr="003253EE" w:rsidRDefault="003253EE" w:rsidP="00FB3B36">
      <w:pPr>
        <w:pStyle w:val="a5"/>
        <w:spacing w:line="360" w:lineRule="auto"/>
        <w:ind w:firstLine="709"/>
        <w:jc w:val="both"/>
        <w:rPr>
          <w:rFonts w:ascii="Times New Roman" w:hAnsi="Times New Roman" w:cs="Times New Roman"/>
          <w:sz w:val="28"/>
          <w:szCs w:val="28"/>
        </w:rPr>
      </w:pPr>
      <w:r w:rsidRPr="003253EE">
        <w:rPr>
          <w:rFonts w:ascii="Times New Roman" w:hAnsi="Times New Roman" w:cs="Times New Roman"/>
          <w:sz w:val="28"/>
          <w:szCs w:val="28"/>
        </w:rPr>
        <w:t>7. Расходы на обеспечение деятельности Совета народных депутатов предусматривается в местном бюджете отдельной строкой, установленной законодательством в соответствии с классификацией расходов бюджетов Российской Федерации.</w:t>
      </w:r>
    </w:p>
    <w:p w:rsidR="003253EE" w:rsidRPr="003253EE" w:rsidRDefault="003253EE" w:rsidP="00FB3B36">
      <w:pPr>
        <w:pStyle w:val="a5"/>
        <w:spacing w:line="360" w:lineRule="auto"/>
        <w:ind w:firstLine="709"/>
        <w:jc w:val="both"/>
        <w:rPr>
          <w:rFonts w:ascii="Times New Roman" w:hAnsi="Times New Roman" w:cs="Times New Roman"/>
          <w:sz w:val="28"/>
          <w:szCs w:val="28"/>
        </w:rPr>
      </w:pPr>
      <w:r w:rsidRPr="003253EE">
        <w:rPr>
          <w:rFonts w:ascii="Times New Roman" w:hAnsi="Times New Roman" w:cs="Times New Roman"/>
          <w:sz w:val="28"/>
          <w:szCs w:val="28"/>
        </w:rPr>
        <w:t>8. Основной формой деятельности Совета народных депутатов являются заседания.</w:t>
      </w:r>
    </w:p>
    <w:p w:rsidR="003253EE" w:rsidRPr="003253EE" w:rsidRDefault="003253EE" w:rsidP="00FB3B36">
      <w:pPr>
        <w:pStyle w:val="a5"/>
        <w:spacing w:line="360" w:lineRule="auto"/>
        <w:ind w:firstLine="709"/>
        <w:jc w:val="both"/>
        <w:rPr>
          <w:rFonts w:ascii="Times New Roman" w:hAnsi="Times New Roman" w:cs="Times New Roman"/>
          <w:sz w:val="28"/>
          <w:szCs w:val="28"/>
        </w:rPr>
      </w:pPr>
      <w:r w:rsidRPr="003253EE">
        <w:rPr>
          <w:rFonts w:ascii="Times New Roman" w:hAnsi="Times New Roman" w:cs="Times New Roman"/>
          <w:sz w:val="28"/>
          <w:szCs w:val="28"/>
        </w:rPr>
        <w:t>Заседание Совета народных депутатов не может считаться правомочным, если на нем присутствует   менее 50 процентов от числа избранных депутатов. Заседания Совета народных депутатов проводятся не реже одного раза в три месяца.</w:t>
      </w:r>
    </w:p>
    <w:p w:rsidR="003253EE" w:rsidRPr="003253EE" w:rsidRDefault="003253EE" w:rsidP="00FB3B36">
      <w:pPr>
        <w:pStyle w:val="a5"/>
        <w:spacing w:line="360" w:lineRule="auto"/>
        <w:ind w:firstLine="709"/>
        <w:jc w:val="both"/>
        <w:rPr>
          <w:rFonts w:ascii="Times New Roman" w:hAnsi="Times New Roman" w:cs="Times New Roman"/>
          <w:sz w:val="28"/>
          <w:szCs w:val="20"/>
        </w:rPr>
      </w:pPr>
      <w:r w:rsidRPr="003253EE">
        <w:rPr>
          <w:rFonts w:ascii="Times New Roman" w:hAnsi="Times New Roman" w:cs="Times New Roman"/>
          <w:sz w:val="28"/>
          <w:szCs w:val="28"/>
        </w:rPr>
        <w:t>9. Вновь избранный Совет народных депутатов собирается на свое первое заседание в срок, который не может превышать 30 дней  со дня</w:t>
      </w:r>
      <w:r w:rsidRPr="003253EE">
        <w:rPr>
          <w:rFonts w:ascii="Times New Roman" w:hAnsi="Times New Roman" w:cs="Times New Roman"/>
          <w:b/>
          <w:sz w:val="28"/>
        </w:rPr>
        <w:t xml:space="preserve"> </w:t>
      </w:r>
      <w:r w:rsidRPr="003253EE">
        <w:rPr>
          <w:rFonts w:ascii="Times New Roman" w:hAnsi="Times New Roman" w:cs="Times New Roman"/>
          <w:sz w:val="28"/>
        </w:rPr>
        <w:lastRenderedPageBreak/>
        <w:t>избрания Совета народных депутатов в правомочном составе. До избрания главы поселка заседание ведет старейший по возрасту депутат.</w:t>
      </w:r>
    </w:p>
    <w:p w:rsidR="003253EE" w:rsidRPr="003253EE" w:rsidRDefault="003253EE" w:rsidP="00FB3B36">
      <w:pPr>
        <w:shd w:val="clear" w:color="auto" w:fill="FFFFFF"/>
        <w:spacing w:line="360" w:lineRule="auto"/>
        <w:ind w:firstLine="567"/>
        <w:jc w:val="both"/>
        <w:rPr>
          <w:rFonts w:ascii="Times New Roman" w:hAnsi="Times New Roman" w:cs="Times New Roman"/>
          <w:b/>
          <w:sz w:val="28"/>
          <w:szCs w:val="28"/>
        </w:rPr>
      </w:pPr>
      <w:r w:rsidRPr="003253EE">
        <w:rPr>
          <w:rFonts w:ascii="Times New Roman" w:hAnsi="Times New Roman" w:cs="Times New Roman"/>
          <w:b/>
          <w:sz w:val="28"/>
          <w:szCs w:val="28"/>
        </w:rPr>
        <w:t>Совет депутатов, избранный в составе, необходимом для осуществления полномочий, на первом заседании:</w:t>
      </w:r>
    </w:p>
    <w:p w:rsidR="003253EE" w:rsidRPr="003253EE" w:rsidRDefault="003253EE" w:rsidP="00FB3B36">
      <w:pPr>
        <w:spacing w:line="360" w:lineRule="auto"/>
        <w:ind w:firstLine="567"/>
        <w:jc w:val="both"/>
        <w:rPr>
          <w:rFonts w:ascii="Times New Roman" w:hAnsi="Times New Roman" w:cs="Times New Roman"/>
          <w:b/>
          <w:sz w:val="28"/>
          <w:szCs w:val="28"/>
        </w:rPr>
      </w:pPr>
      <w:r w:rsidRPr="003253EE">
        <w:rPr>
          <w:rFonts w:ascii="Times New Roman" w:hAnsi="Times New Roman" w:cs="Times New Roman"/>
          <w:b/>
          <w:sz w:val="28"/>
          <w:szCs w:val="28"/>
        </w:rPr>
        <w:t>1) избирает из своего состава главу поселка Локоть, который исполняет полномочия председателя Совета народных депутатов;</w:t>
      </w:r>
    </w:p>
    <w:p w:rsidR="003253EE" w:rsidRPr="003253EE" w:rsidRDefault="003253EE" w:rsidP="00FB3B36">
      <w:pPr>
        <w:shd w:val="clear" w:color="auto" w:fill="FFFFFF"/>
        <w:spacing w:line="360" w:lineRule="auto"/>
        <w:ind w:firstLine="567"/>
        <w:jc w:val="both"/>
        <w:rPr>
          <w:rFonts w:ascii="Times New Roman" w:hAnsi="Times New Roman" w:cs="Times New Roman"/>
          <w:b/>
          <w:sz w:val="28"/>
          <w:szCs w:val="28"/>
        </w:rPr>
      </w:pPr>
      <w:r w:rsidRPr="003253EE">
        <w:rPr>
          <w:rFonts w:ascii="Times New Roman" w:hAnsi="Times New Roman" w:cs="Times New Roman"/>
          <w:b/>
          <w:sz w:val="28"/>
          <w:szCs w:val="28"/>
        </w:rPr>
        <w:t xml:space="preserve">2) назначает одну треть членов конкурсной комиссии для проведения конкурса на замещение должности главы администрации </w:t>
      </w:r>
      <w:proofErr w:type="spellStart"/>
      <w:r w:rsidRPr="003253EE">
        <w:rPr>
          <w:rFonts w:ascii="Times New Roman" w:hAnsi="Times New Roman" w:cs="Times New Roman"/>
          <w:b/>
          <w:sz w:val="28"/>
          <w:szCs w:val="28"/>
        </w:rPr>
        <w:t>Брасовского</w:t>
      </w:r>
      <w:proofErr w:type="spellEnd"/>
      <w:r w:rsidRPr="003253EE">
        <w:rPr>
          <w:rFonts w:ascii="Times New Roman" w:hAnsi="Times New Roman" w:cs="Times New Roman"/>
          <w:b/>
          <w:sz w:val="28"/>
          <w:szCs w:val="28"/>
        </w:rPr>
        <w:t xml:space="preserve"> района.</w:t>
      </w:r>
    </w:p>
    <w:p w:rsidR="003253EE" w:rsidRPr="003253EE" w:rsidRDefault="003253EE" w:rsidP="00FB3B36">
      <w:pPr>
        <w:pStyle w:val="a5"/>
        <w:spacing w:line="360" w:lineRule="auto"/>
        <w:ind w:firstLine="709"/>
        <w:jc w:val="both"/>
        <w:rPr>
          <w:rFonts w:ascii="Times New Roman" w:hAnsi="Times New Roman" w:cs="Times New Roman"/>
          <w:sz w:val="28"/>
          <w:szCs w:val="28"/>
          <w:lang w:eastAsia="ru-RU"/>
        </w:rPr>
      </w:pPr>
      <w:r w:rsidRPr="003253EE">
        <w:rPr>
          <w:rFonts w:ascii="Times New Roman" w:hAnsi="Times New Roman" w:cs="Times New Roman"/>
          <w:sz w:val="28"/>
          <w:szCs w:val="28"/>
        </w:rPr>
        <w:t>10. Совет народных депутатов может формировать постоянные и временные комиссии. Порядок формирования и организации их работы определяется Регламентом Совета народных депутатов и положениями о комиссиях, утверждаемыми Советом народных депутатов.</w:t>
      </w:r>
    </w:p>
    <w:p w:rsidR="003253EE" w:rsidRPr="003253EE" w:rsidRDefault="003253EE" w:rsidP="00FB3B36">
      <w:pPr>
        <w:pStyle w:val="a5"/>
        <w:spacing w:line="360" w:lineRule="auto"/>
        <w:ind w:firstLine="709"/>
        <w:jc w:val="both"/>
        <w:rPr>
          <w:rFonts w:ascii="Times New Roman" w:hAnsi="Times New Roman" w:cs="Times New Roman"/>
          <w:sz w:val="28"/>
          <w:szCs w:val="28"/>
        </w:rPr>
      </w:pPr>
      <w:r w:rsidRPr="003253EE">
        <w:rPr>
          <w:rFonts w:ascii="Times New Roman" w:hAnsi="Times New Roman" w:cs="Times New Roman"/>
          <w:sz w:val="28"/>
          <w:szCs w:val="28"/>
        </w:rPr>
        <w:t xml:space="preserve">11. </w:t>
      </w:r>
      <w:proofErr w:type="gramStart"/>
      <w:r w:rsidRPr="003253EE">
        <w:rPr>
          <w:rFonts w:ascii="Times New Roman" w:hAnsi="Times New Roman" w:cs="Times New Roman"/>
          <w:sz w:val="28"/>
          <w:szCs w:val="28"/>
        </w:rPr>
        <w:t xml:space="preserve">Совет народных депутатов по вопросам, отнесенным к его компетенции федеральными законами, законами Брянской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поселка Локоть в отставку, а также решения по вопросам организации деятельности Совета народных депутатов и по иным вопросам, </w:t>
      </w:r>
      <w:proofErr w:type="spellStart"/>
      <w:r w:rsidRPr="003253EE">
        <w:rPr>
          <w:rFonts w:ascii="Times New Roman" w:hAnsi="Times New Roman" w:cs="Times New Roman"/>
          <w:sz w:val="28"/>
          <w:szCs w:val="28"/>
        </w:rPr>
        <w:t>отнесеннымк</w:t>
      </w:r>
      <w:proofErr w:type="spellEnd"/>
      <w:r w:rsidRPr="003253EE">
        <w:rPr>
          <w:rFonts w:ascii="Times New Roman" w:hAnsi="Times New Roman" w:cs="Times New Roman"/>
          <w:sz w:val="28"/>
          <w:szCs w:val="28"/>
        </w:rPr>
        <w:t xml:space="preserve"> его компетенции федеральными законами, законами Брянской области, уставом муниципального</w:t>
      </w:r>
      <w:proofErr w:type="gramEnd"/>
      <w:r w:rsidRPr="003253EE">
        <w:rPr>
          <w:rFonts w:ascii="Times New Roman" w:hAnsi="Times New Roman" w:cs="Times New Roman"/>
          <w:sz w:val="28"/>
          <w:szCs w:val="28"/>
        </w:rPr>
        <w:t xml:space="preserve"> образования. </w:t>
      </w:r>
      <w:proofErr w:type="gramStart"/>
      <w:r w:rsidRPr="003253EE">
        <w:rPr>
          <w:rFonts w:ascii="Times New Roman" w:hAnsi="Times New Roman" w:cs="Times New Roman"/>
          <w:sz w:val="28"/>
          <w:szCs w:val="28"/>
        </w:rPr>
        <w:t>Решения Совета народных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«Об общих принципах организации местного самоуправления в Российской Федерации» от 06.10.2003г. № 131- ФЗ.</w:t>
      </w:r>
      <w:proofErr w:type="gramEnd"/>
    </w:p>
    <w:p w:rsidR="003253EE" w:rsidRPr="003253EE" w:rsidRDefault="003253EE" w:rsidP="00FB3B36">
      <w:pPr>
        <w:pStyle w:val="a5"/>
        <w:spacing w:line="360" w:lineRule="auto"/>
        <w:ind w:firstLine="709"/>
        <w:jc w:val="both"/>
        <w:rPr>
          <w:rFonts w:ascii="Times New Roman" w:hAnsi="Times New Roman" w:cs="Times New Roman"/>
          <w:sz w:val="28"/>
          <w:szCs w:val="28"/>
        </w:rPr>
      </w:pPr>
      <w:r w:rsidRPr="003253EE">
        <w:rPr>
          <w:rFonts w:ascii="Times New Roman" w:hAnsi="Times New Roman" w:cs="Times New Roman"/>
          <w:sz w:val="28"/>
          <w:szCs w:val="28"/>
        </w:rPr>
        <w:lastRenderedPageBreak/>
        <w:t>12. Совет народных депутатов заслушивает ежегодные отчеты Главы поселка Локоть, Главы администрации о результатах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народных депутатов».</w:t>
      </w:r>
    </w:p>
    <w:p w:rsidR="003253EE" w:rsidRDefault="003253EE" w:rsidP="00FB3B36">
      <w:pPr>
        <w:pStyle w:val="ParagraphStyle39"/>
        <w:spacing w:line="360" w:lineRule="auto"/>
        <w:ind w:firstLine="0"/>
        <w:jc w:val="both"/>
        <w:rPr>
          <w:rStyle w:val="FontStyle"/>
        </w:rPr>
      </w:pPr>
    </w:p>
    <w:p w:rsidR="0052482A" w:rsidRDefault="0058038E" w:rsidP="00FB3B36">
      <w:pPr>
        <w:pStyle w:val="ConsPlusNormal"/>
        <w:widowControl/>
        <w:spacing w:line="360" w:lineRule="auto"/>
        <w:ind w:left="568" w:firstLine="0"/>
        <w:jc w:val="both"/>
        <w:outlineLvl w:val="1"/>
        <w:rPr>
          <w:rFonts w:ascii="Times New Roman" w:hAnsi="Times New Roman" w:cs="Times New Roman"/>
          <w:b/>
          <w:sz w:val="28"/>
          <w:szCs w:val="28"/>
        </w:rPr>
      </w:pPr>
      <w:r>
        <w:rPr>
          <w:rStyle w:val="FontStyle"/>
        </w:rPr>
        <w:t xml:space="preserve">       6. </w:t>
      </w:r>
      <w:r w:rsidR="0052482A">
        <w:rPr>
          <w:rFonts w:ascii="Times New Roman" w:hAnsi="Times New Roman" w:cs="Times New Roman"/>
          <w:b/>
          <w:sz w:val="28"/>
          <w:szCs w:val="28"/>
        </w:rPr>
        <w:t>Статью 25 Устава изложить в следующей редакции:</w:t>
      </w:r>
    </w:p>
    <w:p w:rsidR="0052482A" w:rsidRDefault="0052482A" w:rsidP="00FB3B36">
      <w:pPr>
        <w:pStyle w:val="ConsPlusNormal"/>
        <w:widowControl/>
        <w:spacing w:line="360" w:lineRule="auto"/>
        <w:ind w:left="568" w:firstLine="0"/>
        <w:jc w:val="both"/>
        <w:outlineLvl w:val="1"/>
        <w:rPr>
          <w:rStyle w:val="FontStyle"/>
          <w:rFonts w:cs="Arial"/>
        </w:rPr>
      </w:pPr>
      <w:r>
        <w:rPr>
          <w:rFonts w:ascii="Times New Roman" w:hAnsi="Times New Roman" w:cs="Times New Roman"/>
          <w:b/>
          <w:sz w:val="28"/>
          <w:szCs w:val="28"/>
        </w:rPr>
        <w:t xml:space="preserve"> «Статья 25.</w:t>
      </w:r>
      <w:r>
        <w:rPr>
          <w:rStyle w:val="FontStyle"/>
          <w:rFonts w:cs="Arial"/>
        </w:rPr>
        <w:t xml:space="preserve"> Компетенция Совета народных депутатов</w:t>
      </w:r>
    </w:p>
    <w:p w:rsidR="0052482A" w:rsidRDefault="0052482A" w:rsidP="00FB3B36">
      <w:pPr>
        <w:pStyle w:val="ConsPlusNormal"/>
        <w:widowControl/>
        <w:spacing w:line="360" w:lineRule="auto"/>
        <w:ind w:left="928" w:firstLine="0"/>
        <w:jc w:val="both"/>
        <w:outlineLvl w:val="1"/>
        <w:rPr>
          <w:rStyle w:val="FontStyle"/>
          <w:rFonts w:cs="Arial"/>
        </w:rPr>
      </w:pPr>
    </w:p>
    <w:p w:rsidR="0052482A" w:rsidRDefault="0052482A" w:rsidP="00FB3B36">
      <w:pPr>
        <w:pStyle w:val="ConsPlusNormal"/>
        <w:widowControl/>
        <w:spacing w:line="360" w:lineRule="auto"/>
        <w:ind w:left="568" w:firstLine="0"/>
        <w:jc w:val="both"/>
        <w:outlineLvl w:val="1"/>
      </w:pPr>
      <w:r>
        <w:rPr>
          <w:rFonts w:ascii="Times New Roman" w:hAnsi="Times New Roman" w:cs="Times New Roman"/>
          <w:color w:val="000000"/>
          <w:sz w:val="28"/>
          <w:szCs w:val="28"/>
        </w:rPr>
        <w:t xml:space="preserve"> В исключительной компетенции Совета народных депутатов  находятся:</w:t>
      </w:r>
    </w:p>
    <w:p w:rsidR="0052482A" w:rsidRPr="00171660" w:rsidRDefault="0052482A" w:rsidP="00FB3B36">
      <w:pPr>
        <w:shd w:val="clear" w:color="auto" w:fill="FFFFFF"/>
        <w:spacing w:line="360" w:lineRule="auto"/>
        <w:ind w:left="568"/>
        <w:jc w:val="both"/>
        <w:rPr>
          <w:rFonts w:ascii="Times New Roman" w:hAnsi="Times New Roman" w:cs="Times New Roman"/>
          <w:color w:val="000000"/>
          <w:sz w:val="28"/>
          <w:szCs w:val="28"/>
        </w:rPr>
      </w:pPr>
      <w:r>
        <w:rPr>
          <w:color w:val="000000"/>
          <w:sz w:val="28"/>
          <w:szCs w:val="28"/>
        </w:rPr>
        <w:t xml:space="preserve"> </w:t>
      </w:r>
      <w:r w:rsidRPr="00171660">
        <w:rPr>
          <w:rFonts w:ascii="Times New Roman" w:hAnsi="Times New Roman" w:cs="Times New Roman"/>
          <w:color w:val="000000"/>
          <w:sz w:val="28"/>
          <w:szCs w:val="28"/>
        </w:rPr>
        <w:t>1) принятие устава муниципального образования и внесение в него изменений и дополнений;</w:t>
      </w:r>
    </w:p>
    <w:p w:rsidR="0052482A" w:rsidRPr="00171660" w:rsidRDefault="0052482A" w:rsidP="00FB3B36">
      <w:pPr>
        <w:shd w:val="clear" w:color="auto" w:fill="FFFFFF"/>
        <w:spacing w:line="360" w:lineRule="auto"/>
        <w:ind w:left="568"/>
        <w:jc w:val="both"/>
        <w:rPr>
          <w:rFonts w:ascii="Times New Roman" w:hAnsi="Times New Roman" w:cs="Times New Roman"/>
          <w:color w:val="000000"/>
          <w:sz w:val="28"/>
          <w:szCs w:val="28"/>
        </w:rPr>
      </w:pPr>
      <w:r w:rsidRPr="00171660">
        <w:rPr>
          <w:rFonts w:ascii="Times New Roman" w:hAnsi="Times New Roman" w:cs="Times New Roman"/>
          <w:color w:val="000000"/>
          <w:sz w:val="28"/>
          <w:szCs w:val="28"/>
        </w:rPr>
        <w:t xml:space="preserve"> 2) утверждение местного бюджета и отчета о его исполнении;</w:t>
      </w:r>
    </w:p>
    <w:p w:rsidR="0052482A" w:rsidRPr="00171660" w:rsidRDefault="0052482A" w:rsidP="00FB3B36">
      <w:pPr>
        <w:shd w:val="clear" w:color="auto" w:fill="FFFFFF"/>
        <w:spacing w:line="360" w:lineRule="auto"/>
        <w:ind w:left="568"/>
        <w:jc w:val="both"/>
        <w:rPr>
          <w:rFonts w:ascii="Times New Roman" w:hAnsi="Times New Roman" w:cs="Times New Roman"/>
          <w:color w:val="000000"/>
          <w:sz w:val="28"/>
          <w:szCs w:val="28"/>
        </w:rPr>
      </w:pPr>
      <w:r w:rsidRPr="00171660">
        <w:rPr>
          <w:rFonts w:ascii="Times New Roman" w:hAnsi="Times New Roman" w:cs="Times New Roman"/>
          <w:color w:val="000000"/>
          <w:sz w:val="28"/>
          <w:szCs w:val="28"/>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52482A" w:rsidRPr="00171660" w:rsidRDefault="0052482A" w:rsidP="00FB3B36">
      <w:pPr>
        <w:shd w:val="clear" w:color="auto" w:fill="FFFFFF"/>
        <w:spacing w:line="360" w:lineRule="auto"/>
        <w:ind w:left="568"/>
        <w:jc w:val="both"/>
        <w:rPr>
          <w:rFonts w:ascii="Times New Roman" w:hAnsi="Times New Roman" w:cs="Times New Roman"/>
          <w:color w:val="000000"/>
          <w:sz w:val="28"/>
          <w:szCs w:val="28"/>
        </w:rPr>
      </w:pPr>
      <w:r w:rsidRPr="00171660">
        <w:rPr>
          <w:rFonts w:ascii="Times New Roman" w:hAnsi="Times New Roman" w:cs="Times New Roman"/>
          <w:color w:val="000000"/>
          <w:sz w:val="28"/>
          <w:szCs w:val="28"/>
        </w:rPr>
        <w:t xml:space="preserve">  4) принятие планов и программ развития муниципального образования, утверждение отчетов об их исполнении;</w:t>
      </w:r>
    </w:p>
    <w:p w:rsidR="0052482A" w:rsidRPr="00171660" w:rsidRDefault="0052482A" w:rsidP="00FB3B36">
      <w:pPr>
        <w:shd w:val="clear" w:color="auto" w:fill="FFFFFF"/>
        <w:spacing w:line="360" w:lineRule="auto"/>
        <w:ind w:left="568"/>
        <w:jc w:val="both"/>
        <w:rPr>
          <w:rFonts w:ascii="Times New Roman" w:hAnsi="Times New Roman" w:cs="Times New Roman"/>
          <w:color w:val="000000"/>
          <w:sz w:val="28"/>
          <w:szCs w:val="28"/>
        </w:rPr>
      </w:pPr>
      <w:r w:rsidRPr="00171660">
        <w:rPr>
          <w:rFonts w:ascii="Times New Roman" w:hAnsi="Times New Roman" w:cs="Times New Roman"/>
          <w:color w:val="000000"/>
          <w:sz w:val="28"/>
          <w:szCs w:val="28"/>
        </w:rPr>
        <w:t xml:space="preserve"> 5) определение порядка управления и распоряжения имуществом, находящимся в муниципальной собственности;</w:t>
      </w:r>
    </w:p>
    <w:p w:rsidR="0052482A" w:rsidRPr="00171660" w:rsidRDefault="0052482A" w:rsidP="00FB3B36">
      <w:pPr>
        <w:shd w:val="clear" w:color="auto" w:fill="FFFFFF"/>
        <w:spacing w:line="360" w:lineRule="auto"/>
        <w:ind w:left="568"/>
        <w:jc w:val="both"/>
        <w:rPr>
          <w:rFonts w:ascii="Times New Roman" w:hAnsi="Times New Roman" w:cs="Times New Roman"/>
          <w:b/>
          <w:color w:val="000000"/>
          <w:sz w:val="28"/>
          <w:szCs w:val="28"/>
        </w:rPr>
      </w:pPr>
      <w:r w:rsidRPr="00171660">
        <w:rPr>
          <w:rFonts w:ascii="Times New Roman" w:hAnsi="Times New Roman" w:cs="Times New Roman"/>
          <w:color w:val="000000"/>
          <w:sz w:val="28"/>
          <w:szCs w:val="28"/>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171660">
        <w:rPr>
          <w:rFonts w:ascii="Times New Roman" w:hAnsi="Times New Roman" w:cs="Times New Roman"/>
          <w:b/>
          <w:color w:val="000000"/>
          <w:sz w:val="28"/>
          <w:szCs w:val="28"/>
        </w:rPr>
        <w:t>выполнение работ, за исключением случаев, предусмотренных Федеральными законами;</w:t>
      </w:r>
    </w:p>
    <w:p w:rsidR="0052482A" w:rsidRPr="00171660" w:rsidRDefault="0052482A" w:rsidP="00FB3B36">
      <w:pPr>
        <w:shd w:val="clear" w:color="auto" w:fill="FFFFFF"/>
        <w:spacing w:line="360" w:lineRule="auto"/>
        <w:ind w:left="568"/>
        <w:jc w:val="both"/>
        <w:rPr>
          <w:rFonts w:ascii="Times New Roman" w:hAnsi="Times New Roman" w:cs="Times New Roman"/>
          <w:color w:val="000000"/>
          <w:sz w:val="28"/>
          <w:szCs w:val="28"/>
        </w:rPr>
      </w:pPr>
      <w:r w:rsidRPr="00171660">
        <w:rPr>
          <w:rFonts w:ascii="Times New Roman" w:hAnsi="Times New Roman" w:cs="Times New Roman"/>
          <w:color w:val="000000"/>
          <w:sz w:val="28"/>
          <w:szCs w:val="28"/>
        </w:rPr>
        <w:t xml:space="preserve"> 7) определение порядка участия муниципального образования в организациях межмуниципального сотрудничества;</w:t>
      </w:r>
    </w:p>
    <w:p w:rsidR="0052482A" w:rsidRPr="00171660" w:rsidRDefault="0052482A" w:rsidP="00FB3B36">
      <w:pPr>
        <w:shd w:val="clear" w:color="auto" w:fill="FFFFFF"/>
        <w:spacing w:line="360" w:lineRule="auto"/>
        <w:ind w:left="568"/>
        <w:jc w:val="both"/>
        <w:rPr>
          <w:rFonts w:ascii="Times New Roman" w:hAnsi="Times New Roman" w:cs="Times New Roman"/>
          <w:color w:val="000000"/>
          <w:sz w:val="28"/>
          <w:szCs w:val="28"/>
        </w:rPr>
      </w:pPr>
      <w:r w:rsidRPr="00171660">
        <w:rPr>
          <w:rFonts w:ascii="Times New Roman" w:hAnsi="Times New Roman" w:cs="Times New Roman"/>
          <w:color w:val="000000"/>
          <w:sz w:val="28"/>
          <w:szCs w:val="28"/>
        </w:rPr>
        <w:lastRenderedPageBreak/>
        <w:t xml:space="preserve"> 8) определение порядка материально-технического и организационного обеспечения деятельности органов местного самоуправления;</w:t>
      </w:r>
    </w:p>
    <w:p w:rsidR="0052482A" w:rsidRPr="00171660" w:rsidRDefault="0052482A" w:rsidP="00FB3B36">
      <w:pPr>
        <w:spacing w:line="360" w:lineRule="auto"/>
        <w:ind w:left="568"/>
        <w:jc w:val="both"/>
        <w:rPr>
          <w:rFonts w:ascii="Times New Roman" w:hAnsi="Times New Roman" w:cs="Times New Roman"/>
          <w:sz w:val="28"/>
          <w:szCs w:val="28"/>
        </w:rPr>
      </w:pPr>
      <w:r w:rsidRPr="00171660">
        <w:rPr>
          <w:rFonts w:ascii="Times New Roman" w:hAnsi="Times New Roman" w:cs="Times New Roman"/>
          <w:sz w:val="28"/>
          <w:szCs w:val="28"/>
        </w:rPr>
        <w:t xml:space="preserve"> 9) </w:t>
      </w:r>
      <w:proofErr w:type="gramStart"/>
      <w:r w:rsidRPr="00171660">
        <w:rPr>
          <w:rFonts w:ascii="Times New Roman" w:hAnsi="Times New Roman" w:cs="Times New Roman"/>
          <w:sz w:val="28"/>
          <w:szCs w:val="28"/>
        </w:rPr>
        <w:t>контроль за</w:t>
      </w:r>
      <w:proofErr w:type="gramEnd"/>
      <w:r w:rsidRPr="00171660">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2482A" w:rsidRPr="00171660" w:rsidRDefault="0052482A" w:rsidP="00FB3B36">
      <w:pPr>
        <w:spacing w:line="360" w:lineRule="auto"/>
        <w:ind w:left="568"/>
        <w:jc w:val="both"/>
        <w:rPr>
          <w:rFonts w:ascii="Times New Roman" w:hAnsi="Times New Roman" w:cs="Times New Roman"/>
          <w:sz w:val="28"/>
          <w:szCs w:val="28"/>
        </w:rPr>
      </w:pPr>
      <w:r w:rsidRPr="00171660">
        <w:rPr>
          <w:rFonts w:ascii="Times New Roman" w:hAnsi="Times New Roman" w:cs="Times New Roman"/>
          <w:sz w:val="28"/>
          <w:szCs w:val="28"/>
        </w:rPr>
        <w:t xml:space="preserve"> 10) принятие решения об удалении главы муниципального образования в отставку.</w:t>
      </w:r>
    </w:p>
    <w:p w:rsidR="0052482A" w:rsidRPr="00171660" w:rsidRDefault="0052482A" w:rsidP="00FB3B36">
      <w:pPr>
        <w:spacing w:line="360" w:lineRule="auto"/>
        <w:ind w:left="568"/>
        <w:jc w:val="both"/>
        <w:rPr>
          <w:rFonts w:ascii="Times New Roman" w:hAnsi="Times New Roman" w:cs="Times New Roman"/>
          <w:sz w:val="28"/>
          <w:szCs w:val="28"/>
        </w:rPr>
      </w:pPr>
      <w:r w:rsidRPr="00171660">
        <w:rPr>
          <w:rFonts w:ascii="Times New Roman" w:hAnsi="Times New Roman" w:cs="Times New Roman"/>
          <w:sz w:val="28"/>
          <w:szCs w:val="28"/>
        </w:rPr>
        <w:t xml:space="preserve">  2.К полномочиям Совета народных депутатов также относятся:</w:t>
      </w:r>
    </w:p>
    <w:p w:rsidR="0052482A" w:rsidRPr="00171660" w:rsidRDefault="0052482A" w:rsidP="00FB3B36">
      <w:pPr>
        <w:spacing w:line="360" w:lineRule="auto"/>
        <w:ind w:left="568"/>
        <w:jc w:val="both"/>
        <w:rPr>
          <w:rFonts w:ascii="Times New Roman" w:hAnsi="Times New Roman" w:cs="Times New Roman"/>
          <w:sz w:val="28"/>
          <w:szCs w:val="28"/>
        </w:rPr>
      </w:pPr>
      <w:r w:rsidRPr="00171660">
        <w:rPr>
          <w:rFonts w:ascii="Times New Roman" w:hAnsi="Times New Roman" w:cs="Times New Roman"/>
          <w:sz w:val="28"/>
          <w:szCs w:val="28"/>
        </w:rPr>
        <w:t xml:space="preserve"> 1) утверждение описания и порядка официального использования символов муниципального образования;</w:t>
      </w:r>
    </w:p>
    <w:p w:rsidR="0052482A" w:rsidRPr="00171660" w:rsidRDefault="0052482A" w:rsidP="00FB3B36">
      <w:pPr>
        <w:spacing w:line="360" w:lineRule="auto"/>
        <w:ind w:left="568"/>
        <w:jc w:val="both"/>
        <w:rPr>
          <w:rFonts w:ascii="Times New Roman" w:hAnsi="Times New Roman" w:cs="Times New Roman"/>
          <w:sz w:val="28"/>
          <w:szCs w:val="28"/>
        </w:rPr>
      </w:pPr>
      <w:r w:rsidRPr="00171660">
        <w:rPr>
          <w:rFonts w:ascii="Times New Roman" w:hAnsi="Times New Roman" w:cs="Times New Roman"/>
          <w:sz w:val="28"/>
          <w:szCs w:val="28"/>
        </w:rPr>
        <w:t xml:space="preserve"> 2) утверждение структуры </w:t>
      </w:r>
      <w:proofErr w:type="spellStart"/>
      <w:r w:rsidRPr="00171660">
        <w:rPr>
          <w:rFonts w:ascii="Times New Roman" w:hAnsi="Times New Roman" w:cs="Times New Roman"/>
          <w:sz w:val="28"/>
          <w:szCs w:val="28"/>
        </w:rPr>
        <w:t>Локотской</w:t>
      </w:r>
      <w:proofErr w:type="spellEnd"/>
      <w:r w:rsidRPr="00171660">
        <w:rPr>
          <w:rFonts w:ascii="Times New Roman" w:hAnsi="Times New Roman" w:cs="Times New Roman"/>
          <w:sz w:val="28"/>
          <w:szCs w:val="28"/>
        </w:rPr>
        <w:t xml:space="preserve"> поселковой администрации по представлению Главы поселковой администрации;</w:t>
      </w:r>
    </w:p>
    <w:p w:rsidR="0052482A" w:rsidRPr="00171660" w:rsidRDefault="0052482A" w:rsidP="00FB3B36">
      <w:pPr>
        <w:spacing w:line="360" w:lineRule="auto"/>
        <w:ind w:left="568"/>
        <w:jc w:val="both"/>
        <w:rPr>
          <w:rFonts w:ascii="Times New Roman" w:hAnsi="Times New Roman" w:cs="Times New Roman"/>
          <w:sz w:val="28"/>
          <w:szCs w:val="28"/>
        </w:rPr>
      </w:pPr>
      <w:r w:rsidRPr="00171660">
        <w:rPr>
          <w:rFonts w:ascii="Times New Roman" w:hAnsi="Times New Roman" w:cs="Times New Roman"/>
          <w:sz w:val="28"/>
          <w:szCs w:val="28"/>
        </w:rPr>
        <w:t xml:space="preserve"> 3) утверждение условий контракта для Главы поселковой администрации;</w:t>
      </w:r>
    </w:p>
    <w:p w:rsidR="0052482A" w:rsidRPr="00171660" w:rsidRDefault="0052482A" w:rsidP="00FB3B36">
      <w:pPr>
        <w:spacing w:line="360" w:lineRule="auto"/>
        <w:ind w:left="568"/>
        <w:jc w:val="both"/>
        <w:rPr>
          <w:rFonts w:ascii="Times New Roman" w:hAnsi="Times New Roman" w:cs="Times New Roman"/>
          <w:sz w:val="28"/>
          <w:szCs w:val="28"/>
        </w:rPr>
      </w:pPr>
      <w:r w:rsidRPr="00171660">
        <w:rPr>
          <w:rFonts w:ascii="Times New Roman" w:hAnsi="Times New Roman" w:cs="Times New Roman"/>
          <w:sz w:val="28"/>
          <w:szCs w:val="28"/>
        </w:rPr>
        <w:t xml:space="preserve"> 4) установление порядка проведения конкурса на замещение должности Главы поселковой администрации;</w:t>
      </w:r>
    </w:p>
    <w:p w:rsidR="00FE119D" w:rsidRDefault="0052482A" w:rsidP="00FB3B36">
      <w:pPr>
        <w:spacing w:line="360" w:lineRule="auto"/>
        <w:ind w:left="568"/>
        <w:jc w:val="both"/>
        <w:rPr>
          <w:rFonts w:ascii="Times New Roman" w:hAnsi="Times New Roman" w:cs="Times New Roman"/>
          <w:sz w:val="28"/>
          <w:szCs w:val="28"/>
        </w:rPr>
      </w:pPr>
      <w:r w:rsidRPr="00171660">
        <w:rPr>
          <w:rFonts w:ascii="Times New Roman" w:hAnsi="Times New Roman" w:cs="Times New Roman"/>
          <w:sz w:val="28"/>
          <w:szCs w:val="28"/>
        </w:rPr>
        <w:t xml:space="preserve"> 5) назначение на должность Главы поселковой администрации из числа кандидатов, представленных конкурсной комиссией по результатам конкурса;</w:t>
      </w:r>
    </w:p>
    <w:p w:rsidR="0052482A" w:rsidRPr="00171660" w:rsidRDefault="00FE119D" w:rsidP="00FB3B36">
      <w:pPr>
        <w:spacing w:line="360" w:lineRule="auto"/>
        <w:ind w:left="568"/>
        <w:jc w:val="both"/>
        <w:rPr>
          <w:rFonts w:ascii="Times New Roman" w:hAnsi="Times New Roman" w:cs="Times New Roman"/>
          <w:sz w:val="28"/>
          <w:szCs w:val="28"/>
        </w:rPr>
      </w:pPr>
      <w:r>
        <w:rPr>
          <w:rFonts w:ascii="Times New Roman" w:hAnsi="Times New Roman" w:cs="Times New Roman"/>
          <w:sz w:val="28"/>
          <w:szCs w:val="28"/>
        </w:rPr>
        <w:t>6</w:t>
      </w:r>
      <w:r w:rsidR="0052482A" w:rsidRPr="00171660">
        <w:rPr>
          <w:rFonts w:ascii="Times New Roman" w:hAnsi="Times New Roman" w:cs="Times New Roman"/>
          <w:sz w:val="28"/>
          <w:szCs w:val="28"/>
        </w:rPr>
        <w:t>) формирование избирательной комиссии муниципального образования в соответствии с федеральным законодательством и законодательством Брянской области;</w:t>
      </w:r>
    </w:p>
    <w:p w:rsidR="0052482A" w:rsidRPr="00171660" w:rsidRDefault="0052482A" w:rsidP="00FB3B36">
      <w:pPr>
        <w:spacing w:line="360" w:lineRule="auto"/>
        <w:ind w:left="568"/>
        <w:jc w:val="both"/>
        <w:rPr>
          <w:rFonts w:ascii="Times New Roman" w:hAnsi="Times New Roman" w:cs="Times New Roman"/>
          <w:sz w:val="28"/>
          <w:szCs w:val="28"/>
        </w:rPr>
      </w:pPr>
      <w:r w:rsidRPr="00171660">
        <w:rPr>
          <w:rFonts w:ascii="Times New Roman" w:hAnsi="Times New Roman" w:cs="Times New Roman"/>
          <w:sz w:val="28"/>
          <w:szCs w:val="28"/>
        </w:rPr>
        <w:t xml:space="preserve"> 7) резервирование земель, изъятие, в том числе путем выкупа, земельных участков для муниципальных нужд, установление с учетом </w:t>
      </w:r>
      <w:proofErr w:type="gramStart"/>
      <w:r w:rsidRPr="00171660">
        <w:rPr>
          <w:rFonts w:ascii="Times New Roman" w:hAnsi="Times New Roman" w:cs="Times New Roman"/>
          <w:sz w:val="28"/>
          <w:szCs w:val="28"/>
        </w:rPr>
        <w:t>требований законодательства Российской Федерации правил землепользования</w:t>
      </w:r>
      <w:proofErr w:type="gramEnd"/>
      <w:r w:rsidRPr="00171660">
        <w:rPr>
          <w:rFonts w:ascii="Times New Roman" w:hAnsi="Times New Roman" w:cs="Times New Roman"/>
          <w:sz w:val="28"/>
          <w:szCs w:val="28"/>
        </w:rPr>
        <w:t xml:space="preserve"> и застройки территорий поселения;</w:t>
      </w:r>
    </w:p>
    <w:p w:rsidR="00171660" w:rsidRDefault="0052482A" w:rsidP="00FB3B36">
      <w:pPr>
        <w:spacing w:line="360" w:lineRule="auto"/>
        <w:ind w:left="568"/>
        <w:jc w:val="both"/>
        <w:rPr>
          <w:rFonts w:ascii="Times New Roman" w:hAnsi="Times New Roman" w:cs="Times New Roman"/>
          <w:sz w:val="28"/>
          <w:szCs w:val="28"/>
        </w:rPr>
      </w:pPr>
      <w:r w:rsidRPr="00171660">
        <w:rPr>
          <w:rFonts w:ascii="Times New Roman" w:hAnsi="Times New Roman" w:cs="Times New Roman"/>
          <w:sz w:val="28"/>
          <w:szCs w:val="28"/>
        </w:rPr>
        <w:lastRenderedPageBreak/>
        <w:t xml:space="preserve"> 8) утверждение генерального плана, в том числе занесение изменений в него; </w:t>
      </w:r>
    </w:p>
    <w:p w:rsidR="0052482A" w:rsidRPr="00171660" w:rsidRDefault="0052482A" w:rsidP="00FB3B36">
      <w:pPr>
        <w:spacing w:line="360" w:lineRule="auto"/>
        <w:ind w:left="568"/>
        <w:jc w:val="both"/>
        <w:rPr>
          <w:rFonts w:ascii="Times New Roman" w:hAnsi="Times New Roman" w:cs="Times New Roman"/>
          <w:sz w:val="28"/>
          <w:szCs w:val="28"/>
        </w:rPr>
      </w:pPr>
      <w:r w:rsidRPr="00171660">
        <w:rPr>
          <w:rFonts w:ascii="Times New Roman" w:hAnsi="Times New Roman" w:cs="Times New Roman"/>
          <w:sz w:val="28"/>
          <w:szCs w:val="28"/>
        </w:rPr>
        <w:t xml:space="preserve"> 9) внесение в органы государственной власти Брянской области инициатив, оформленных в виде решений Совета народных депутатов об изменении границ, преобразовании муниципального образования;</w:t>
      </w:r>
    </w:p>
    <w:p w:rsidR="0052482A" w:rsidRPr="00171660" w:rsidRDefault="0052482A" w:rsidP="00FB3B36">
      <w:pPr>
        <w:spacing w:line="360" w:lineRule="auto"/>
        <w:ind w:left="568"/>
        <w:jc w:val="both"/>
        <w:rPr>
          <w:rFonts w:ascii="Times New Roman" w:hAnsi="Times New Roman" w:cs="Times New Roman"/>
          <w:sz w:val="28"/>
          <w:szCs w:val="28"/>
        </w:rPr>
      </w:pPr>
      <w:r w:rsidRPr="00171660">
        <w:rPr>
          <w:rFonts w:ascii="Times New Roman" w:hAnsi="Times New Roman" w:cs="Times New Roman"/>
          <w:sz w:val="28"/>
          <w:szCs w:val="28"/>
        </w:rPr>
        <w:t xml:space="preserve"> 10) внесения в Брянскую областную Думу для рассмотрения проектов законов и иных нормативных правовых документов в виде законодательной инициативы;</w:t>
      </w:r>
    </w:p>
    <w:p w:rsidR="0052482A" w:rsidRPr="00171660" w:rsidRDefault="0052482A" w:rsidP="00FB3B36">
      <w:pPr>
        <w:spacing w:line="360" w:lineRule="auto"/>
        <w:ind w:left="568"/>
        <w:jc w:val="both"/>
        <w:rPr>
          <w:rFonts w:ascii="Times New Roman" w:hAnsi="Times New Roman" w:cs="Times New Roman"/>
          <w:sz w:val="28"/>
          <w:szCs w:val="28"/>
        </w:rPr>
      </w:pPr>
      <w:r w:rsidRPr="00171660">
        <w:rPr>
          <w:rFonts w:ascii="Times New Roman" w:hAnsi="Times New Roman" w:cs="Times New Roman"/>
          <w:sz w:val="28"/>
          <w:szCs w:val="28"/>
        </w:rPr>
        <w:t>1</w:t>
      </w:r>
      <w:r w:rsidR="00001E15">
        <w:rPr>
          <w:rFonts w:ascii="Times New Roman" w:hAnsi="Times New Roman" w:cs="Times New Roman"/>
          <w:sz w:val="28"/>
          <w:szCs w:val="28"/>
        </w:rPr>
        <w:t>1</w:t>
      </w:r>
      <w:r w:rsidRPr="00171660">
        <w:rPr>
          <w:rFonts w:ascii="Times New Roman" w:hAnsi="Times New Roman" w:cs="Times New Roman"/>
          <w:sz w:val="28"/>
          <w:szCs w:val="28"/>
        </w:rPr>
        <w:t>) принятие решения о привлечении жителей муниципального образования к социально значимым для муниципального образования работам;</w:t>
      </w:r>
    </w:p>
    <w:p w:rsidR="0052482A" w:rsidRPr="00171660" w:rsidRDefault="0052482A" w:rsidP="00FB3B36">
      <w:pPr>
        <w:spacing w:line="360" w:lineRule="auto"/>
        <w:ind w:left="568"/>
        <w:jc w:val="both"/>
        <w:rPr>
          <w:rFonts w:ascii="Times New Roman" w:hAnsi="Times New Roman" w:cs="Times New Roman"/>
          <w:sz w:val="28"/>
          <w:szCs w:val="28"/>
        </w:rPr>
      </w:pPr>
      <w:r w:rsidRPr="00171660">
        <w:rPr>
          <w:rFonts w:ascii="Times New Roman" w:hAnsi="Times New Roman" w:cs="Times New Roman"/>
          <w:sz w:val="28"/>
          <w:szCs w:val="28"/>
        </w:rPr>
        <w:t xml:space="preserve"> 1</w:t>
      </w:r>
      <w:r w:rsidR="00001E15">
        <w:rPr>
          <w:rFonts w:ascii="Times New Roman" w:hAnsi="Times New Roman" w:cs="Times New Roman"/>
          <w:sz w:val="28"/>
          <w:szCs w:val="28"/>
        </w:rPr>
        <w:t>2</w:t>
      </w:r>
      <w:r w:rsidRPr="00171660">
        <w:rPr>
          <w:rFonts w:ascii="Times New Roman" w:hAnsi="Times New Roman" w:cs="Times New Roman"/>
          <w:sz w:val="28"/>
          <w:szCs w:val="28"/>
        </w:rPr>
        <w:t>) назначение муниципальных выборов и местного референдума;</w:t>
      </w:r>
    </w:p>
    <w:p w:rsidR="0052482A" w:rsidRPr="00171660" w:rsidRDefault="0052482A" w:rsidP="00FB3B36">
      <w:pPr>
        <w:spacing w:line="360" w:lineRule="auto"/>
        <w:ind w:left="568"/>
        <w:jc w:val="both"/>
        <w:rPr>
          <w:rFonts w:ascii="Times New Roman" w:hAnsi="Times New Roman" w:cs="Times New Roman"/>
          <w:sz w:val="28"/>
          <w:szCs w:val="28"/>
        </w:rPr>
      </w:pPr>
      <w:r w:rsidRPr="00171660">
        <w:rPr>
          <w:rFonts w:ascii="Times New Roman" w:hAnsi="Times New Roman" w:cs="Times New Roman"/>
          <w:sz w:val="28"/>
          <w:szCs w:val="28"/>
        </w:rPr>
        <w:t xml:space="preserve"> 1</w:t>
      </w:r>
      <w:r w:rsidR="00001E15">
        <w:rPr>
          <w:rFonts w:ascii="Times New Roman" w:hAnsi="Times New Roman" w:cs="Times New Roman"/>
          <w:sz w:val="28"/>
          <w:szCs w:val="28"/>
        </w:rPr>
        <w:t>3</w:t>
      </w:r>
      <w:r w:rsidRPr="00171660">
        <w:rPr>
          <w:rFonts w:ascii="Times New Roman" w:hAnsi="Times New Roman" w:cs="Times New Roman"/>
          <w:sz w:val="28"/>
          <w:szCs w:val="28"/>
        </w:rPr>
        <w:t>) утверждение схемы избирательных округов;</w:t>
      </w:r>
    </w:p>
    <w:p w:rsidR="0052482A" w:rsidRPr="00171660" w:rsidRDefault="0052482A" w:rsidP="00FB3B36">
      <w:pPr>
        <w:spacing w:line="360" w:lineRule="auto"/>
        <w:ind w:left="568"/>
        <w:jc w:val="both"/>
        <w:rPr>
          <w:rFonts w:ascii="Times New Roman" w:hAnsi="Times New Roman" w:cs="Times New Roman"/>
          <w:sz w:val="28"/>
          <w:szCs w:val="28"/>
        </w:rPr>
      </w:pPr>
      <w:r w:rsidRPr="00171660">
        <w:rPr>
          <w:rFonts w:ascii="Times New Roman" w:hAnsi="Times New Roman" w:cs="Times New Roman"/>
          <w:sz w:val="28"/>
          <w:szCs w:val="28"/>
        </w:rPr>
        <w:t xml:space="preserve"> 1</w:t>
      </w:r>
      <w:r w:rsidR="00001E15">
        <w:rPr>
          <w:rFonts w:ascii="Times New Roman" w:hAnsi="Times New Roman" w:cs="Times New Roman"/>
          <w:sz w:val="28"/>
          <w:szCs w:val="28"/>
        </w:rPr>
        <w:t>4</w:t>
      </w:r>
      <w:r w:rsidRPr="00171660">
        <w:rPr>
          <w:rFonts w:ascii="Times New Roman" w:hAnsi="Times New Roman" w:cs="Times New Roman"/>
          <w:sz w:val="28"/>
          <w:szCs w:val="28"/>
        </w:rPr>
        <w:t>) определение учредителя печатного средства массовой информации для опубликования муниципальных правовых актов, иной официальной информации;</w:t>
      </w:r>
    </w:p>
    <w:p w:rsidR="0052482A" w:rsidRPr="00171660" w:rsidRDefault="0052482A" w:rsidP="00FB3B36">
      <w:pPr>
        <w:spacing w:line="360" w:lineRule="auto"/>
        <w:ind w:left="568"/>
        <w:jc w:val="both"/>
        <w:rPr>
          <w:rFonts w:ascii="Times New Roman" w:hAnsi="Times New Roman" w:cs="Times New Roman"/>
          <w:sz w:val="28"/>
          <w:szCs w:val="28"/>
        </w:rPr>
      </w:pPr>
      <w:r w:rsidRPr="00171660">
        <w:rPr>
          <w:rFonts w:ascii="Times New Roman" w:hAnsi="Times New Roman" w:cs="Times New Roman"/>
          <w:sz w:val="28"/>
          <w:szCs w:val="28"/>
        </w:rPr>
        <w:t xml:space="preserve"> 1</w:t>
      </w:r>
      <w:r w:rsidR="00001E15">
        <w:rPr>
          <w:rFonts w:ascii="Times New Roman" w:hAnsi="Times New Roman" w:cs="Times New Roman"/>
          <w:sz w:val="28"/>
          <w:szCs w:val="28"/>
        </w:rPr>
        <w:t>5</w:t>
      </w:r>
      <w:r w:rsidRPr="00171660">
        <w:rPr>
          <w:rFonts w:ascii="Times New Roman" w:hAnsi="Times New Roman" w:cs="Times New Roman"/>
          <w:sz w:val="28"/>
          <w:szCs w:val="28"/>
        </w:rPr>
        <w:t>) Заслушивани</w:t>
      </w:r>
      <w:r w:rsidR="00386F92">
        <w:rPr>
          <w:rFonts w:ascii="Times New Roman" w:hAnsi="Times New Roman" w:cs="Times New Roman"/>
          <w:sz w:val="28"/>
          <w:szCs w:val="28"/>
        </w:rPr>
        <w:t>е</w:t>
      </w:r>
      <w:r w:rsidRPr="00171660">
        <w:rPr>
          <w:rFonts w:ascii="Times New Roman" w:hAnsi="Times New Roman" w:cs="Times New Roman"/>
          <w:sz w:val="28"/>
          <w:szCs w:val="28"/>
        </w:rPr>
        <w:t xml:space="preserve"> информации и (или) отчетов администрации </w:t>
      </w:r>
      <w:proofErr w:type="spellStart"/>
      <w:r w:rsidRPr="00171660">
        <w:rPr>
          <w:rFonts w:ascii="Times New Roman" w:hAnsi="Times New Roman" w:cs="Times New Roman"/>
          <w:sz w:val="28"/>
          <w:szCs w:val="28"/>
        </w:rPr>
        <w:t>Брасовского</w:t>
      </w:r>
      <w:proofErr w:type="spellEnd"/>
      <w:r w:rsidRPr="00171660">
        <w:rPr>
          <w:rFonts w:ascii="Times New Roman" w:hAnsi="Times New Roman" w:cs="Times New Roman"/>
          <w:sz w:val="28"/>
          <w:szCs w:val="28"/>
        </w:rPr>
        <w:t xml:space="preserve"> района по исполнению полномочий администрации</w:t>
      </w:r>
      <w:r w:rsidR="008428E4">
        <w:rPr>
          <w:rFonts w:ascii="Times New Roman" w:hAnsi="Times New Roman" w:cs="Times New Roman"/>
          <w:sz w:val="28"/>
          <w:szCs w:val="28"/>
        </w:rPr>
        <w:t xml:space="preserve"> муниципального образования «</w:t>
      </w:r>
      <w:proofErr w:type="spellStart"/>
      <w:r w:rsidR="008428E4">
        <w:rPr>
          <w:rFonts w:ascii="Times New Roman" w:hAnsi="Times New Roman" w:cs="Times New Roman"/>
          <w:sz w:val="28"/>
          <w:szCs w:val="28"/>
        </w:rPr>
        <w:t>Локотское</w:t>
      </w:r>
      <w:proofErr w:type="spellEnd"/>
      <w:r w:rsidR="008428E4">
        <w:rPr>
          <w:rFonts w:ascii="Times New Roman" w:hAnsi="Times New Roman" w:cs="Times New Roman"/>
          <w:sz w:val="28"/>
          <w:szCs w:val="28"/>
        </w:rPr>
        <w:t xml:space="preserve"> городское поселение»</w:t>
      </w:r>
      <w:r w:rsidRPr="00171660">
        <w:rPr>
          <w:rFonts w:ascii="Times New Roman" w:hAnsi="Times New Roman" w:cs="Times New Roman"/>
          <w:sz w:val="28"/>
          <w:szCs w:val="28"/>
        </w:rPr>
        <w:t>.</w:t>
      </w:r>
    </w:p>
    <w:p w:rsidR="0052482A" w:rsidRPr="00171660" w:rsidRDefault="0052482A" w:rsidP="00FB3B36">
      <w:pPr>
        <w:spacing w:line="360" w:lineRule="auto"/>
        <w:ind w:left="568"/>
        <w:jc w:val="both"/>
        <w:rPr>
          <w:rFonts w:ascii="Times New Roman" w:hAnsi="Times New Roman" w:cs="Times New Roman"/>
          <w:sz w:val="28"/>
          <w:szCs w:val="28"/>
        </w:rPr>
      </w:pPr>
      <w:r w:rsidRPr="00171660">
        <w:rPr>
          <w:rFonts w:ascii="Times New Roman" w:hAnsi="Times New Roman" w:cs="Times New Roman"/>
          <w:sz w:val="28"/>
          <w:szCs w:val="28"/>
        </w:rPr>
        <w:t xml:space="preserve">  3. Совет народных депутатов обладает иными полномочиями, определенными федеральными законами, Уставом и законами Брянской области, настоящим Уставом».</w:t>
      </w:r>
    </w:p>
    <w:p w:rsidR="003253EE" w:rsidRDefault="0052482A" w:rsidP="00FB3B36">
      <w:pPr>
        <w:spacing w:after="120" w:line="360" w:lineRule="auto"/>
        <w:ind w:left="568"/>
        <w:jc w:val="both"/>
        <w:rPr>
          <w:rFonts w:ascii="Times New Roman" w:hAnsi="Times New Roman"/>
          <w:b/>
          <w:sz w:val="28"/>
          <w:szCs w:val="28"/>
        </w:rPr>
      </w:pPr>
      <w:r w:rsidRPr="00171660">
        <w:rPr>
          <w:rFonts w:ascii="Times New Roman" w:hAnsi="Times New Roman" w:cs="Times New Roman"/>
          <w:b/>
          <w:sz w:val="28"/>
          <w:szCs w:val="28"/>
        </w:rPr>
        <w:t xml:space="preserve"> </w:t>
      </w:r>
      <w:r w:rsidR="0058038E">
        <w:rPr>
          <w:rFonts w:ascii="Times New Roman" w:hAnsi="Times New Roman"/>
          <w:b/>
          <w:sz w:val="28"/>
          <w:szCs w:val="28"/>
        </w:rPr>
        <w:t xml:space="preserve"> 7.</w:t>
      </w:r>
      <w:r w:rsidR="003253EE">
        <w:rPr>
          <w:rFonts w:ascii="Times New Roman" w:hAnsi="Times New Roman"/>
          <w:b/>
          <w:sz w:val="28"/>
          <w:szCs w:val="28"/>
        </w:rPr>
        <w:t>Статью 30 Устава изложить в следующей редакции:</w:t>
      </w:r>
    </w:p>
    <w:p w:rsidR="003253EE" w:rsidRDefault="00FE119D" w:rsidP="00FB3B36">
      <w:pPr>
        <w:pStyle w:val="ParagraphStyle39"/>
        <w:spacing w:line="360" w:lineRule="auto"/>
        <w:ind w:firstLine="0"/>
        <w:jc w:val="both"/>
        <w:rPr>
          <w:rStyle w:val="FontStyle"/>
        </w:rPr>
      </w:pPr>
      <w:r>
        <w:rPr>
          <w:rStyle w:val="FontStyle"/>
        </w:rPr>
        <w:t xml:space="preserve">   </w:t>
      </w:r>
      <w:r w:rsidR="003253EE">
        <w:rPr>
          <w:rStyle w:val="FontStyle"/>
        </w:rPr>
        <w:t>Статья 30. Полномочия Главы поселка</w:t>
      </w:r>
    </w:p>
    <w:p w:rsidR="003253EE" w:rsidRDefault="003253EE" w:rsidP="00FB3B36">
      <w:pPr>
        <w:pStyle w:val="ParagraphStyle39"/>
        <w:spacing w:line="360" w:lineRule="auto"/>
        <w:ind w:firstLine="709"/>
        <w:jc w:val="both"/>
        <w:rPr>
          <w:rStyle w:val="FontStyle35"/>
        </w:rPr>
      </w:pPr>
    </w:p>
    <w:p w:rsidR="003253EE" w:rsidRDefault="003253EE" w:rsidP="00FB3B36">
      <w:pPr>
        <w:pStyle w:val="a3"/>
        <w:spacing w:line="360" w:lineRule="auto"/>
        <w:ind w:firstLine="709"/>
        <w:jc w:val="both"/>
      </w:pPr>
      <w:r>
        <w:t>1. Глава поселка осуществляет следующие полномочия:</w:t>
      </w:r>
    </w:p>
    <w:p w:rsidR="003253EE" w:rsidRDefault="003253EE" w:rsidP="00FB3B36">
      <w:pPr>
        <w:pStyle w:val="a3"/>
        <w:numPr>
          <w:ilvl w:val="1"/>
          <w:numId w:val="2"/>
        </w:numPr>
        <w:tabs>
          <w:tab w:val="clear" w:pos="1785"/>
          <w:tab w:val="num" w:pos="993"/>
        </w:tabs>
        <w:spacing w:after="120" w:line="360" w:lineRule="auto"/>
        <w:ind w:left="0" w:firstLine="709"/>
        <w:jc w:val="both"/>
      </w:pPr>
      <w:r>
        <w:lastRenderedPageBreak/>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253EE" w:rsidRDefault="003253EE" w:rsidP="00FB3B36">
      <w:pPr>
        <w:pStyle w:val="a3"/>
        <w:numPr>
          <w:ilvl w:val="1"/>
          <w:numId w:val="2"/>
        </w:numPr>
        <w:tabs>
          <w:tab w:val="clear" w:pos="1785"/>
          <w:tab w:val="num" w:pos="993"/>
        </w:tabs>
        <w:spacing w:after="120" w:line="360" w:lineRule="auto"/>
        <w:ind w:left="0" w:firstLine="709"/>
        <w:jc w:val="both"/>
      </w:pPr>
      <w:r>
        <w:t>подписывает и обнародует в порядке, установленном настоящим Уставом, нормативные акты, принятые Советом народных депутатов;</w:t>
      </w:r>
    </w:p>
    <w:p w:rsidR="003253EE" w:rsidRDefault="003253EE" w:rsidP="00FB3B36">
      <w:pPr>
        <w:pStyle w:val="a3"/>
        <w:numPr>
          <w:ilvl w:val="1"/>
          <w:numId w:val="2"/>
        </w:numPr>
        <w:tabs>
          <w:tab w:val="clear" w:pos="1785"/>
          <w:tab w:val="num" w:pos="993"/>
        </w:tabs>
        <w:spacing w:after="120" w:line="360" w:lineRule="auto"/>
        <w:ind w:left="0" w:firstLine="709"/>
        <w:jc w:val="both"/>
      </w:pPr>
      <w:r>
        <w:t>издает в пределах своих полномочий правовые акты;</w:t>
      </w:r>
    </w:p>
    <w:p w:rsidR="003253EE" w:rsidRDefault="003253EE" w:rsidP="00FB3B36">
      <w:pPr>
        <w:pStyle w:val="a3"/>
        <w:numPr>
          <w:ilvl w:val="1"/>
          <w:numId w:val="2"/>
        </w:numPr>
        <w:tabs>
          <w:tab w:val="clear" w:pos="1785"/>
          <w:tab w:val="num" w:pos="993"/>
        </w:tabs>
        <w:spacing w:after="120" w:line="360" w:lineRule="auto"/>
        <w:ind w:left="0" w:firstLine="709"/>
        <w:jc w:val="both"/>
        <w:rPr>
          <w:b/>
          <w:szCs w:val="28"/>
        </w:rPr>
      </w:pPr>
      <w:r>
        <w:t>вправе требовать созыва внеочередного заседания Совета народных депутатов;</w:t>
      </w:r>
    </w:p>
    <w:p w:rsidR="003253EE" w:rsidRDefault="003253EE" w:rsidP="00FB3B36">
      <w:pPr>
        <w:pStyle w:val="a3"/>
        <w:numPr>
          <w:ilvl w:val="1"/>
          <w:numId w:val="2"/>
        </w:numPr>
        <w:tabs>
          <w:tab w:val="clear" w:pos="1785"/>
          <w:tab w:val="num" w:pos="993"/>
        </w:tabs>
        <w:spacing w:after="120" w:line="360" w:lineRule="auto"/>
        <w:ind w:left="0" w:firstLine="709"/>
        <w:jc w:val="both"/>
        <w:rPr>
          <w:szCs w:val="28"/>
        </w:rPr>
      </w:pPr>
      <w:r>
        <w:rPr>
          <w:szCs w:val="28"/>
        </w:rPr>
        <w:t xml:space="preserve">заключает соглашения, утвержденные Советом народных депутатов о передаче части полномочий </w:t>
      </w:r>
      <w:proofErr w:type="spellStart"/>
      <w:r>
        <w:rPr>
          <w:szCs w:val="28"/>
        </w:rPr>
        <w:t>Локотского</w:t>
      </w:r>
      <w:proofErr w:type="spellEnd"/>
      <w:r>
        <w:rPr>
          <w:szCs w:val="28"/>
        </w:rPr>
        <w:t xml:space="preserve"> городского поселения для их осуществления органами местного самоуправления </w:t>
      </w:r>
      <w:proofErr w:type="spellStart"/>
      <w:r>
        <w:rPr>
          <w:szCs w:val="28"/>
        </w:rPr>
        <w:t>Брасовского</w:t>
      </w:r>
      <w:proofErr w:type="spellEnd"/>
      <w:r>
        <w:rPr>
          <w:szCs w:val="28"/>
        </w:rPr>
        <w:t xml:space="preserve"> района и передаче части полномочий </w:t>
      </w:r>
      <w:proofErr w:type="spellStart"/>
      <w:r>
        <w:rPr>
          <w:szCs w:val="28"/>
        </w:rPr>
        <w:t>Брасовского</w:t>
      </w:r>
      <w:proofErr w:type="spellEnd"/>
      <w:r>
        <w:rPr>
          <w:szCs w:val="28"/>
        </w:rPr>
        <w:t xml:space="preserve"> района для их осуществления органами местного самоуправления  муниципального образования;</w:t>
      </w:r>
    </w:p>
    <w:p w:rsidR="003253EE" w:rsidRDefault="003253EE" w:rsidP="00FB3B36">
      <w:pPr>
        <w:pStyle w:val="a3"/>
        <w:numPr>
          <w:ilvl w:val="1"/>
          <w:numId w:val="2"/>
        </w:numPr>
        <w:tabs>
          <w:tab w:val="clear" w:pos="1785"/>
          <w:tab w:val="num" w:pos="993"/>
        </w:tabs>
        <w:spacing w:after="120" w:line="360" w:lineRule="auto"/>
        <w:ind w:left="0" w:firstLine="709"/>
        <w:jc w:val="both"/>
        <w:rPr>
          <w:szCs w:val="28"/>
        </w:rPr>
      </w:pPr>
      <w:r>
        <w:rPr>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3253EE" w:rsidRDefault="003253EE" w:rsidP="00FB3B36">
      <w:pPr>
        <w:pStyle w:val="a3"/>
        <w:numPr>
          <w:ilvl w:val="1"/>
          <w:numId w:val="2"/>
        </w:numPr>
        <w:tabs>
          <w:tab w:val="clear" w:pos="1785"/>
          <w:tab w:val="num" w:pos="993"/>
        </w:tabs>
        <w:spacing w:after="120" w:line="360" w:lineRule="auto"/>
        <w:ind w:left="0" w:firstLine="709"/>
        <w:jc w:val="both"/>
      </w:pPr>
      <w:r>
        <w:t>заключает контра</w:t>
      </w:r>
      <w:proofErr w:type="gramStart"/>
      <w:r>
        <w:t xml:space="preserve">кт с </w:t>
      </w:r>
      <w:r w:rsidR="00FE119D">
        <w:t xml:space="preserve"> </w:t>
      </w:r>
      <w:r>
        <w:t>Гл</w:t>
      </w:r>
      <w:proofErr w:type="gramEnd"/>
      <w:r>
        <w:t>авой поселковой администрации;</w:t>
      </w:r>
    </w:p>
    <w:p w:rsidR="003253EE" w:rsidRDefault="003253EE" w:rsidP="00FB3B36">
      <w:pPr>
        <w:pStyle w:val="a3"/>
        <w:numPr>
          <w:ilvl w:val="1"/>
          <w:numId w:val="2"/>
        </w:numPr>
        <w:tabs>
          <w:tab w:val="clear" w:pos="1785"/>
          <w:tab w:val="left" w:pos="993"/>
          <w:tab w:val="num" w:pos="1134"/>
        </w:tabs>
        <w:spacing w:after="120" w:line="360" w:lineRule="auto"/>
        <w:ind w:left="0" w:firstLine="709"/>
        <w:jc w:val="both"/>
      </w:pPr>
      <w:r>
        <w:t>заключает договора и соглашения  в рамках межмуниципального сотрудничества в пределах своих полномочий;</w:t>
      </w:r>
    </w:p>
    <w:p w:rsidR="003253EE" w:rsidRDefault="003253EE" w:rsidP="00FB3B36">
      <w:pPr>
        <w:pStyle w:val="a3"/>
        <w:numPr>
          <w:ilvl w:val="1"/>
          <w:numId w:val="2"/>
        </w:numPr>
        <w:tabs>
          <w:tab w:val="clear" w:pos="1785"/>
          <w:tab w:val="num" w:pos="993"/>
        </w:tabs>
        <w:spacing w:after="120" w:line="360" w:lineRule="auto"/>
        <w:ind w:left="0" w:firstLine="709"/>
        <w:jc w:val="both"/>
      </w:pPr>
      <w:r>
        <w:t>осуществляет руководство подготовкой заседаний Совета народных депутатов и вопросов, вносимых на рассмотрение Совета народных депутатов;</w:t>
      </w:r>
    </w:p>
    <w:p w:rsidR="003253EE" w:rsidRDefault="003253EE" w:rsidP="00FB3B36">
      <w:pPr>
        <w:pStyle w:val="a3"/>
        <w:numPr>
          <w:ilvl w:val="1"/>
          <w:numId w:val="2"/>
        </w:numPr>
        <w:tabs>
          <w:tab w:val="clear" w:pos="1785"/>
          <w:tab w:val="num" w:pos="1134"/>
        </w:tabs>
        <w:spacing w:after="120" w:line="360" w:lineRule="auto"/>
        <w:ind w:left="0" w:firstLine="709"/>
        <w:jc w:val="both"/>
      </w:pPr>
      <w:r>
        <w:t>созывает  заседания Совета народных депутатов, доводит до сведения депутатов время и место их проведения, а также проект повестки дня;</w:t>
      </w:r>
    </w:p>
    <w:p w:rsidR="003253EE" w:rsidRDefault="003253EE" w:rsidP="00FB3B36">
      <w:pPr>
        <w:pStyle w:val="a3"/>
        <w:numPr>
          <w:ilvl w:val="1"/>
          <w:numId w:val="2"/>
        </w:numPr>
        <w:tabs>
          <w:tab w:val="clear" w:pos="1785"/>
          <w:tab w:val="num" w:pos="1134"/>
        </w:tabs>
        <w:spacing w:after="120" w:line="360" w:lineRule="auto"/>
        <w:ind w:left="0" w:firstLine="709"/>
        <w:jc w:val="both"/>
      </w:pPr>
      <w:r>
        <w:lastRenderedPageBreak/>
        <w:t>ведет заседания, в соответствии с порядком, установленном нормативным правовым актом Совета народных депутатов;</w:t>
      </w:r>
    </w:p>
    <w:p w:rsidR="003253EE" w:rsidRDefault="003253EE" w:rsidP="00FB3B36">
      <w:pPr>
        <w:pStyle w:val="a3"/>
        <w:numPr>
          <w:ilvl w:val="1"/>
          <w:numId w:val="2"/>
        </w:numPr>
        <w:tabs>
          <w:tab w:val="clear" w:pos="1785"/>
          <w:tab w:val="num" w:pos="1134"/>
        </w:tabs>
        <w:spacing w:after="120" w:line="360" w:lineRule="auto"/>
        <w:ind w:left="0" w:firstLine="709"/>
        <w:jc w:val="both"/>
      </w:pPr>
      <w:r>
        <w:t>осуществляет общее руководство работой аппарата Совета народных депутатов;</w:t>
      </w:r>
    </w:p>
    <w:p w:rsidR="003253EE" w:rsidRDefault="003253EE" w:rsidP="00FB3B36">
      <w:pPr>
        <w:pStyle w:val="a3"/>
        <w:numPr>
          <w:ilvl w:val="1"/>
          <w:numId w:val="2"/>
        </w:numPr>
        <w:tabs>
          <w:tab w:val="clear" w:pos="1785"/>
          <w:tab w:val="num" w:pos="1134"/>
        </w:tabs>
        <w:spacing w:after="120" w:line="360" w:lineRule="auto"/>
        <w:ind w:left="0" w:firstLine="709"/>
        <w:jc w:val="both"/>
      </w:pPr>
      <w:r>
        <w:t>оказывает содействие депутатам в осуществлении ими своих депутатских полномочий, организует обеспечение их необходимой информацией;</w:t>
      </w:r>
    </w:p>
    <w:p w:rsidR="003253EE" w:rsidRDefault="003253EE" w:rsidP="00FB3B36">
      <w:pPr>
        <w:pStyle w:val="a3"/>
        <w:numPr>
          <w:ilvl w:val="1"/>
          <w:numId w:val="2"/>
        </w:numPr>
        <w:tabs>
          <w:tab w:val="clear" w:pos="1785"/>
          <w:tab w:val="num" w:pos="1134"/>
        </w:tabs>
        <w:spacing w:after="120" w:line="360" w:lineRule="auto"/>
        <w:ind w:left="0" w:firstLine="709"/>
        <w:jc w:val="both"/>
      </w:pPr>
      <w:r>
        <w:t>принимает меры по обеспечению гласности и учету общественного мнения в работе Совета народных депутатов;</w:t>
      </w:r>
    </w:p>
    <w:p w:rsidR="003253EE" w:rsidRDefault="003253EE" w:rsidP="00FB3B36">
      <w:pPr>
        <w:pStyle w:val="a3"/>
        <w:numPr>
          <w:ilvl w:val="1"/>
          <w:numId w:val="2"/>
        </w:numPr>
        <w:tabs>
          <w:tab w:val="clear" w:pos="1785"/>
          <w:tab w:val="num" w:pos="1276"/>
        </w:tabs>
        <w:spacing w:after="120" w:line="360" w:lineRule="auto"/>
        <w:ind w:left="0" w:firstLine="709"/>
        <w:jc w:val="both"/>
      </w:pPr>
      <w:r>
        <w:t>подписывает протоколы заседаний и другие документы Совета народных депутатов;</w:t>
      </w:r>
    </w:p>
    <w:p w:rsidR="003253EE" w:rsidRDefault="003253EE" w:rsidP="00FB3B36">
      <w:pPr>
        <w:pStyle w:val="a3"/>
        <w:numPr>
          <w:ilvl w:val="1"/>
          <w:numId w:val="2"/>
        </w:numPr>
        <w:tabs>
          <w:tab w:val="clear" w:pos="1785"/>
          <w:tab w:val="num" w:pos="1134"/>
        </w:tabs>
        <w:spacing w:after="120" w:line="360" w:lineRule="auto"/>
        <w:ind w:left="0" w:firstLine="709"/>
        <w:jc w:val="both"/>
      </w:pPr>
      <w:r>
        <w:t>организует в Совете народных депутатов прием граждан, рассмотрение их обращений, заявлений и жалоб;</w:t>
      </w:r>
    </w:p>
    <w:p w:rsidR="003253EE" w:rsidRDefault="003253EE" w:rsidP="00FB3B36">
      <w:pPr>
        <w:pStyle w:val="a3"/>
        <w:numPr>
          <w:ilvl w:val="1"/>
          <w:numId w:val="2"/>
        </w:numPr>
        <w:tabs>
          <w:tab w:val="clear" w:pos="1785"/>
          <w:tab w:val="num" w:pos="1134"/>
        </w:tabs>
        <w:spacing w:after="120" w:line="360" w:lineRule="auto"/>
        <w:ind w:left="0" w:firstLine="709"/>
        <w:jc w:val="both"/>
      </w:pPr>
      <w:r>
        <w:t>в соответствии с законодательством о труде пользуется правом найма и увольнения работников аппарата, решает вопросы об их поощрении;</w:t>
      </w:r>
    </w:p>
    <w:p w:rsidR="003253EE" w:rsidRDefault="003253EE" w:rsidP="00FB3B36">
      <w:pPr>
        <w:pStyle w:val="a3"/>
        <w:numPr>
          <w:ilvl w:val="1"/>
          <w:numId w:val="2"/>
        </w:numPr>
        <w:tabs>
          <w:tab w:val="clear" w:pos="1785"/>
          <w:tab w:val="num" w:pos="1134"/>
        </w:tabs>
        <w:spacing w:after="120" w:line="360" w:lineRule="auto"/>
        <w:ind w:left="0" w:firstLine="709"/>
        <w:jc w:val="both"/>
      </w:pPr>
      <w:r>
        <w:t>координирует деятельность комиссий Совета народных депутатов и депутатских групп;</w:t>
      </w:r>
    </w:p>
    <w:p w:rsidR="003253EE" w:rsidRDefault="003253EE" w:rsidP="00FB3B36">
      <w:pPr>
        <w:pStyle w:val="a3"/>
        <w:numPr>
          <w:ilvl w:val="1"/>
          <w:numId w:val="2"/>
        </w:numPr>
        <w:tabs>
          <w:tab w:val="clear" w:pos="1785"/>
          <w:tab w:val="num" w:pos="1134"/>
        </w:tabs>
        <w:spacing w:after="120" w:line="360" w:lineRule="auto"/>
        <w:ind w:left="0" w:firstLine="709"/>
        <w:jc w:val="both"/>
      </w:pPr>
      <w:r>
        <w:t>открывает и закрывает расчетные счета Совета народных депутатов в банках;</w:t>
      </w:r>
    </w:p>
    <w:p w:rsidR="003253EE" w:rsidRDefault="003253EE" w:rsidP="00FB3B36">
      <w:pPr>
        <w:pStyle w:val="a3"/>
        <w:numPr>
          <w:ilvl w:val="1"/>
          <w:numId w:val="2"/>
        </w:numPr>
        <w:tabs>
          <w:tab w:val="clear" w:pos="1785"/>
          <w:tab w:val="num" w:pos="1134"/>
        </w:tabs>
        <w:spacing w:after="120" w:line="360" w:lineRule="auto"/>
        <w:ind w:left="0" w:firstLine="709"/>
        <w:jc w:val="both"/>
      </w:pPr>
      <w:r>
        <w:t>является распорядителем бюджетных средств по расходам, предусмотренным отдельной строкой в местном бюджете муниципального образования на подготовку и проведение заседаний Совета народных депутатов, работу аппарата и его содержание, и по другим расходам, связанным с деятельностью Совета народных депутатов и депутатов;</w:t>
      </w:r>
    </w:p>
    <w:p w:rsidR="003253EE" w:rsidRDefault="003253EE" w:rsidP="00FB3B36">
      <w:pPr>
        <w:pStyle w:val="a3"/>
        <w:numPr>
          <w:ilvl w:val="1"/>
          <w:numId w:val="2"/>
        </w:numPr>
        <w:tabs>
          <w:tab w:val="clear" w:pos="1785"/>
          <w:tab w:val="num" w:pos="1134"/>
        </w:tabs>
        <w:spacing w:after="120" w:line="360" w:lineRule="auto"/>
        <w:ind w:left="0" w:firstLine="709"/>
        <w:jc w:val="both"/>
        <w:rPr>
          <w:b/>
          <w:szCs w:val="28"/>
        </w:rPr>
      </w:pPr>
      <w:r>
        <w:rPr>
          <w:b/>
          <w:szCs w:val="28"/>
          <w:lang w:eastAsia="en-US"/>
        </w:rPr>
        <w:t>и</w:t>
      </w:r>
      <w:r>
        <w:rPr>
          <w:b/>
          <w:bCs/>
          <w:color w:val="000000"/>
          <w:szCs w:val="28"/>
          <w:lang w:eastAsia="en-US"/>
        </w:rPr>
        <w:t xml:space="preserve">нициирует процедуру по возложению на администрацию </w:t>
      </w:r>
      <w:proofErr w:type="spellStart"/>
      <w:r>
        <w:rPr>
          <w:b/>
          <w:color w:val="000000"/>
          <w:spacing w:val="2"/>
          <w:szCs w:val="28"/>
        </w:rPr>
        <w:t>Брасовского</w:t>
      </w:r>
      <w:proofErr w:type="spellEnd"/>
      <w:r>
        <w:rPr>
          <w:b/>
          <w:bCs/>
          <w:color w:val="000000"/>
          <w:szCs w:val="28"/>
          <w:lang w:eastAsia="en-US"/>
        </w:rPr>
        <w:t xml:space="preserve">  района исполнения полномочий </w:t>
      </w:r>
      <w:r>
        <w:rPr>
          <w:b/>
          <w:szCs w:val="28"/>
          <w:lang w:eastAsia="en-US"/>
        </w:rPr>
        <w:t>администрации</w:t>
      </w:r>
      <w:r>
        <w:rPr>
          <w:b/>
          <w:color w:val="000000"/>
          <w:spacing w:val="2"/>
          <w:szCs w:val="28"/>
        </w:rPr>
        <w:t xml:space="preserve"> муниципального образования «</w:t>
      </w:r>
      <w:proofErr w:type="spellStart"/>
      <w:r>
        <w:rPr>
          <w:b/>
          <w:color w:val="000000"/>
          <w:spacing w:val="2"/>
          <w:szCs w:val="28"/>
        </w:rPr>
        <w:t>Локотское</w:t>
      </w:r>
      <w:proofErr w:type="spellEnd"/>
      <w:r>
        <w:rPr>
          <w:b/>
          <w:color w:val="000000"/>
          <w:spacing w:val="2"/>
          <w:szCs w:val="28"/>
        </w:rPr>
        <w:t xml:space="preserve"> городское поселение» </w:t>
      </w:r>
      <w:proofErr w:type="spellStart"/>
      <w:r>
        <w:rPr>
          <w:b/>
          <w:color w:val="000000"/>
          <w:spacing w:val="2"/>
          <w:szCs w:val="28"/>
        </w:rPr>
        <w:t>Брасовского</w:t>
      </w:r>
      <w:proofErr w:type="spellEnd"/>
      <w:r>
        <w:rPr>
          <w:b/>
          <w:color w:val="000000"/>
          <w:spacing w:val="2"/>
          <w:szCs w:val="28"/>
        </w:rPr>
        <w:t xml:space="preserve"> муниципального района Брянской области - </w:t>
      </w:r>
      <w:r>
        <w:rPr>
          <w:b/>
          <w:color w:val="000000"/>
          <w:spacing w:val="2"/>
          <w:szCs w:val="28"/>
        </w:rPr>
        <w:lastRenderedPageBreak/>
        <w:t xml:space="preserve">исполнительно-распорядительного органа местного самоуправления административного центра – </w:t>
      </w:r>
      <w:proofErr w:type="spellStart"/>
      <w:r>
        <w:rPr>
          <w:b/>
          <w:szCs w:val="28"/>
          <w:lang w:eastAsia="en-US"/>
        </w:rPr>
        <w:t>Локотской</w:t>
      </w:r>
      <w:proofErr w:type="spellEnd"/>
      <w:r>
        <w:rPr>
          <w:b/>
          <w:szCs w:val="28"/>
          <w:lang w:eastAsia="en-US"/>
        </w:rPr>
        <w:t xml:space="preserve"> поселковой администрации.</w:t>
      </w:r>
      <w:r>
        <w:rPr>
          <w:b/>
          <w:bCs/>
          <w:color w:val="000000"/>
          <w:szCs w:val="28"/>
          <w:lang w:eastAsia="en-US"/>
        </w:rPr>
        <w:t xml:space="preserve"> </w:t>
      </w:r>
    </w:p>
    <w:p w:rsidR="003253EE" w:rsidRDefault="003253EE" w:rsidP="00FB3B36">
      <w:pPr>
        <w:pStyle w:val="a3"/>
        <w:numPr>
          <w:ilvl w:val="1"/>
          <w:numId w:val="2"/>
        </w:numPr>
        <w:tabs>
          <w:tab w:val="clear" w:pos="1785"/>
          <w:tab w:val="num" w:pos="1134"/>
        </w:tabs>
        <w:spacing w:after="120" w:line="360" w:lineRule="auto"/>
        <w:ind w:left="0" w:firstLine="709"/>
        <w:jc w:val="both"/>
      </w:pPr>
      <w:r>
        <w:t>осуществляет иные полномочия в соответствии с федеральными законами, законами Брянской области, настоящим Уставом.</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Глава поселка </w:t>
      </w:r>
      <w:proofErr w:type="gramStart"/>
      <w:r>
        <w:rPr>
          <w:rFonts w:ascii="Times New Roman" w:hAnsi="Times New Roman" w:cs="Times New Roman"/>
          <w:sz w:val="28"/>
          <w:szCs w:val="28"/>
        </w:rPr>
        <w:t>подконтролен</w:t>
      </w:r>
      <w:proofErr w:type="gramEnd"/>
      <w:r>
        <w:rPr>
          <w:rFonts w:ascii="Times New Roman" w:hAnsi="Times New Roman" w:cs="Times New Roman"/>
          <w:sz w:val="28"/>
          <w:szCs w:val="28"/>
        </w:rPr>
        <w:t xml:space="preserve"> и подотчетен населению и представительному органу муниципального образования.</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Глава поселка представляет поселковому Совету народных депутатов ежегодные отчеты о результатах своей деятельности, а в случае, если глава поселка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253EE" w:rsidRDefault="003253EE" w:rsidP="00FB3B36">
      <w:pPr>
        <w:pStyle w:val="ConsPlusNormal"/>
        <w:widowControl/>
        <w:spacing w:line="360" w:lineRule="auto"/>
        <w:ind w:firstLine="0"/>
        <w:jc w:val="both"/>
        <w:outlineLvl w:val="1"/>
        <w:rPr>
          <w:rFonts w:ascii="Times New Roman" w:hAnsi="Times New Roman" w:cs="Times New Roman"/>
          <w:b/>
          <w:sz w:val="28"/>
          <w:szCs w:val="28"/>
        </w:rPr>
      </w:pPr>
    </w:p>
    <w:p w:rsidR="003253EE" w:rsidRDefault="00575C41" w:rsidP="00FB3B36">
      <w:pPr>
        <w:pStyle w:val="ConsPlusNormal"/>
        <w:widowControl/>
        <w:spacing w:line="360" w:lineRule="auto"/>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3253EE">
        <w:rPr>
          <w:rFonts w:ascii="Times New Roman" w:hAnsi="Times New Roman" w:cs="Times New Roman"/>
          <w:b/>
          <w:sz w:val="28"/>
          <w:szCs w:val="28"/>
        </w:rPr>
        <w:t>7. Статью 32 Устава изложить в следующей редакции:</w:t>
      </w:r>
    </w:p>
    <w:p w:rsidR="003253EE" w:rsidRDefault="003253EE" w:rsidP="00FB3B36">
      <w:pPr>
        <w:pStyle w:val="ConsPlusNormal"/>
        <w:widowControl/>
        <w:spacing w:line="360" w:lineRule="auto"/>
        <w:ind w:firstLine="0"/>
        <w:jc w:val="both"/>
        <w:outlineLvl w:val="1"/>
        <w:rPr>
          <w:rFonts w:ascii="Times New Roman" w:hAnsi="Times New Roman" w:cs="Times New Roman"/>
          <w:b/>
          <w:sz w:val="28"/>
          <w:szCs w:val="28"/>
        </w:rPr>
      </w:pPr>
    </w:p>
    <w:p w:rsidR="003253EE" w:rsidRDefault="003253EE" w:rsidP="00FB3B36">
      <w:pPr>
        <w:pStyle w:val="a3"/>
        <w:spacing w:after="120" w:line="360" w:lineRule="auto"/>
        <w:jc w:val="both"/>
        <w:rPr>
          <w:rStyle w:val="FontStyle"/>
        </w:rPr>
      </w:pPr>
      <w:r>
        <w:rPr>
          <w:rStyle w:val="FontStyle"/>
        </w:rPr>
        <w:t>Статья 32. Удаление главы поселка в отставку</w:t>
      </w:r>
    </w:p>
    <w:p w:rsidR="003253EE" w:rsidRDefault="003253EE" w:rsidP="00FB3B36">
      <w:pPr>
        <w:pStyle w:val="ConsPlusNormal"/>
        <w:widowControl/>
        <w:spacing w:line="360" w:lineRule="auto"/>
        <w:ind w:firstLine="709"/>
        <w:jc w:val="both"/>
      </w:pP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Локотской</w:t>
      </w:r>
      <w:proofErr w:type="spellEnd"/>
      <w:r>
        <w:rPr>
          <w:rFonts w:ascii="Times New Roman" w:hAnsi="Times New Roman" w:cs="Times New Roman"/>
          <w:sz w:val="28"/>
          <w:szCs w:val="28"/>
        </w:rPr>
        <w:t xml:space="preserve"> поселковый Совет народных депутатов в соответствии с настоящим Федеральным законом вправе удалить главу поселка в отставку по инициативе депутатов поселкового Совета народных депутатов или по инициативе высшего должностного лица (губернатор) Брянской области (руководителя высшего исполнительного органа государственной власти Брянской области).</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Основаниями для удаления главы поселка в отставку являются:</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решения, действия (бездействие) главы поселка, повлекшие (повлекшее) наступление последствий, предусмотренных пунктами 2 и 3 части 1 статьи 75 Федерального закона от 06.10.2003г. № 131 – ФЗ «Об общих принципах организации местного самоуправления в Российской Федерации»;</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 131 – 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roofErr w:type="gramEnd"/>
    </w:p>
    <w:p w:rsidR="003253EE" w:rsidRDefault="003253EE" w:rsidP="00FB3B36">
      <w:pPr>
        <w:pStyle w:val="ConsPlusNormal"/>
        <w:widowControl/>
        <w:spacing w:line="360" w:lineRule="auto"/>
        <w:ind w:firstLine="709"/>
        <w:jc w:val="both"/>
      </w:pPr>
      <w:r>
        <w:rPr>
          <w:rFonts w:ascii="Times New Roman" w:hAnsi="Times New Roman" w:cs="Times New Roman"/>
          <w:sz w:val="28"/>
          <w:szCs w:val="28"/>
        </w:rPr>
        <w:t>3) неудовлетворительная оценка деятельности главы поселка поселковым Советом народных депутатов по результатам его ежегодного отчета перед поселковым Советом народных депутатов, данная два раза подряд;</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несоблюдение ограничений и запретов и неисполнение обязанностей, которые установлены </w:t>
      </w:r>
      <w:r w:rsidRPr="003253EE">
        <w:rPr>
          <w:rFonts w:ascii="Times New Roman" w:hAnsi="Times New Roman" w:cs="Times New Roman"/>
          <w:sz w:val="28"/>
          <w:szCs w:val="28"/>
        </w:rPr>
        <w:t xml:space="preserve">Федеральным </w:t>
      </w:r>
      <w:r w:rsidRPr="003253EE">
        <w:rPr>
          <w:rStyle w:val="u"/>
          <w:rFonts w:ascii="Times New Roman" w:hAnsi="Times New Roman" w:cs="Times New Roman"/>
          <w:sz w:val="28"/>
          <w:szCs w:val="28"/>
        </w:rPr>
        <w:t>законом</w:t>
      </w:r>
      <w:r>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3253EE" w:rsidRDefault="003253EE" w:rsidP="00FB3B36">
      <w:pPr>
        <w:pStyle w:val="ConsPlusNormal"/>
        <w:widowControl/>
        <w:spacing w:line="360" w:lineRule="auto"/>
        <w:ind w:firstLine="709"/>
        <w:jc w:val="both"/>
        <w:rPr>
          <w:rFonts w:ascii="Times New Roman" w:hAnsi="Times New Roman" w:cs="Times New Roman"/>
          <w:b/>
          <w:sz w:val="28"/>
          <w:szCs w:val="28"/>
        </w:rPr>
      </w:pPr>
      <w:proofErr w:type="gramStart"/>
      <w:r>
        <w:rPr>
          <w:rFonts w:ascii="Times New Roman" w:hAnsi="Times New Roman" w:cs="Times New Roman"/>
          <w:b/>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rFonts w:ascii="Times New Roman" w:hAnsi="Times New Roman" w:cs="Times New Roman"/>
          <w:b/>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Инициатива депутатов поселкового Совета народных депутатов об удалении главы поселка в отставку, выдвинутая не менее чем одной третью </w:t>
      </w:r>
      <w:r>
        <w:rPr>
          <w:rFonts w:ascii="Times New Roman" w:hAnsi="Times New Roman" w:cs="Times New Roman"/>
          <w:sz w:val="28"/>
          <w:szCs w:val="28"/>
        </w:rPr>
        <w:lastRenderedPageBreak/>
        <w:t>от установленной численности депутатов поселкового Совета народных депутатов, оформляется в виде обращения, которое вносится в поселковый Совет народных депутатов. Указанное обращение вносится вместе с проектом решения поселкового Совета народных депутатов об удалении главы поселка в отставку. О выдвижении данной инициативы глава поселка и высшее должностное лицо Брянской области (руководитель высшего исполнительного органа государственной власти Брянской области) уведомляются не позднее дня, следующего за днем внесения указанного обращения в поселковый Совет народных депутатов.</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Рассмотрение инициативы депутатов поселкового Совета народных депутатов об удалении главы поселка в отставку осуществляется с учетом мнения высшего должностного лица Брянской области (руководителя высшего исполнительного органа государственной власти Брянской области).</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 рассмотрении инициативы депутатов поселкового Совета народных депутатов об удалении главы поселка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(бездействия) главы поселка, повлекших (повлекшего) наступление последствий, предусмотренных пунктами 2 и 3 части 1 статьи 75 Федерального закона от 06.10.2003г. № 131 – ФЗ «Об общих принципах организации местного самоуправления в Российской Федерации», решение об удалении главы поселка в отставку может быть принято только при согласии высшего должностного лица Брянской области (руководителя высшего исполнительного органа государственной власти Брянской области).</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Инициатива высшего должностного лица Брянской области (руководителя высшего исполнительного органа государственной власти </w:t>
      </w:r>
      <w:r>
        <w:rPr>
          <w:rFonts w:ascii="Times New Roman" w:hAnsi="Times New Roman" w:cs="Times New Roman"/>
          <w:sz w:val="28"/>
          <w:szCs w:val="28"/>
        </w:rPr>
        <w:lastRenderedPageBreak/>
        <w:t>Брянской области) об удалении главы поселка в отставку оформляется в виде обращения, которое вносится в поселковый Совет народных депутатов вместе с проектом соответствующего решения Совета народных депутатов. О выдвижении данной инициативы глава поселка уведомляется не позднее дня, следующего за днем внесения указанного обращения в поселковый Совет народных депутатов.</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Рассмотрение инициативы депутатов поселкового Совета народных депутатов или высшего должностного лица Брянской области (руководителя высшего исполнительного органа государственной власти Брянской области) об удалении главы муниципального образования в отставку осуществляется поселковым Советом народных депутатов в течение одного месяца со дня внесения соответствующего обращения.</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Решение поселкового Совета народных депутатов об удалении главы поселка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Решение поселкового Совета народных депутатов об удалении главы поселка в отставку подписывается председателем поселкового Совета народных депутатов.</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Если в соответствии с настоящим  уставом глава поселка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поселка в отставку подписывается депутатом, председательствующим на заседании поселкового Совета народных депутатов.</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Если глава поселка, входящий в состав поселкового Совета народных депутатов с правом решающего голоса и исполняющий полномочия его председателя, присутствует на заседании поселкового Совета народных депутатов, на котором рассматривается вопрос об удалении его в отставку, указанное заседание проходит под председательством </w:t>
      </w:r>
      <w:r>
        <w:rPr>
          <w:rFonts w:ascii="Times New Roman" w:hAnsi="Times New Roman" w:cs="Times New Roman"/>
          <w:sz w:val="28"/>
          <w:szCs w:val="28"/>
        </w:rPr>
        <w:lastRenderedPageBreak/>
        <w:t>депутата поселкового Совета народных депутатов, уполномоченного на это поселковым Советом народных депутатов.</w:t>
      </w:r>
      <w:proofErr w:type="gramEnd"/>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При рассмотрении и принятии поселковым Советом народных депутатов решения об удалении главы поселка в отставку должны быть обеспечены:</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поселкового Совета народных депутатов или высшего должностного лица Брянской области (руководителя высшего исполнительного органа государственной власти Брянской области) и с проектом решения поселкового Совета народных депутатов об удалении его в отставку;</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предоставление ему возможности дать депутатам поселкового Совета народных депутатов  объяснения по поводу обстоятельств, выдвигаемых в качестве основания для удаления в отставку.</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глава поселка не согласен с решением поселкового Совета народных депутатов об удалении его в отставку, он вправе в письменном виде изложить свое особое мнение.</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 Решение поселкового Совета народных депутатов об удалении главы поселка в отставку подлежит официальному опубликованию (обнародованию) не позднее чем через пять дней со дня его принятия.</w:t>
      </w:r>
      <w:r w:rsidR="00FE119D">
        <w:rPr>
          <w:rFonts w:ascii="Times New Roman" w:hAnsi="Times New Roman" w:cs="Times New Roman"/>
          <w:sz w:val="28"/>
          <w:szCs w:val="28"/>
        </w:rPr>
        <w:t xml:space="preserve">    В </w:t>
      </w:r>
      <w:r>
        <w:rPr>
          <w:rFonts w:ascii="Times New Roman" w:hAnsi="Times New Roman" w:cs="Times New Roman"/>
          <w:sz w:val="28"/>
          <w:szCs w:val="28"/>
        </w:rPr>
        <w:t>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глава поселка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поселкового Совета народных депутатов.</w:t>
      </w:r>
    </w:p>
    <w:p w:rsidR="003253EE" w:rsidRDefault="003253EE" w:rsidP="00FB3B36">
      <w:pPr>
        <w:pStyle w:val="ConsPlusNormal"/>
        <w:widowControl/>
        <w:spacing w:line="360" w:lineRule="auto"/>
        <w:ind w:firstLine="709"/>
        <w:jc w:val="both"/>
        <w:rPr>
          <w:rStyle w:val="FontStyle"/>
          <w:b w:val="0"/>
          <w:bCs w:val="0"/>
        </w:rPr>
      </w:pPr>
      <w:r>
        <w:rPr>
          <w:rFonts w:ascii="Times New Roman" w:hAnsi="Times New Roman" w:cs="Times New Roman"/>
          <w:sz w:val="28"/>
          <w:szCs w:val="28"/>
        </w:rPr>
        <w:t>15.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инициатива депутатов поселкового Совета народных депутатов или высшего должностного лица Брянской области (руководителя высшего исполнительного органа государственной власти Брянской области) об удалении главы поселка  в отставку отклонена поселковым Советом народных депутатов, вопрос об удалении главы поселка в отставку может </w:t>
      </w:r>
      <w:r>
        <w:rPr>
          <w:rFonts w:ascii="Times New Roman" w:hAnsi="Times New Roman" w:cs="Times New Roman"/>
          <w:sz w:val="28"/>
          <w:szCs w:val="28"/>
        </w:rPr>
        <w:lastRenderedPageBreak/>
        <w:t>быть вынесен на повторное рассмотрение поселкового Совета народных депутатов не ранее чем через два месяца со дня проведения заседания поселкового Совета народных депутатов, на котором рассматривался указанный вопрос.</w:t>
      </w:r>
    </w:p>
    <w:p w:rsidR="003253EE" w:rsidRDefault="003253EE" w:rsidP="00FB3B36">
      <w:pPr>
        <w:pStyle w:val="ConsPlusNormal"/>
        <w:widowControl/>
        <w:spacing w:line="360" w:lineRule="auto"/>
        <w:ind w:firstLine="0"/>
        <w:jc w:val="both"/>
        <w:outlineLvl w:val="1"/>
        <w:rPr>
          <w:rStyle w:val="FontStyle"/>
          <w:rFonts w:cs="Arial"/>
        </w:rPr>
      </w:pPr>
    </w:p>
    <w:p w:rsidR="003253EE" w:rsidRDefault="00575C41" w:rsidP="00FB3B36">
      <w:pPr>
        <w:pStyle w:val="ConsPlusNormal"/>
        <w:widowControl/>
        <w:spacing w:line="360" w:lineRule="auto"/>
        <w:ind w:firstLine="0"/>
        <w:jc w:val="both"/>
        <w:outlineLvl w:val="1"/>
        <w:rPr>
          <w:rFonts w:cs="Times New Roman"/>
        </w:rPr>
      </w:pPr>
      <w:r>
        <w:rPr>
          <w:rStyle w:val="FontStyle"/>
          <w:rFonts w:cs="Arial"/>
        </w:rPr>
        <w:t xml:space="preserve">                  </w:t>
      </w:r>
      <w:r w:rsidR="003253EE">
        <w:rPr>
          <w:rStyle w:val="FontStyle"/>
          <w:rFonts w:cs="Arial"/>
        </w:rPr>
        <w:t xml:space="preserve">8. </w:t>
      </w:r>
      <w:r w:rsidR="003253EE">
        <w:rPr>
          <w:rFonts w:ascii="Times New Roman" w:hAnsi="Times New Roman" w:cs="Times New Roman"/>
          <w:b/>
          <w:sz w:val="28"/>
          <w:szCs w:val="28"/>
        </w:rPr>
        <w:t>Статью 36 Устава изложить в следующей редакции:</w:t>
      </w:r>
    </w:p>
    <w:p w:rsidR="003253EE" w:rsidRDefault="00575C41" w:rsidP="00FB3B36">
      <w:pPr>
        <w:pStyle w:val="ConsPlusNormal"/>
        <w:widowControl/>
        <w:spacing w:line="360" w:lineRule="auto"/>
        <w:ind w:firstLine="0"/>
        <w:jc w:val="both"/>
        <w:outlineLvl w:val="1"/>
        <w:rPr>
          <w:rStyle w:val="FontStyle"/>
          <w:rFonts w:cs="Arial"/>
        </w:rPr>
      </w:pPr>
      <w:r>
        <w:rPr>
          <w:rFonts w:ascii="Times New Roman" w:hAnsi="Times New Roman" w:cs="Times New Roman"/>
          <w:b/>
          <w:sz w:val="28"/>
          <w:szCs w:val="28"/>
        </w:rPr>
        <w:t xml:space="preserve">   </w:t>
      </w:r>
      <w:r w:rsidR="003253EE">
        <w:rPr>
          <w:rFonts w:ascii="Times New Roman" w:hAnsi="Times New Roman" w:cs="Times New Roman"/>
          <w:b/>
          <w:sz w:val="28"/>
          <w:szCs w:val="28"/>
        </w:rPr>
        <w:t xml:space="preserve">«Статья </w:t>
      </w:r>
      <w:r w:rsidR="003253EE">
        <w:rPr>
          <w:rFonts w:ascii="Times New Roman" w:hAnsi="Times New Roman"/>
          <w:b/>
          <w:sz w:val="28"/>
          <w:szCs w:val="28"/>
        </w:rPr>
        <w:t xml:space="preserve">36. </w:t>
      </w:r>
      <w:r w:rsidR="003253EE">
        <w:rPr>
          <w:rStyle w:val="FontStyle"/>
          <w:rFonts w:cs="Arial"/>
        </w:rPr>
        <w:t>Муниципальные правовые акты</w:t>
      </w:r>
    </w:p>
    <w:p w:rsidR="003253EE" w:rsidRDefault="003253EE" w:rsidP="00FB3B36">
      <w:pPr>
        <w:pStyle w:val="ConsPlusNormal"/>
        <w:widowControl/>
        <w:spacing w:line="360" w:lineRule="auto"/>
        <w:ind w:firstLine="567"/>
        <w:jc w:val="both"/>
        <w:outlineLvl w:val="1"/>
        <w:rPr>
          <w:rStyle w:val="FontStyle"/>
          <w:rFonts w:cs="Arial"/>
        </w:rPr>
      </w:pPr>
    </w:p>
    <w:p w:rsidR="003253EE" w:rsidRDefault="003253EE" w:rsidP="00FB3B36">
      <w:pPr>
        <w:pStyle w:val="ParagraphStyle36"/>
        <w:spacing w:line="360" w:lineRule="auto"/>
        <w:rPr>
          <w:rStyle w:val="FontStyle38"/>
        </w:rPr>
      </w:pPr>
      <w:r>
        <w:rPr>
          <w:rStyle w:val="FontStyle38"/>
        </w:rPr>
        <w:t>1. По вопросам местного значения население  муниципального образования, органы местного самоуправления и должностные лица местного самоуправления принимают муниципальные правовые акты.</w:t>
      </w:r>
    </w:p>
    <w:p w:rsidR="003253EE" w:rsidRDefault="003253EE" w:rsidP="00FB3B36">
      <w:pPr>
        <w:pStyle w:val="ParagraphStyle36"/>
        <w:spacing w:line="360" w:lineRule="auto"/>
        <w:rPr>
          <w:rStyle w:val="FontStyle38"/>
        </w:rPr>
      </w:pPr>
      <w:r>
        <w:rPr>
          <w:rStyle w:val="FontStyle38"/>
        </w:rPr>
        <w:t xml:space="preserve">2. 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Брянской области. </w:t>
      </w:r>
    </w:p>
    <w:p w:rsidR="003253EE" w:rsidRDefault="003253EE" w:rsidP="00FB3B36">
      <w:pPr>
        <w:pStyle w:val="ParagraphStyle36"/>
        <w:spacing w:line="360" w:lineRule="auto"/>
        <w:rPr>
          <w:rStyle w:val="FontStyle38"/>
        </w:rPr>
      </w:pPr>
      <w:r>
        <w:rPr>
          <w:rStyle w:val="FontStyle38"/>
        </w:rPr>
        <w:t>3. В систему муниципальных правовых актов входят:</w:t>
      </w:r>
      <w:r>
        <w:rPr>
          <w:rStyle w:val="FontStyle38"/>
        </w:rPr>
        <w:tab/>
      </w:r>
    </w:p>
    <w:p w:rsidR="003253EE" w:rsidRDefault="003253EE" w:rsidP="00FB3B36">
      <w:pPr>
        <w:pStyle w:val="ConsPlusNormal"/>
        <w:widowControl/>
        <w:spacing w:line="360" w:lineRule="auto"/>
        <w:ind w:firstLine="709"/>
        <w:jc w:val="both"/>
      </w:pPr>
      <w:r>
        <w:rPr>
          <w:rFonts w:ascii="Times New Roman" w:hAnsi="Times New Roman" w:cs="Times New Roman"/>
          <w:sz w:val="28"/>
          <w:szCs w:val="28"/>
        </w:rPr>
        <w:t>1) устав муниципального образования, правовые акты, принятые на местном референдуме;</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нормативные и иные правовые акты представительного органа муниципального образования;</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253EE" w:rsidRPr="003253EE" w:rsidRDefault="003253EE" w:rsidP="00FB3B36">
      <w:pPr>
        <w:spacing w:line="360" w:lineRule="auto"/>
        <w:ind w:firstLine="540"/>
        <w:jc w:val="both"/>
        <w:rPr>
          <w:rFonts w:ascii="Times New Roman" w:hAnsi="Times New Roman" w:cs="Times New Roman"/>
          <w:b/>
          <w:sz w:val="28"/>
          <w:szCs w:val="28"/>
        </w:rPr>
      </w:pPr>
      <w:r w:rsidRPr="003253EE">
        <w:rPr>
          <w:rFonts w:ascii="Times New Roman" w:hAnsi="Times New Roman" w:cs="Times New Roman"/>
          <w:b/>
          <w:noProof/>
          <w:sz w:val="28"/>
          <w:szCs w:val="28"/>
        </w:rPr>
        <w:t xml:space="preserve">3.1. </w:t>
      </w:r>
      <w:r w:rsidRPr="003253EE">
        <w:rPr>
          <w:rFonts w:ascii="Times New Roman" w:hAnsi="Times New Roman" w:cs="Times New Roman"/>
          <w:b/>
          <w:sz w:val="28"/>
          <w:szCs w:val="28"/>
        </w:rPr>
        <w:t>В систему муниципальных правовых актов входят:</w:t>
      </w:r>
    </w:p>
    <w:p w:rsidR="003253EE" w:rsidRPr="003253EE" w:rsidRDefault="003253EE" w:rsidP="00FB3B36">
      <w:pPr>
        <w:snapToGrid w:val="0"/>
        <w:spacing w:line="360" w:lineRule="auto"/>
        <w:ind w:firstLine="567"/>
        <w:jc w:val="both"/>
        <w:rPr>
          <w:rFonts w:ascii="Times New Roman" w:hAnsi="Times New Roman" w:cs="Times New Roman"/>
          <w:b/>
          <w:color w:val="000000"/>
          <w:sz w:val="28"/>
          <w:szCs w:val="28"/>
        </w:rPr>
      </w:pPr>
      <w:r w:rsidRPr="003253EE">
        <w:rPr>
          <w:rFonts w:ascii="Times New Roman" w:hAnsi="Times New Roman" w:cs="Times New Roman"/>
          <w:b/>
          <w:color w:val="000000"/>
          <w:sz w:val="28"/>
          <w:szCs w:val="28"/>
        </w:rPr>
        <w:t xml:space="preserve">1) Устав </w:t>
      </w:r>
      <w:r w:rsidRPr="003253EE">
        <w:rPr>
          <w:rFonts w:ascii="Times New Roman" w:hAnsi="Times New Roman" w:cs="Times New Roman"/>
          <w:b/>
          <w:sz w:val="28"/>
          <w:szCs w:val="28"/>
        </w:rPr>
        <w:t>муниципального образования «</w:t>
      </w:r>
      <w:proofErr w:type="spellStart"/>
      <w:r w:rsidRPr="003253EE">
        <w:rPr>
          <w:rFonts w:ascii="Times New Roman" w:hAnsi="Times New Roman" w:cs="Times New Roman"/>
          <w:b/>
          <w:sz w:val="28"/>
          <w:szCs w:val="28"/>
        </w:rPr>
        <w:t>Локотское</w:t>
      </w:r>
      <w:proofErr w:type="spellEnd"/>
      <w:r w:rsidRPr="003253EE">
        <w:rPr>
          <w:rFonts w:ascii="Times New Roman" w:hAnsi="Times New Roman" w:cs="Times New Roman"/>
          <w:b/>
          <w:sz w:val="28"/>
          <w:szCs w:val="28"/>
        </w:rPr>
        <w:t xml:space="preserve"> городское поселение»</w:t>
      </w:r>
      <w:r w:rsidRPr="003253EE">
        <w:rPr>
          <w:rFonts w:ascii="Times New Roman" w:hAnsi="Times New Roman" w:cs="Times New Roman"/>
          <w:b/>
          <w:color w:val="000000"/>
          <w:sz w:val="28"/>
          <w:szCs w:val="28"/>
        </w:rPr>
        <w:t>;</w:t>
      </w:r>
    </w:p>
    <w:p w:rsidR="003253EE" w:rsidRPr="003253EE" w:rsidRDefault="003253EE" w:rsidP="00FB3B36">
      <w:pPr>
        <w:snapToGrid w:val="0"/>
        <w:spacing w:line="360" w:lineRule="auto"/>
        <w:ind w:firstLine="567"/>
        <w:jc w:val="both"/>
        <w:rPr>
          <w:rFonts w:ascii="Times New Roman" w:hAnsi="Times New Roman" w:cs="Times New Roman"/>
          <w:b/>
          <w:color w:val="000000"/>
          <w:sz w:val="28"/>
          <w:szCs w:val="28"/>
        </w:rPr>
      </w:pPr>
      <w:r w:rsidRPr="003253EE">
        <w:rPr>
          <w:rFonts w:ascii="Times New Roman" w:hAnsi="Times New Roman" w:cs="Times New Roman"/>
          <w:b/>
          <w:sz w:val="28"/>
          <w:szCs w:val="28"/>
        </w:rPr>
        <w:lastRenderedPageBreak/>
        <w:t>2) правовые акты</w:t>
      </w:r>
      <w:r w:rsidRPr="003253EE">
        <w:rPr>
          <w:rFonts w:ascii="Times New Roman" w:hAnsi="Times New Roman" w:cs="Times New Roman"/>
          <w:b/>
          <w:color w:val="000000"/>
          <w:sz w:val="28"/>
          <w:szCs w:val="28"/>
        </w:rPr>
        <w:t>, принятые на местном референдуме;</w:t>
      </w:r>
    </w:p>
    <w:p w:rsidR="003253EE" w:rsidRPr="003253EE" w:rsidRDefault="003253EE" w:rsidP="00FB3B36">
      <w:pPr>
        <w:snapToGrid w:val="0"/>
        <w:spacing w:line="360" w:lineRule="auto"/>
        <w:ind w:firstLine="567"/>
        <w:jc w:val="both"/>
        <w:rPr>
          <w:rFonts w:ascii="Times New Roman" w:hAnsi="Times New Roman" w:cs="Times New Roman"/>
          <w:b/>
          <w:color w:val="000000"/>
          <w:sz w:val="28"/>
          <w:szCs w:val="28"/>
        </w:rPr>
      </w:pPr>
      <w:r w:rsidRPr="003253EE">
        <w:rPr>
          <w:rFonts w:ascii="Times New Roman" w:hAnsi="Times New Roman" w:cs="Times New Roman"/>
          <w:b/>
          <w:color w:val="000000"/>
          <w:sz w:val="28"/>
          <w:szCs w:val="28"/>
        </w:rPr>
        <w:t xml:space="preserve">3) </w:t>
      </w:r>
      <w:r w:rsidRPr="003253EE">
        <w:rPr>
          <w:rFonts w:ascii="Times New Roman" w:hAnsi="Times New Roman" w:cs="Times New Roman"/>
          <w:b/>
          <w:sz w:val="28"/>
          <w:szCs w:val="28"/>
        </w:rPr>
        <w:t>нормативные и иные правовые акты</w:t>
      </w:r>
      <w:r w:rsidRPr="003253EE">
        <w:rPr>
          <w:rFonts w:ascii="Times New Roman" w:hAnsi="Times New Roman" w:cs="Times New Roman"/>
          <w:b/>
          <w:color w:val="000000"/>
          <w:sz w:val="28"/>
          <w:szCs w:val="28"/>
        </w:rPr>
        <w:t xml:space="preserve"> Совета народных депутатов;</w:t>
      </w:r>
    </w:p>
    <w:p w:rsidR="003253EE" w:rsidRPr="003253EE" w:rsidRDefault="003253EE" w:rsidP="00FB3B36">
      <w:pPr>
        <w:snapToGrid w:val="0"/>
        <w:spacing w:line="360" w:lineRule="auto"/>
        <w:ind w:firstLine="567"/>
        <w:jc w:val="both"/>
        <w:rPr>
          <w:rFonts w:ascii="Times New Roman" w:hAnsi="Times New Roman" w:cs="Times New Roman"/>
          <w:b/>
          <w:color w:val="000000"/>
          <w:sz w:val="28"/>
          <w:szCs w:val="28"/>
        </w:rPr>
      </w:pPr>
      <w:r w:rsidRPr="003253EE">
        <w:rPr>
          <w:rFonts w:ascii="Times New Roman" w:hAnsi="Times New Roman" w:cs="Times New Roman"/>
          <w:b/>
          <w:color w:val="000000"/>
          <w:sz w:val="28"/>
          <w:szCs w:val="28"/>
        </w:rPr>
        <w:t>4) постановления и распоряжения главы поселка Локоть.</w:t>
      </w:r>
    </w:p>
    <w:p w:rsidR="003253EE" w:rsidRDefault="003253EE" w:rsidP="00FB3B36">
      <w:pPr>
        <w:pStyle w:val="ConsPlusNormal"/>
        <w:widowControl/>
        <w:spacing w:line="360" w:lineRule="auto"/>
        <w:ind w:firstLine="709"/>
        <w:jc w:val="both"/>
        <w:rPr>
          <w:rStyle w:val="FontStyle38"/>
          <w:rFonts w:cs="Arial"/>
        </w:rPr>
      </w:pPr>
      <w:r>
        <w:rPr>
          <w:rStyle w:val="FontStyle38"/>
        </w:rPr>
        <w:t>4. Иные должностные лица местного самоуправления издают распоряжения и</w:t>
      </w:r>
      <w:r>
        <w:rPr>
          <w:rStyle w:val="FontStyle"/>
          <w:rFonts w:cs="Arial"/>
        </w:rPr>
        <w:t xml:space="preserve"> </w:t>
      </w:r>
      <w:r>
        <w:rPr>
          <w:rStyle w:val="FontStyle38"/>
        </w:rPr>
        <w:t xml:space="preserve">приказы по вопросам, отнесенным к их полномочиям  настоящим Уставом. </w:t>
      </w:r>
    </w:p>
    <w:p w:rsidR="003253EE" w:rsidRDefault="003253EE" w:rsidP="00FB3B36">
      <w:pPr>
        <w:pStyle w:val="ParagraphStyle36"/>
        <w:spacing w:line="360" w:lineRule="auto"/>
        <w:ind w:firstLine="709"/>
        <w:rPr>
          <w:rStyle w:val="FontStyle38"/>
        </w:rPr>
      </w:pPr>
      <w:r>
        <w:rPr>
          <w:rStyle w:val="FontStyle38"/>
        </w:rPr>
        <w:t>5.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253EE" w:rsidRDefault="003253EE" w:rsidP="00FB3B36">
      <w:pPr>
        <w:pStyle w:val="ParagraphStyle36"/>
        <w:spacing w:line="360" w:lineRule="auto"/>
        <w:ind w:firstLine="709"/>
        <w:rPr>
          <w:rStyle w:val="FontStyle38"/>
        </w:rPr>
      </w:pPr>
      <w:r>
        <w:rPr>
          <w:rStyle w:val="FontStyle38"/>
        </w:rPr>
        <w:t>Иные муниципальные правовые акты не должны противоречить  настоящему Уставу и решениям, принятым на местном референдуме.</w:t>
      </w:r>
    </w:p>
    <w:p w:rsidR="003253EE" w:rsidRDefault="003253EE" w:rsidP="00FB3B36">
      <w:pPr>
        <w:pStyle w:val="ConsPlusNormal"/>
        <w:widowControl/>
        <w:spacing w:line="360" w:lineRule="auto"/>
        <w:ind w:firstLine="709"/>
        <w:jc w:val="both"/>
        <w:rPr>
          <w:color w:val="000000"/>
          <w:shd w:val="clear" w:color="auto" w:fill="FFFFFF"/>
        </w:rPr>
      </w:pPr>
      <w:r>
        <w:rPr>
          <w:rStyle w:val="FontStyle38"/>
        </w:rPr>
        <w:t>6.</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p>
    <w:p w:rsidR="003253EE" w:rsidRDefault="003253EE" w:rsidP="00FB3B36">
      <w:pPr>
        <w:pStyle w:val="ConsPlusNormal"/>
        <w:widowControl/>
        <w:spacing w:line="360" w:lineRule="auto"/>
        <w:ind w:firstLine="709"/>
        <w:jc w:val="both"/>
        <w:rPr>
          <w:rStyle w:val="FontStyle38"/>
        </w:rPr>
      </w:pPr>
      <w:r>
        <w:rPr>
          <w:rFonts w:ascii="Times New Roman" w:hAnsi="Times New Roman" w:cs="Times New Roman"/>
          <w:color w:val="000000"/>
          <w:sz w:val="28"/>
          <w:szCs w:val="28"/>
          <w:shd w:val="clear" w:color="auto" w:fill="FFFFFF"/>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w:t>
      </w:r>
      <w:r>
        <w:rPr>
          <w:rFonts w:ascii="Times New Roman" w:hAnsi="Times New Roman" w:cs="Times New Roman"/>
          <w:sz w:val="28"/>
          <w:szCs w:val="28"/>
        </w:rPr>
        <w:t xml:space="preserve"> от 06.10.2003г. № 131-ФЗ</w:t>
      </w:r>
      <w:r>
        <w:rPr>
          <w:rFonts w:ascii="Times New Roman" w:hAnsi="Times New Roman" w:cs="Times New Roman"/>
          <w:color w:val="000000"/>
          <w:sz w:val="28"/>
          <w:szCs w:val="28"/>
          <w:shd w:val="clear" w:color="auto" w:fill="FFFFFF"/>
        </w:rPr>
        <w:t>, другими Федеральными законами.</w:t>
      </w:r>
    </w:p>
    <w:p w:rsidR="003253EE" w:rsidRDefault="003253EE" w:rsidP="00FB3B36">
      <w:pPr>
        <w:pStyle w:val="ParagraphStyle36"/>
        <w:spacing w:line="360" w:lineRule="auto"/>
        <w:ind w:firstLine="709"/>
        <w:rPr>
          <w:rStyle w:val="FontStyle38"/>
        </w:rPr>
      </w:pPr>
      <w:r>
        <w:rPr>
          <w:rStyle w:val="FontStyle38"/>
        </w:rPr>
        <w:t xml:space="preserve">7. Право внесения проектов </w:t>
      </w:r>
      <w:r>
        <w:rPr>
          <w:rStyle w:val="FontStyle25"/>
        </w:rPr>
        <w:t>муниципальн</w:t>
      </w:r>
      <w:r>
        <w:rPr>
          <w:rStyle w:val="FontStyle38"/>
        </w:rPr>
        <w:t>ых правовых актов принадлежит депутатам,</w:t>
      </w:r>
      <w:r>
        <w:rPr>
          <w:rStyle w:val="FontStyle"/>
        </w:rPr>
        <w:t xml:space="preserve"> </w:t>
      </w:r>
      <w:r>
        <w:rPr>
          <w:rStyle w:val="FontStyle38"/>
        </w:rPr>
        <w:t>Главе муниципального образования,  Главе поселковой администрации, органам территориального общественного самоуправления, инициативными группами граждан.</w:t>
      </w:r>
    </w:p>
    <w:p w:rsidR="003253EE" w:rsidRDefault="003253EE" w:rsidP="00FB3B36">
      <w:pPr>
        <w:pStyle w:val="ParagraphStyle36"/>
        <w:spacing w:line="360" w:lineRule="auto"/>
        <w:ind w:firstLine="709"/>
        <w:rPr>
          <w:rStyle w:val="FontStyle38"/>
        </w:rPr>
      </w:pPr>
      <w:r>
        <w:rPr>
          <w:rStyle w:val="FontStyle38"/>
        </w:rPr>
        <w:t xml:space="preserve"> 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w:t>
      </w:r>
      <w:r>
        <w:rPr>
          <w:rStyle w:val="FontStyle38"/>
        </w:rPr>
        <w:lastRenderedPageBreak/>
        <w:t xml:space="preserve">должностного лица местного самоуправления, на рассмотрение которых вносятся указанные проекты. </w:t>
      </w:r>
    </w:p>
    <w:p w:rsidR="003253EE" w:rsidRPr="003253EE" w:rsidRDefault="003253EE" w:rsidP="00FB3B36">
      <w:pPr>
        <w:spacing w:line="360" w:lineRule="auto"/>
        <w:ind w:firstLine="540"/>
        <w:jc w:val="both"/>
        <w:rPr>
          <w:rStyle w:val="FontStyle38"/>
          <w:b/>
        </w:rPr>
      </w:pPr>
      <w:r w:rsidRPr="003253EE">
        <w:rPr>
          <w:rFonts w:ascii="Times New Roman" w:hAnsi="Times New Roman" w:cs="Times New Roman"/>
          <w:b/>
          <w:sz w:val="28"/>
          <w:szCs w:val="28"/>
        </w:rPr>
        <w:t xml:space="preserve"> 8.1. </w:t>
      </w:r>
      <w:proofErr w:type="gramStart"/>
      <w:r w:rsidRPr="003253EE">
        <w:rPr>
          <w:rFonts w:ascii="Times New Roman" w:hAnsi="Times New Roman" w:cs="Times New Roman"/>
          <w:b/>
          <w:sz w:val="28"/>
          <w:szCs w:val="28"/>
        </w:rPr>
        <w:t xml:space="preserve">Право внесения проектов </w:t>
      </w:r>
      <w:r w:rsidRPr="003253EE">
        <w:rPr>
          <w:rFonts w:ascii="Times New Roman" w:hAnsi="Times New Roman" w:cs="Times New Roman"/>
          <w:b/>
          <w:color w:val="000000"/>
          <w:sz w:val="28"/>
          <w:szCs w:val="28"/>
        </w:rPr>
        <w:t>муниципальн</w:t>
      </w:r>
      <w:r w:rsidRPr="003253EE">
        <w:rPr>
          <w:rFonts w:ascii="Times New Roman" w:hAnsi="Times New Roman" w:cs="Times New Roman"/>
          <w:b/>
          <w:sz w:val="28"/>
          <w:szCs w:val="28"/>
        </w:rPr>
        <w:t>ых правовых актов принадлежит депутатам Совета народных депутатов,</w:t>
      </w:r>
      <w:r w:rsidRPr="003253EE">
        <w:rPr>
          <w:rFonts w:ascii="Times New Roman" w:hAnsi="Times New Roman" w:cs="Times New Roman"/>
          <w:b/>
          <w:bCs/>
          <w:sz w:val="28"/>
          <w:szCs w:val="28"/>
        </w:rPr>
        <w:t xml:space="preserve"> г</w:t>
      </w:r>
      <w:r w:rsidRPr="003253EE">
        <w:rPr>
          <w:rFonts w:ascii="Times New Roman" w:hAnsi="Times New Roman" w:cs="Times New Roman"/>
          <w:b/>
          <w:sz w:val="28"/>
          <w:szCs w:val="28"/>
        </w:rPr>
        <w:t xml:space="preserve">лаве поселка Локоть, главе администрации </w:t>
      </w:r>
      <w:proofErr w:type="spellStart"/>
      <w:r w:rsidRPr="003253EE">
        <w:rPr>
          <w:rFonts w:ascii="Times New Roman" w:hAnsi="Times New Roman" w:cs="Times New Roman"/>
          <w:b/>
          <w:sz w:val="28"/>
          <w:szCs w:val="28"/>
        </w:rPr>
        <w:t>Брасовского</w:t>
      </w:r>
      <w:proofErr w:type="spellEnd"/>
      <w:r w:rsidRPr="003253EE">
        <w:rPr>
          <w:rFonts w:ascii="Times New Roman" w:hAnsi="Times New Roman" w:cs="Times New Roman"/>
          <w:b/>
          <w:sz w:val="28"/>
          <w:szCs w:val="28"/>
        </w:rPr>
        <w:t xml:space="preserve"> района, в части исполнения полномочий администрации </w:t>
      </w:r>
      <w:r w:rsidRPr="003253EE">
        <w:rPr>
          <w:rFonts w:ascii="Times New Roman" w:hAnsi="Times New Roman" w:cs="Times New Roman"/>
          <w:b/>
          <w:color w:val="000000"/>
          <w:spacing w:val="2"/>
          <w:sz w:val="28"/>
          <w:szCs w:val="28"/>
        </w:rPr>
        <w:t>муниципального образования «</w:t>
      </w:r>
      <w:proofErr w:type="spellStart"/>
      <w:r w:rsidRPr="003253EE">
        <w:rPr>
          <w:rFonts w:ascii="Times New Roman" w:hAnsi="Times New Roman" w:cs="Times New Roman"/>
          <w:b/>
          <w:color w:val="000000"/>
          <w:spacing w:val="2"/>
          <w:sz w:val="28"/>
          <w:szCs w:val="28"/>
        </w:rPr>
        <w:t>Локотское</w:t>
      </w:r>
      <w:proofErr w:type="spellEnd"/>
      <w:r w:rsidRPr="003253EE">
        <w:rPr>
          <w:rFonts w:ascii="Times New Roman" w:hAnsi="Times New Roman" w:cs="Times New Roman"/>
          <w:b/>
          <w:color w:val="000000"/>
          <w:spacing w:val="2"/>
          <w:sz w:val="28"/>
          <w:szCs w:val="28"/>
        </w:rPr>
        <w:t xml:space="preserve"> городское поселение» </w:t>
      </w:r>
      <w:proofErr w:type="spellStart"/>
      <w:r w:rsidRPr="003253EE">
        <w:rPr>
          <w:rFonts w:ascii="Times New Roman" w:hAnsi="Times New Roman" w:cs="Times New Roman"/>
          <w:b/>
          <w:color w:val="000000"/>
          <w:spacing w:val="2"/>
          <w:sz w:val="28"/>
          <w:szCs w:val="28"/>
        </w:rPr>
        <w:t>Брасовского</w:t>
      </w:r>
      <w:proofErr w:type="spellEnd"/>
      <w:r w:rsidRPr="003253EE">
        <w:rPr>
          <w:rFonts w:ascii="Times New Roman" w:hAnsi="Times New Roman" w:cs="Times New Roman"/>
          <w:b/>
          <w:color w:val="000000"/>
          <w:spacing w:val="2"/>
          <w:sz w:val="28"/>
          <w:szCs w:val="28"/>
        </w:rPr>
        <w:t xml:space="preserve"> муниципального района Брянской области</w:t>
      </w:r>
      <w:r w:rsidRPr="003253EE">
        <w:rPr>
          <w:rFonts w:ascii="Times New Roman" w:hAnsi="Times New Roman" w:cs="Times New Roman"/>
          <w:b/>
          <w:sz w:val="28"/>
          <w:szCs w:val="28"/>
        </w:rPr>
        <w:t>, органам территориального общественного самоуправления, инициативным группам граждан, органам прокуратуры, а также иным субъектам правотворческой инициативы, установленным настоящим уставом.</w:t>
      </w:r>
      <w:proofErr w:type="gramEnd"/>
    </w:p>
    <w:p w:rsidR="003253EE" w:rsidRDefault="003253EE" w:rsidP="00FB3B36">
      <w:pPr>
        <w:pStyle w:val="ParagraphStyle38"/>
        <w:spacing w:line="360" w:lineRule="auto"/>
        <w:ind w:firstLine="709"/>
        <w:rPr>
          <w:rStyle w:val="FontStyle38"/>
        </w:rPr>
      </w:pPr>
      <w:r>
        <w:rPr>
          <w:rStyle w:val="FontStyle38"/>
        </w:rPr>
        <w:t>9.</w:t>
      </w:r>
      <w:r>
        <w:rPr>
          <w:rStyle w:val="FontStyle35"/>
          <w:sz w:val="28"/>
          <w:szCs w:val="28"/>
        </w:rPr>
        <w:t xml:space="preserve"> </w:t>
      </w:r>
      <w:r>
        <w:rPr>
          <w:rStyle w:val="FontStyle38"/>
        </w:rPr>
        <w:t>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Главой поселковой администрации или при наличии заключения Главы поселковой администрации.</w:t>
      </w:r>
    </w:p>
    <w:p w:rsidR="003253EE" w:rsidRDefault="003253EE" w:rsidP="00FB3B36">
      <w:pPr>
        <w:pStyle w:val="ParagraphStyle36"/>
        <w:spacing w:line="360" w:lineRule="auto"/>
        <w:ind w:firstLine="709"/>
        <w:rPr>
          <w:rStyle w:val="FontStyle38"/>
        </w:rPr>
      </w:pPr>
      <w:r>
        <w:rPr>
          <w:rStyle w:val="FontStyle35"/>
          <w:sz w:val="28"/>
          <w:szCs w:val="28"/>
        </w:rPr>
        <w:t xml:space="preserve">10. </w:t>
      </w:r>
      <w:r>
        <w:rPr>
          <w:rStyle w:val="FontStyle38"/>
        </w:rPr>
        <w:t xml:space="preserve">Нормативные правовые акты Совета народных депутатов  о налогах и сборах вступают в силу в соответствии с Налоговым кодексом Российской Федерации. </w:t>
      </w:r>
    </w:p>
    <w:p w:rsidR="003253EE" w:rsidRDefault="003253EE" w:rsidP="00FB3B36">
      <w:pPr>
        <w:pStyle w:val="ParagraphStyle38"/>
        <w:spacing w:line="360" w:lineRule="auto"/>
        <w:ind w:firstLine="709"/>
        <w:rPr>
          <w:rStyle w:val="FontStyle38"/>
        </w:rPr>
      </w:pPr>
      <w:r>
        <w:rPr>
          <w:rStyle w:val="FontStyle38"/>
        </w:rPr>
        <w:t>11. Муниципальные правовые акты, принятые органами местного самоуправление, подлежат обязательному исполнению на всей территории муниципального образования.</w:t>
      </w:r>
    </w:p>
    <w:p w:rsidR="003253EE" w:rsidRDefault="003253EE" w:rsidP="00FB3B36">
      <w:pPr>
        <w:pStyle w:val="ParagraphStyle38"/>
        <w:spacing w:line="360" w:lineRule="auto"/>
        <w:ind w:firstLine="709"/>
        <w:rPr>
          <w:rStyle w:val="FontStyle38"/>
        </w:rPr>
      </w:pPr>
      <w:r>
        <w:rPr>
          <w:rStyle w:val="FontStyle38"/>
        </w:rPr>
        <w:t>За неисполнение указанных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муниципального образования несут ответственность в соответствии с федеральными законами, законами Брянской области.</w:t>
      </w:r>
    </w:p>
    <w:p w:rsidR="003253EE" w:rsidRDefault="003253EE" w:rsidP="00FB3B36">
      <w:pPr>
        <w:pStyle w:val="ParagraphStyle38"/>
        <w:spacing w:line="360" w:lineRule="auto"/>
        <w:ind w:firstLine="709"/>
        <w:rPr>
          <w:rStyle w:val="FontStyle38"/>
        </w:rPr>
      </w:pPr>
      <w:r>
        <w:rPr>
          <w:rStyle w:val="FontStyle38"/>
        </w:rPr>
        <w:t xml:space="preserve">12. Муниципальные правовые акты вступают в силу в порядке, установленном  настоящим Уставом. </w:t>
      </w:r>
    </w:p>
    <w:p w:rsidR="003253EE" w:rsidRDefault="003253EE" w:rsidP="00FB3B36">
      <w:pPr>
        <w:pStyle w:val="ParagraphStyle38"/>
        <w:spacing w:line="360" w:lineRule="auto"/>
        <w:ind w:firstLine="709"/>
        <w:rPr>
          <w:rStyle w:val="FontStyle38"/>
        </w:rPr>
      </w:pPr>
      <w:r>
        <w:rPr>
          <w:rStyle w:val="FontStyle38"/>
        </w:rPr>
        <w:lastRenderedPageBreak/>
        <w:t>13. Муниципальные правовые акты, затрагивающие права, свободы и обязанности человека и гражданина, вступают в силу после их официального обнародования.</w:t>
      </w:r>
    </w:p>
    <w:p w:rsidR="003253EE" w:rsidRDefault="003253EE" w:rsidP="00FB3B36">
      <w:pPr>
        <w:pStyle w:val="ConsPlusNormal"/>
        <w:widowControl/>
        <w:spacing w:line="360" w:lineRule="auto"/>
        <w:ind w:firstLine="709"/>
        <w:jc w:val="both"/>
        <w:rPr>
          <w:rStyle w:val="FontStyle38"/>
        </w:rPr>
      </w:pPr>
      <w:r>
        <w:rPr>
          <w:rStyle w:val="FontStyle38"/>
        </w:rPr>
        <w:t xml:space="preserve">Обнародование муниципальных правовых актов осуществляется посредством издания Советом народных депутатов информационных бюллетеней (сборников) для обнародования муниципальных правовых актов и размещения их для открытого доступа в общедоступных местах на территории поселения, </w:t>
      </w:r>
      <w:r>
        <w:rPr>
          <w:rStyle w:val="FontStyle38"/>
          <w:b/>
        </w:rPr>
        <w:t>в</w:t>
      </w:r>
      <w:r>
        <w:rPr>
          <w:rStyle w:val="FontStyle38"/>
        </w:rPr>
        <w:t xml:space="preserve"> </w:t>
      </w:r>
      <w:r>
        <w:rPr>
          <w:rStyle w:val="FontStyle38"/>
          <w:b/>
        </w:rPr>
        <w:t>количестве семи экземпляров.</w:t>
      </w:r>
      <w:r>
        <w:rPr>
          <w:rStyle w:val="FontStyle38"/>
        </w:rPr>
        <w:t xml:space="preserve"> Муниципальные правовые акты подлежат обнародованию в течение десяти дней со дня их подписания, если иное не предусмотрено федеральным законодательством и законодательством Брянской области. Решением Совета народных депутатов определяются лица, ответственные за своевременность и достоверность обнародования информации, устанавливаются сроки обновления информации, определяются другие гарантии доступности каждому жителю поселения муниципальных документов, содержащих положения, затрагивающие его права, свободы и обязанности. </w:t>
      </w:r>
    </w:p>
    <w:p w:rsidR="003253EE" w:rsidRDefault="003253EE" w:rsidP="00FB3B36">
      <w:pPr>
        <w:pStyle w:val="ConsPlusNormal"/>
        <w:widowControl/>
        <w:spacing w:line="360" w:lineRule="auto"/>
        <w:ind w:firstLine="709"/>
        <w:jc w:val="both"/>
        <w:rPr>
          <w:rStyle w:val="FontStyle38"/>
          <w:rFonts w:cs="Arial"/>
        </w:rPr>
      </w:pPr>
      <w:r>
        <w:rPr>
          <w:rStyle w:val="FontStyle38"/>
        </w:rPr>
        <w:t xml:space="preserve">Основными обязательными формами доведения содержания муниципальных правовых актов до сведения жителей проживающих на соответствующих территориях </w:t>
      </w:r>
      <w:proofErr w:type="spellStart"/>
      <w:r>
        <w:rPr>
          <w:rStyle w:val="FontStyle38"/>
        </w:rPr>
        <w:t>Локотского</w:t>
      </w:r>
      <w:proofErr w:type="spellEnd"/>
      <w:r>
        <w:rPr>
          <w:rStyle w:val="FontStyle38"/>
        </w:rPr>
        <w:t xml:space="preserve"> городского поселения по следующим населенным пунктам являются:</w:t>
      </w:r>
    </w:p>
    <w:p w:rsidR="003253EE" w:rsidRDefault="003253EE" w:rsidP="00FB3B36">
      <w:pPr>
        <w:pStyle w:val="ConsPlusNormal"/>
        <w:widowControl/>
        <w:spacing w:line="360" w:lineRule="auto"/>
        <w:ind w:firstLine="709"/>
        <w:jc w:val="both"/>
        <w:rPr>
          <w:rFonts w:cs="Times New Roman"/>
        </w:rPr>
      </w:pPr>
      <w:r>
        <w:rPr>
          <w:rStyle w:val="FontStyle38"/>
        </w:rPr>
        <w:t xml:space="preserve"> </w:t>
      </w:r>
      <w:r>
        <w:rPr>
          <w:rFonts w:ascii="Times New Roman" w:hAnsi="Times New Roman" w:cs="Times New Roman"/>
          <w:sz w:val="28"/>
          <w:szCs w:val="28"/>
        </w:rPr>
        <w:t xml:space="preserve">- в поселке Локоть – размещение на специальных стендах в здании </w:t>
      </w:r>
      <w:proofErr w:type="spellStart"/>
      <w:r>
        <w:rPr>
          <w:rFonts w:ascii="Times New Roman" w:hAnsi="Times New Roman" w:cs="Times New Roman"/>
          <w:sz w:val="28"/>
          <w:szCs w:val="28"/>
        </w:rPr>
        <w:t>Локотской</w:t>
      </w:r>
      <w:proofErr w:type="spellEnd"/>
      <w:r>
        <w:rPr>
          <w:rFonts w:ascii="Times New Roman" w:hAnsi="Times New Roman" w:cs="Times New Roman"/>
          <w:sz w:val="28"/>
          <w:szCs w:val="28"/>
        </w:rPr>
        <w:t xml:space="preserve"> поселковой администрации, МУК «</w:t>
      </w:r>
      <w:proofErr w:type="spellStart"/>
      <w:r>
        <w:rPr>
          <w:rFonts w:ascii="Times New Roman" w:hAnsi="Times New Roman" w:cs="Times New Roman"/>
          <w:sz w:val="28"/>
          <w:szCs w:val="28"/>
        </w:rPr>
        <w:t>Локотской</w:t>
      </w:r>
      <w:proofErr w:type="spellEnd"/>
      <w:r>
        <w:rPr>
          <w:rFonts w:ascii="Times New Roman" w:hAnsi="Times New Roman" w:cs="Times New Roman"/>
          <w:sz w:val="28"/>
          <w:szCs w:val="28"/>
        </w:rPr>
        <w:t xml:space="preserve"> Дом культуры», Универмага </w:t>
      </w:r>
      <w:proofErr w:type="spellStart"/>
      <w:r>
        <w:rPr>
          <w:rFonts w:ascii="Times New Roman" w:hAnsi="Times New Roman" w:cs="Times New Roman"/>
          <w:sz w:val="28"/>
          <w:szCs w:val="28"/>
        </w:rPr>
        <w:t>Брасовского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Райпо</w:t>
      </w:r>
      <w:proofErr w:type="spellEnd"/>
      <w:r>
        <w:rPr>
          <w:rFonts w:ascii="Times New Roman" w:hAnsi="Times New Roman" w:cs="Times New Roman"/>
          <w:sz w:val="28"/>
          <w:szCs w:val="28"/>
        </w:rPr>
        <w:t>, УФПС Брянской области филиала «</w:t>
      </w:r>
      <w:proofErr w:type="spellStart"/>
      <w:r>
        <w:rPr>
          <w:rFonts w:ascii="Times New Roman" w:hAnsi="Times New Roman" w:cs="Times New Roman"/>
          <w:sz w:val="28"/>
          <w:szCs w:val="28"/>
        </w:rPr>
        <w:t>Брасовский</w:t>
      </w:r>
      <w:proofErr w:type="spellEnd"/>
      <w:r>
        <w:rPr>
          <w:rFonts w:ascii="Times New Roman" w:hAnsi="Times New Roman" w:cs="Times New Roman"/>
          <w:sz w:val="28"/>
          <w:szCs w:val="28"/>
        </w:rPr>
        <w:t xml:space="preserve"> почтамт», у входа в павильон рынка;</w:t>
      </w:r>
    </w:p>
    <w:p w:rsidR="003253EE" w:rsidRDefault="003253EE" w:rsidP="00FB3B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пос. Каменка – размещение на специальном стенде в помещении магазина </w:t>
      </w:r>
      <w:proofErr w:type="spellStart"/>
      <w:r>
        <w:rPr>
          <w:rFonts w:ascii="Times New Roman" w:hAnsi="Times New Roman" w:cs="Times New Roman"/>
          <w:sz w:val="28"/>
          <w:szCs w:val="28"/>
        </w:rPr>
        <w:t>Брасовского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Райпо</w:t>
      </w:r>
      <w:proofErr w:type="spellEnd"/>
      <w:r>
        <w:rPr>
          <w:rFonts w:ascii="Times New Roman" w:hAnsi="Times New Roman" w:cs="Times New Roman"/>
          <w:sz w:val="28"/>
          <w:szCs w:val="28"/>
        </w:rPr>
        <w:t>.</w:t>
      </w:r>
    </w:p>
    <w:p w:rsidR="003253EE" w:rsidRDefault="003253EE" w:rsidP="00FB3B36">
      <w:pPr>
        <w:pStyle w:val="ParagraphStyle38"/>
        <w:spacing w:line="360" w:lineRule="auto"/>
        <w:ind w:firstLine="709"/>
        <w:rPr>
          <w:rStyle w:val="FontStyle38"/>
        </w:rPr>
      </w:pPr>
      <w:r>
        <w:rPr>
          <w:rStyle w:val="FontStyle38"/>
        </w:rPr>
        <w:t xml:space="preserve">14. </w:t>
      </w:r>
      <w:proofErr w:type="gramStart"/>
      <w:r>
        <w:rPr>
          <w:rStyle w:val="FontStyle38"/>
        </w:rPr>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w:t>
      </w:r>
      <w:r>
        <w:rPr>
          <w:rStyle w:val="FontStyle38"/>
        </w:rPr>
        <w:lastRenderedPageBreak/>
        <w:t>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rStyle w:val="FontStyle38"/>
        </w:rPr>
        <w:t xml:space="preserve"> Указанный срок не может превышать три месяца.   </w:t>
      </w:r>
    </w:p>
    <w:p w:rsidR="003253EE" w:rsidRDefault="003253EE" w:rsidP="00FB3B36">
      <w:pPr>
        <w:pStyle w:val="ParagraphStyle23"/>
        <w:spacing w:line="360" w:lineRule="auto"/>
        <w:ind w:firstLine="709"/>
        <w:rPr>
          <w:rStyle w:val="FontStyle38"/>
        </w:rPr>
      </w:pPr>
      <w:r>
        <w:rPr>
          <w:rStyle w:val="FontStyle38"/>
        </w:rPr>
        <w:t>15.</w:t>
      </w:r>
      <w:r>
        <w:rPr>
          <w:rFonts w:ascii="Times New Roman" w:hAnsi="Times New Roman"/>
          <w:sz w:val="28"/>
          <w:szCs w:val="28"/>
        </w:rPr>
        <w:t xml:space="preserve"> </w:t>
      </w:r>
      <w:proofErr w:type="gramStart"/>
      <w:r>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ascii="Times New Roman" w:hAnsi="Times New Roman"/>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w:t>
      </w:r>
      <w:r>
        <w:rPr>
          <w:rStyle w:val="FontStyle38"/>
        </w:rPr>
        <w:t xml:space="preserve"> уполномоченным органом государственной власти Российской Федерации (уполномоченным органом государственной власти Брянской области).</w:t>
      </w:r>
    </w:p>
    <w:p w:rsidR="003253EE" w:rsidRDefault="003253EE" w:rsidP="00FB3B36">
      <w:pPr>
        <w:pStyle w:val="ParagraphStyle23"/>
        <w:spacing w:line="360" w:lineRule="auto"/>
        <w:ind w:firstLine="709"/>
        <w:rPr>
          <w:rStyle w:val="FontStyle38"/>
          <w:b/>
        </w:rPr>
      </w:pPr>
      <w:proofErr w:type="gramStart"/>
      <w:r>
        <w:rPr>
          <w:rStyle w:val="FontStyle38"/>
          <w:b/>
        </w:rPr>
        <w:t xml:space="preserve">15.1) </w:t>
      </w:r>
      <w:r>
        <w:rPr>
          <w:rFonts w:ascii="Times New Roman" w:hAnsi="Times New Roman"/>
          <w:b/>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Pr>
          <w:rStyle w:val="u"/>
          <w:b/>
        </w:rPr>
        <w:t>законодательством</w:t>
      </w:r>
      <w:r>
        <w:rPr>
          <w:rFonts w:ascii="Times New Roman" w:hAnsi="Times New Roman"/>
          <w:b/>
          <w:sz w:val="28"/>
          <w:szCs w:val="28"/>
        </w:rPr>
        <w:t xml:space="preserve"> Российской Федерации об уполномоченных по защите прав предпринимателей.</w:t>
      </w:r>
      <w:proofErr w:type="gramEnd"/>
      <w:r>
        <w:rPr>
          <w:rFonts w:ascii="Times New Roman" w:hAnsi="Times New Roman"/>
          <w:b/>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w:t>
      </w:r>
      <w:r>
        <w:rPr>
          <w:rFonts w:ascii="Times New Roman" w:hAnsi="Times New Roman"/>
          <w:b/>
          <w:sz w:val="28"/>
          <w:szCs w:val="28"/>
        </w:rPr>
        <w:lastRenderedPageBreak/>
        <w:t>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253EE" w:rsidRDefault="003253EE" w:rsidP="00FB3B36">
      <w:pPr>
        <w:pStyle w:val="ParagraphStyle22"/>
        <w:spacing w:line="360" w:lineRule="auto"/>
        <w:ind w:left="0" w:firstLine="709"/>
        <w:rPr>
          <w:rStyle w:val="FontStyle38"/>
        </w:rPr>
      </w:pPr>
      <w:r>
        <w:rPr>
          <w:rStyle w:val="FontStyle38"/>
        </w:rPr>
        <w:t>16.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 иным нормативным правовым актам Брянской области».</w:t>
      </w:r>
    </w:p>
    <w:p w:rsidR="00575C41" w:rsidRDefault="00575C41" w:rsidP="00FB3B36">
      <w:pPr>
        <w:pStyle w:val="ParagraphStyle22"/>
        <w:spacing w:line="360" w:lineRule="auto"/>
        <w:ind w:left="0" w:firstLine="709"/>
        <w:rPr>
          <w:rStyle w:val="FontStyle38"/>
        </w:rPr>
      </w:pPr>
    </w:p>
    <w:p w:rsidR="003253EE" w:rsidRPr="003253EE" w:rsidRDefault="00575C41" w:rsidP="00FB3B36">
      <w:pPr>
        <w:spacing w:line="360" w:lineRule="auto"/>
        <w:jc w:val="both"/>
        <w:rPr>
          <w:rFonts w:ascii="Times New Roman" w:hAnsi="Times New Roman" w:cs="Times New Roman"/>
          <w:b/>
          <w:sz w:val="28"/>
          <w:szCs w:val="28"/>
        </w:rPr>
      </w:pPr>
      <w:r>
        <w:rPr>
          <w:rFonts w:ascii="Times New Roman" w:hAnsi="Times New Roman"/>
        </w:rPr>
        <w:t xml:space="preserve">              </w:t>
      </w:r>
      <w:r w:rsidR="00171660">
        <w:rPr>
          <w:rFonts w:ascii="Times New Roman" w:hAnsi="Times New Roman"/>
        </w:rPr>
        <w:t xml:space="preserve"> </w:t>
      </w:r>
      <w:r w:rsidR="003253EE" w:rsidRPr="003253EE">
        <w:rPr>
          <w:rFonts w:ascii="Times New Roman" w:hAnsi="Times New Roman" w:cs="Times New Roman"/>
          <w:b/>
          <w:sz w:val="28"/>
          <w:szCs w:val="28"/>
        </w:rPr>
        <w:t xml:space="preserve">9. </w:t>
      </w:r>
      <w:r w:rsidR="008428E4">
        <w:rPr>
          <w:rFonts w:ascii="Times New Roman" w:hAnsi="Times New Roman" w:cs="Times New Roman"/>
          <w:b/>
          <w:sz w:val="28"/>
          <w:szCs w:val="28"/>
        </w:rPr>
        <w:t>Статью 38</w:t>
      </w:r>
      <w:r w:rsidR="004211EB">
        <w:rPr>
          <w:rFonts w:ascii="Times New Roman" w:hAnsi="Times New Roman" w:cs="Times New Roman"/>
          <w:b/>
          <w:sz w:val="28"/>
          <w:szCs w:val="28"/>
        </w:rPr>
        <w:t xml:space="preserve"> Устав</w:t>
      </w:r>
      <w:r w:rsidR="008428E4">
        <w:rPr>
          <w:rFonts w:ascii="Times New Roman" w:hAnsi="Times New Roman" w:cs="Times New Roman"/>
          <w:b/>
          <w:sz w:val="28"/>
          <w:szCs w:val="28"/>
        </w:rPr>
        <w:t>а</w:t>
      </w:r>
      <w:r w:rsidR="004211EB">
        <w:rPr>
          <w:rFonts w:ascii="Times New Roman" w:hAnsi="Times New Roman" w:cs="Times New Roman"/>
          <w:b/>
          <w:sz w:val="28"/>
          <w:szCs w:val="28"/>
        </w:rPr>
        <w:t xml:space="preserve"> </w:t>
      </w:r>
      <w:r w:rsidR="008428E4">
        <w:rPr>
          <w:rFonts w:ascii="Times New Roman" w:hAnsi="Times New Roman" w:cs="Times New Roman"/>
          <w:b/>
          <w:sz w:val="28"/>
          <w:szCs w:val="28"/>
        </w:rPr>
        <w:t>изложить в следующей редакции</w:t>
      </w:r>
      <w:r w:rsidR="003253EE" w:rsidRPr="003253EE">
        <w:rPr>
          <w:rFonts w:ascii="Times New Roman" w:hAnsi="Times New Roman" w:cs="Times New Roman"/>
          <w:b/>
          <w:sz w:val="28"/>
          <w:szCs w:val="28"/>
        </w:rPr>
        <w:t>:</w:t>
      </w:r>
    </w:p>
    <w:p w:rsidR="003253EE" w:rsidRPr="003253EE" w:rsidRDefault="003253EE" w:rsidP="00FB3B36">
      <w:pPr>
        <w:pStyle w:val="ConsPlusNormal"/>
        <w:widowControl/>
        <w:spacing w:line="360" w:lineRule="auto"/>
        <w:ind w:firstLine="0"/>
        <w:jc w:val="both"/>
        <w:outlineLvl w:val="1"/>
        <w:rPr>
          <w:rStyle w:val="FontStyle38"/>
          <w:bCs/>
        </w:rPr>
      </w:pPr>
      <w:r w:rsidRPr="003253EE">
        <w:rPr>
          <w:rFonts w:ascii="Times New Roman" w:hAnsi="Times New Roman" w:cs="Times New Roman"/>
          <w:b/>
          <w:sz w:val="28"/>
          <w:szCs w:val="28"/>
        </w:rPr>
        <w:t>«Статья 38</w:t>
      </w:r>
      <w:r w:rsidR="004211EB">
        <w:rPr>
          <w:rFonts w:ascii="Times New Roman" w:hAnsi="Times New Roman" w:cs="Times New Roman"/>
          <w:b/>
          <w:sz w:val="28"/>
          <w:szCs w:val="28"/>
        </w:rPr>
        <w:t>.</w:t>
      </w:r>
      <w:r w:rsidRPr="003253EE">
        <w:rPr>
          <w:rFonts w:ascii="Times New Roman" w:hAnsi="Times New Roman" w:cs="Times New Roman"/>
          <w:b/>
          <w:sz w:val="28"/>
          <w:szCs w:val="28"/>
        </w:rPr>
        <w:t xml:space="preserve"> </w:t>
      </w:r>
      <w:proofErr w:type="spellStart"/>
      <w:r w:rsidRPr="003253EE">
        <w:rPr>
          <w:rStyle w:val="FontStyle"/>
        </w:rPr>
        <w:t>Локотская</w:t>
      </w:r>
      <w:proofErr w:type="spellEnd"/>
      <w:r w:rsidRPr="003253EE">
        <w:rPr>
          <w:rStyle w:val="FontStyle"/>
        </w:rPr>
        <w:t xml:space="preserve"> поселковая  администрация</w:t>
      </w:r>
    </w:p>
    <w:p w:rsidR="003253EE" w:rsidRPr="003253EE" w:rsidRDefault="003253EE" w:rsidP="00FB3B36">
      <w:pPr>
        <w:pStyle w:val="a5"/>
        <w:spacing w:line="360" w:lineRule="auto"/>
        <w:ind w:firstLine="709"/>
        <w:jc w:val="both"/>
        <w:rPr>
          <w:rFonts w:ascii="Times New Roman" w:hAnsi="Times New Roman" w:cs="Times New Roman"/>
        </w:rPr>
      </w:pPr>
    </w:p>
    <w:p w:rsidR="003253EE" w:rsidRDefault="003253EE" w:rsidP="00FB3B36">
      <w:pPr>
        <w:spacing w:before="30" w:line="360" w:lineRule="auto"/>
        <w:ind w:firstLine="567"/>
        <w:jc w:val="both"/>
        <w:rPr>
          <w:rFonts w:ascii="Times New Roman" w:hAnsi="Times New Roman" w:cs="Times New Roman"/>
          <w:b/>
          <w:color w:val="000000"/>
          <w:spacing w:val="2"/>
          <w:sz w:val="28"/>
          <w:szCs w:val="28"/>
        </w:rPr>
      </w:pPr>
      <w:bookmarkStart w:id="0" w:name="_Toc112558410"/>
      <w:bookmarkStart w:id="1" w:name="_Toc120954493"/>
      <w:bookmarkStart w:id="2" w:name="_Toc124760349"/>
      <w:proofErr w:type="gramStart"/>
      <w:r w:rsidRPr="003253EE">
        <w:rPr>
          <w:rFonts w:ascii="Times New Roman" w:hAnsi="Times New Roman" w:cs="Times New Roman"/>
          <w:b/>
          <w:color w:val="000000"/>
          <w:spacing w:val="2"/>
          <w:sz w:val="28"/>
          <w:szCs w:val="28"/>
        </w:rPr>
        <w:t xml:space="preserve">Исполнение полномочий </w:t>
      </w:r>
      <w:r w:rsidRPr="003253EE">
        <w:rPr>
          <w:rFonts w:ascii="Times New Roman" w:hAnsi="Times New Roman" w:cs="Times New Roman"/>
          <w:b/>
          <w:sz w:val="28"/>
          <w:szCs w:val="28"/>
        </w:rPr>
        <w:t>администрации</w:t>
      </w:r>
      <w:r w:rsidRPr="003253EE">
        <w:rPr>
          <w:rFonts w:ascii="Times New Roman" w:hAnsi="Times New Roman" w:cs="Times New Roman"/>
          <w:b/>
          <w:color w:val="000000"/>
          <w:spacing w:val="2"/>
          <w:sz w:val="28"/>
          <w:szCs w:val="28"/>
        </w:rPr>
        <w:t xml:space="preserve"> муниципального образования «</w:t>
      </w:r>
      <w:proofErr w:type="spellStart"/>
      <w:r w:rsidRPr="003253EE">
        <w:rPr>
          <w:rFonts w:ascii="Times New Roman" w:hAnsi="Times New Roman" w:cs="Times New Roman"/>
          <w:b/>
          <w:color w:val="000000"/>
          <w:spacing w:val="2"/>
          <w:sz w:val="28"/>
          <w:szCs w:val="28"/>
        </w:rPr>
        <w:t>Локотское</w:t>
      </w:r>
      <w:proofErr w:type="spellEnd"/>
      <w:r w:rsidRPr="003253EE">
        <w:rPr>
          <w:rFonts w:ascii="Times New Roman" w:hAnsi="Times New Roman" w:cs="Times New Roman"/>
          <w:b/>
          <w:color w:val="000000"/>
          <w:spacing w:val="2"/>
          <w:sz w:val="28"/>
          <w:szCs w:val="28"/>
        </w:rPr>
        <w:t xml:space="preserve"> городское поселение» </w:t>
      </w:r>
      <w:proofErr w:type="spellStart"/>
      <w:r w:rsidRPr="003253EE">
        <w:rPr>
          <w:rFonts w:ascii="Times New Roman" w:hAnsi="Times New Roman" w:cs="Times New Roman"/>
          <w:b/>
          <w:color w:val="000000"/>
          <w:spacing w:val="2"/>
          <w:sz w:val="28"/>
          <w:szCs w:val="28"/>
        </w:rPr>
        <w:t>Брасовского</w:t>
      </w:r>
      <w:proofErr w:type="spellEnd"/>
      <w:r w:rsidRPr="003253EE">
        <w:rPr>
          <w:rFonts w:ascii="Times New Roman" w:hAnsi="Times New Roman" w:cs="Times New Roman"/>
          <w:b/>
          <w:color w:val="000000"/>
          <w:spacing w:val="2"/>
          <w:sz w:val="28"/>
          <w:szCs w:val="28"/>
        </w:rPr>
        <w:t xml:space="preserve"> муниципального района Брянской области - исполнительно-распорядительного органа местного самоуправления административного центра – </w:t>
      </w:r>
      <w:proofErr w:type="spellStart"/>
      <w:r w:rsidRPr="003253EE">
        <w:rPr>
          <w:rFonts w:ascii="Times New Roman" w:hAnsi="Times New Roman" w:cs="Times New Roman"/>
          <w:b/>
          <w:sz w:val="28"/>
          <w:szCs w:val="28"/>
        </w:rPr>
        <w:t>Локотской</w:t>
      </w:r>
      <w:proofErr w:type="spellEnd"/>
      <w:r w:rsidRPr="003253EE">
        <w:rPr>
          <w:rFonts w:ascii="Times New Roman" w:hAnsi="Times New Roman" w:cs="Times New Roman"/>
          <w:b/>
          <w:sz w:val="28"/>
          <w:szCs w:val="28"/>
        </w:rPr>
        <w:t xml:space="preserve"> поселковой администрации</w:t>
      </w:r>
      <w:r w:rsidRPr="003253EE">
        <w:rPr>
          <w:rFonts w:ascii="Times New Roman" w:hAnsi="Times New Roman" w:cs="Times New Roman"/>
          <w:b/>
          <w:color w:val="000000"/>
          <w:spacing w:val="2"/>
          <w:sz w:val="28"/>
          <w:szCs w:val="28"/>
        </w:rPr>
        <w:t xml:space="preserve">, указанных в настоящем Уставе, в соответствии с абзацем 3 части 2 статьи 34 Федерального закона от 06.10.2003 № 131-ФЗ «Об общих принципах организации местного самоуправления в Российской Федерации» возлагается на администрацию </w:t>
      </w:r>
      <w:proofErr w:type="spellStart"/>
      <w:r w:rsidRPr="003253EE">
        <w:rPr>
          <w:rFonts w:ascii="Times New Roman" w:hAnsi="Times New Roman" w:cs="Times New Roman"/>
          <w:b/>
          <w:color w:val="000000"/>
          <w:spacing w:val="2"/>
          <w:sz w:val="28"/>
          <w:szCs w:val="28"/>
        </w:rPr>
        <w:t>Брасовского</w:t>
      </w:r>
      <w:proofErr w:type="spellEnd"/>
      <w:r w:rsidRPr="003253EE">
        <w:rPr>
          <w:rFonts w:ascii="Times New Roman" w:hAnsi="Times New Roman" w:cs="Times New Roman"/>
          <w:b/>
          <w:color w:val="000000"/>
          <w:spacing w:val="2"/>
          <w:sz w:val="28"/>
          <w:szCs w:val="28"/>
        </w:rPr>
        <w:t xml:space="preserve"> района». </w:t>
      </w:r>
      <w:proofErr w:type="gramEnd"/>
    </w:p>
    <w:p w:rsidR="00575C41" w:rsidRPr="003253EE" w:rsidRDefault="00575C41" w:rsidP="00FB3B36">
      <w:pPr>
        <w:spacing w:before="30" w:line="360" w:lineRule="auto"/>
        <w:ind w:firstLine="567"/>
        <w:jc w:val="both"/>
        <w:rPr>
          <w:rFonts w:ascii="Times New Roman" w:hAnsi="Times New Roman" w:cs="Times New Roman"/>
          <w:b/>
          <w:color w:val="000000"/>
          <w:spacing w:val="2"/>
          <w:sz w:val="28"/>
          <w:szCs w:val="28"/>
        </w:rPr>
      </w:pPr>
    </w:p>
    <w:bookmarkEnd w:id="0"/>
    <w:bookmarkEnd w:id="1"/>
    <w:bookmarkEnd w:id="2"/>
    <w:p w:rsidR="003253EE" w:rsidRPr="003253EE" w:rsidRDefault="00575C41" w:rsidP="00FB3B36">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3253EE" w:rsidRPr="003253EE">
        <w:rPr>
          <w:rFonts w:ascii="Times New Roman" w:hAnsi="Times New Roman" w:cs="Times New Roman"/>
          <w:b/>
          <w:sz w:val="28"/>
          <w:szCs w:val="28"/>
        </w:rPr>
        <w:t>10. Статью 60 Устава «Муниципальный заказ» изложить в следующей редакции:</w:t>
      </w:r>
    </w:p>
    <w:p w:rsidR="003253EE" w:rsidRPr="003253EE" w:rsidRDefault="003253EE" w:rsidP="00FB3B36">
      <w:pPr>
        <w:spacing w:line="360" w:lineRule="auto"/>
        <w:ind w:firstLine="539"/>
        <w:jc w:val="both"/>
        <w:rPr>
          <w:rFonts w:ascii="Times New Roman" w:hAnsi="Times New Roman" w:cs="Times New Roman"/>
          <w:b/>
          <w:sz w:val="28"/>
          <w:szCs w:val="28"/>
        </w:rPr>
      </w:pPr>
      <w:r w:rsidRPr="003253EE">
        <w:rPr>
          <w:rFonts w:ascii="Times New Roman" w:hAnsi="Times New Roman" w:cs="Times New Roman"/>
          <w:b/>
          <w:sz w:val="28"/>
          <w:szCs w:val="28"/>
        </w:rPr>
        <w:t>Статья 60. Закупки для обеспечения муниципальных нужд</w:t>
      </w:r>
    </w:p>
    <w:p w:rsidR="003253EE" w:rsidRPr="003253EE" w:rsidRDefault="003253EE" w:rsidP="00FB3B36">
      <w:pPr>
        <w:spacing w:line="360" w:lineRule="auto"/>
        <w:ind w:firstLine="539"/>
        <w:jc w:val="both"/>
        <w:rPr>
          <w:rFonts w:ascii="Times New Roman" w:hAnsi="Times New Roman" w:cs="Times New Roman"/>
          <w:b/>
          <w:sz w:val="28"/>
          <w:szCs w:val="28"/>
        </w:rPr>
      </w:pPr>
      <w:r w:rsidRPr="003253EE">
        <w:rPr>
          <w:rFonts w:ascii="Times New Roman" w:hAnsi="Times New Roman" w:cs="Times New Roman"/>
          <w:b/>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w:t>
      </w:r>
      <w:r w:rsidRPr="003253EE">
        <w:rPr>
          <w:rFonts w:ascii="Times New Roman" w:hAnsi="Times New Roman" w:cs="Times New Roman"/>
          <w:b/>
          <w:sz w:val="28"/>
          <w:szCs w:val="28"/>
        </w:rPr>
        <w:lastRenderedPageBreak/>
        <w:t>Федерации о контрактной системе в сфере закупок товаров, работ, услуг для обеспечения государственных и муниципальных нужд.</w:t>
      </w:r>
    </w:p>
    <w:p w:rsidR="003253EE" w:rsidRDefault="003253EE" w:rsidP="00FB3B36">
      <w:pPr>
        <w:spacing w:line="360" w:lineRule="auto"/>
        <w:ind w:firstLine="539"/>
        <w:jc w:val="both"/>
        <w:rPr>
          <w:rFonts w:ascii="Times New Roman" w:hAnsi="Times New Roman" w:cs="Times New Roman"/>
          <w:b/>
          <w:sz w:val="28"/>
          <w:szCs w:val="28"/>
        </w:rPr>
      </w:pPr>
      <w:r w:rsidRPr="003253EE">
        <w:rPr>
          <w:rFonts w:ascii="Times New Roman" w:hAnsi="Times New Roman" w:cs="Times New Roman"/>
          <w:b/>
          <w:sz w:val="28"/>
          <w:szCs w:val="28"/>
        </w:rPr>
        <w:t>2. Закупки товаров, работ, услуг для обеспечения муниципальных нужд осуществляются за счет средств местного бюджета.</w:t>
      </w:r>
    </w:p>
    <w:p w:rsidR="00F91834" w:rsidRPr="003253EE" w:rsidRDefault="00F91834" w:rsidP="00FB3B36">
      <w:pPr>
        <w:spacing w:line="360" w:lineRule="auto"/>
        <w:ind w:firstLine="539"/>
        <w:jc w:val="both"/>
        <w:rPr>
          <w:rFonts w:ascii="Times New Roman" w:hAnsi="Times New Roman" w:cs="Times New Roman"/>
          <w:b/>
          <w:sz w:val="28"/>
          <w:szCs w:val="28"/>
        </w:rPr>
      </w:pPr>
    </w:p>
    <w:p w:rsidR="00CF287F" w:rsidRPr="00CF287F" w:rsidRDefault="00575C41" w:rsidP="00FB3B36">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F287F" w:rsidRPr="00CF287F">
        <w:rPr>
          <w:rFonts w:ascii="Times New Roman" w:hAnsi="Times New Roman" w:cs="Times New Roman"/>
          <w:b/>
          <w:sz w:val="28"/>
          <w:szCs w:val="28"/>
        </w:rPr>
        <w:t>11. Статью 65 Устава «Контроль и надзор за деятельностью органов местного самоуправления» изложить в следующей редакции:</w:t>
      </w:r>
    </w:p>
    <w:p w:rsidR="00CF287F" w:rsidRPr="00CF287F" w:rsidRDefault="00CF287F" w:rsidP="00FB3B36">
      <w:pPr>
        <w:spacing w:line="360" w:lineRule="auto"/>
        <w:jc w:val="both"/>
        <w:rPr>
          <w:rFonts w:ascii="Times New Roman" w:hAnsi="Times New Roman" w:cs="Times New Roman"/>
          <w:b/>
          <w:sz w:val="28"/>
          <w:szCs w:val="28"/>
        </w:rPr>
      </w:pPr>
      <w:r w:rsidRPr="00CF287F">
        <w:rPr>
          <w:rFonts w:ascii="Times New Roman" w:hAnsi="Times New Roman" w:cs="Times New Roman"/>
          <w:b/>
          <w:sz w:val="28"/>
          <w:szCs w:val="28"/>
        </w:rPr>
        <w:t>Статья 65. Контроль и надзор за деятельностью органов местного самоуправления</w:t>
      </w:r>
    </w:p>
    <w:p w:rsidR="00CF287F" w:rsidRPr="00CF287F" w:rsidRDefault="00CF287F" w:rsidP="00FB3B36">
      <w:pPr>
        <w:spacing w:line="360" w:lineRule="auto"/>
        <w:jc w:val="both"/>
        <w:rPr>
          <w:rFonts w:ascii="Times New Roman" w:hAnsi="Times New Roman" w:cs="Times New Roman"/>
          <w:sz w:val="28"/>
          <w:szCs w:val="28"/>
        </w:rPr>
      </w:pPr>
    </w:p>
    <w:p w:rsidR="00CF287F" w:rsidRPr="00CF287F" w:rsidRDefault="00171660" w:rsidP="00FB3B36">
      <w:pPr>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1.</w:t>
      </w:r>
      <w:r w:rsidR="00CF287F" w:rsidRPr="00CF287F">
        <w:rPr>
          <w:rFonts w:ascii="Times New Roman" w:hAnsi="Times New Roman" w:cs="Times New Roman"/>
          <w:b/>
          <w:sz w:val="28"/>
          <w:szCs w:val="28"/>
        </w:rPr>
        <w:t xml:space="preserve">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r w:rsidR="00CF287F" w:rsidRPr="00CF287F">
        <w:rPr>
          <w:rStyle w:val="r"/>
          <w:rFonts w:ascii="Times New Roman" w:hAnsi="Times New Roman" w:cs="Times New Roman"/>
          <w:b/>
          <w:sz w:val="28"/>
          <w:szCs w:val="28"/>
        </w:rPr>
        <w:t>Конституции</w:t>
      </w:r>
      <w:r w:rsidR="00CF287F" w:rsidRPr="00CF287F">
        <w:rPr>
          <w:rFonts w:ascii="Times New Roman" w:hAnsi="Times New Roman" w:cs="Times New Roman"/>
          <w:b/>
          <w:sz w:val="28"/>
          <w:szCs w:val="28"/>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F287F" w:rsidRPr="00CF287F" w:rsidRDefault="00171660" w:rsidP="00FB3B36">
      <w:pPr>
        <w:spacing w:line="360" w:lineRule="auto"/>
        <w:ind w:firstLine="539"/>
        <w:jc w:val="both"/>
        <w:rPr>
          <w:rFonts w:ascii="Times New Roman" w:hAnsi="Times New Roman" w:cs="Times New Roman"/>
          <w:b/>
          <w:sz w:val="28"/>
          <w:szCs w:val="28"/>
        </w:rPr>
      </w:pPr>
      <w:proofErr w:type="gramStart"/>
      <w:r>
        <w:rPr>
          <w:rFonts w:ascii="Times New Roman" w:hAnsi="Times New Roman" w:cs="Times New Roman"/>
          <w:b/>
          <w:sz w:val="28"/>
          <w:szCs w:val="28"/>
        </w:rPr>
        <w:t>2.</w:t>
      </w:r>
      <w:r w:rsidR="00CF287F" w:rsidRPr="00CF287F">
        <w:rPr>
          <w:rFonts w:ascii="Times New Roman" w:hAnsi="Times New Roman" w:cs="Times New Roman"/>
          <w:b/>
          <w:sz w:val="28"/>
          <w:szCs w:val="28"/>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DD53A4" w:rsidRPr="00CF287F" w:rsidRDefault="00DD53A4" w:rsidP="00FB3B36">
      <w:pPr>
        <w:spacing w:line="360" w:lineRule="auto"/>
        <w:jc w:val="both"/>
        <w:rPr>
          <w:rFonts w:ascii="Times New Roman" w:hAnsi="Times New Roman" w:cs="Times New Roman"/>
        </w:rPr>
      </w:pPr>
    </w:p>
    <w:sectPr w:rsidR="00DD53A4" w:rsidRPr="00CF287F" w:rsidSect="00575C41">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2DAA"/>
    <w:multiLevelType w:val="hybridMultilevel"/>
    <w:tmpl w:val="237CC278"/>
    <w:lvl w:ilvl="0" w:tplc="0672C6A0">
      <w:start w:val="6"/>
      <w:numFmt w:val="decimal"/>
      <w:lvlText w:val="%1)"/>
      <w:lvlJc w:val="left"/>
      <w:pPr>
        <w:tabs>
          <w:tab w:val="num" w:pos="1200"/>
        </w:tabs>
        <w:ind w:left="1200" w:hanging="360"/>
      </w:pPr>
    </w:lvl>
    <w:lvl w:ilvl="1" w:tplc="E6C4AC96">
      <w:start w:val="1"/>
      <w:numFmt w:val="decimal"/>
      <w:lvlText w:val="%2)"/>
      <w:lvlJc w:val="left"/>
      <w:pPr>
        <w:tabs>
          <w:tab w:val="num" w:pos="1785"/>
        </w:tabs>
        <w:ind w:left="1785" w:hanging="42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F226E19"/>
    <w:multiLevelType w:val="hybridMultilevel"/>
    <w:tmpl w:val="2744D3E4"/>
    <w:lvl w:ilvl="0" w:tplc="6F4E778E">
      <w:start w:val="5"/>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A3CF0"/>
    <w:rsid w:val="00001E15"/>
    <w:rsid w:val="00171660"/>
    <w:rsid w:val="001779B0"/>
    <w:rsid w:val="002B6672"/>
    <w:rsid w:val="003253EE"/>
    <w:rsid w:val="00336CC0"/>
    <w:rsid w:val="00386F92"/>
    <w:rsid w:val="004211EB"/>
    <w:rsid w:val="004243BF"/>
    <w:rsid w:val="0043748B"/>
    <w:rsid w:val="00491F42"/>
    <w:rsid w:val="0049783C"/>
    <w:rsid w:val="0052482A"/>
    <w:rsid w:val="00536353"/>
    <w:rsid w:val="00575C41"/>
    <w:rsid w:val="0058038E"/>
    <w:rsid w:val="00597BFE"/>
    <w:rsid w:val="00601F4D"/>
    <w:rsid w:val="00614DDF"/>
    <w:rsid w:val="00680A0D"/>
    <w:rsid w:val="00686B2D"/>
    <w:rsid w:val="007A23B9"/>
    <w:rsid w:val="008428E4"/>
    <w:rsid w:val="008458E3"/>
    <w:rsid w:val="008A16BC"/>
    <w:rsid w:val="00903C7E"/>
    <w:rsid w:val="009D3711"/>
    <w:rsid w:val="00B04593"/>
    <w:rsid w:val="00BA3CF0"/>
    <w:rsid w:val="00BB6B0A"/>
    <w:rsid w:val="00BC1D7D"/>
    <w:rsid w:val="00C21D9C"/>
    <w:rsid w:val="00CF287F"/>
    <w:rsid w:val="00D00130"/>
    <w:rsid w:val="00D029F6"/>
    <w:rsid w:val="00D21812"/>
    <w:rsid w:val="00D7565C"/>
    <w:rsid w:val="00DD24C5"/>
    <w:rsid w:val="00DD53A4"/>
    <w:rsid w:val="00E015A9"/>
    <w:rsid w:val="00E62E4D"/>
    <w:rsid w:val="00E63BA7"/>
    <w:rsid w:val="00EE23CC"/>
    <w:rsid w:val="00F31D6D"/>
    <w:rsid w:val="00F873A8"/>
    <w:rsid w:val="00F91834"/>
    <w:rsid w:val="00FB3B36"/>
    <w:rsid w:val="00FE1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A3CF0"/>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BA3CF0"/>
    <w:rPr>
      <w:rFonts w:ascii="Times New Roman" w:eastAsia="Times New Roman" w:hAnsi="Times New Roman" w:cs="Times New Roman"/>
      <w:sz w:val="28"/>
      <w:szCs w:val="20"/>
      <w:lang w:eastAsia="ru-RU"/>
    </w:rPr>
  </w:style>
  <w:style w:type="paragraph" w:customStyle="1" w:styleId="ConsPlusNormal">
    <w:name w:val="ConsPlusNormal"/>
    <w:rsid w:val="00BA3C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Style22">
    <w:name w:val="Paragraph Style22"/>
    <w:rsid w:val="00BA3CF0"/>
    <w:pPr>
      <w:autoSpaceDE w:val="0"/>
      <w:autoSpaceDN w:val="0"/>
      <w:adjustRightInd w:val="0"/>
      <w:spacing w:after="0" w:line="240" w:lineRule="auto"/>
      <w:ind w:left="2160" w:hanging="1440"/>
      <w:jc w:val="both"/>
    </w:pPr>
    <w:rPr>
      <w:rFonts w:ascii="Arial" w:eastAsia="Times New Roman" w:hAnsi="Arial" w:cs="Times New Roman"/>
      <w:noProof/>
      <w:sz w:val="24"/>
      <w:szCs w:val="24"/>
      <w:lang w:eastAsia="ru-RU"/>
    </w:rPr>
  </w:style>
  <w:style w:type="paragraph" w:customStyle="1" w:styleId="ParagraphStyle38">
    <w:name w:val="Paragraph Style38"/>
    <w:rsid w:val="00BA3CF0"/>
    <w:pPr>
      <w:autoSpaceDE w:val="0"/>
      <w:autoSpaceDN w:val="0"/>
      <w:adjustRightInd w:val="0"/>
      <w:spacing w:after="0" w:line="240" w:lineRule="auto"/>
      <w:ind w:firstLine="720"/>
      <w:jc w:val="both"/>
    </w:pPr>
    <w:rPr>
      <w:rFonts w:ascii="Arial" w:eastAsia="Times New Roman" w:hAnsi="Arial" w:cs="Times New Roman"/>
      <w:noProof/>
      <w:sz w:val="24"/>
      <w:szCs w:val="24"/>
      <w:lang w:eastAsia="ru-RU"/>
    </w:rPr>
  </w:style>
  <w:style w:type="paragraph" w:customStyle="1" w:styleId="ParagraphStyle36">
    <w:name w:val="Paragraph Style36"/>
    <w:rsid w:val="00BA3CF0"/>
    <w:pPr>
      <w:autoSpaceDE w:val="0"/>
      <w:autoSpaceDN w:val="0"/>
      <w:adjustRightInd w:val="0"/>
      <w:spacing w:after="0" w:line="240" w:lineRule="auto"/>
      <w:ind w:firstLine="705"/>
      <w:jc w:val="both"/>
    </w:pPr>
    <w:rPr>
      <w:rFonts w:ascii="Arial" w:eastAsia="Times New Roman" w:hAnsi="Arial" w:cs="Times New Roman"/>
      <w:noProof/>
      <w:sz w:val="24"/>
      <w:szCs w:val="24"/>
      <w:lang w:eastAsia="ru-RU"/>
    </w:rPr>
  </w:style>
  <w:style w:type="paragraph" w:customStyle="1" w:styleId="ParagraphStyle23">
    <w:name w:val="Paragraph Style23"/>
    <w:rsid w:val="00BA3CF0"/>
    <w:pPr>
      <w:autoSpaceDE w:val="0"/>
      <w:autoSpaceDN w:val="0"/>
      <w:adjustRightInd w:val="0"/>
      <w:spacing w:after="0" w:line="240" w:lineRule="auto"/>
      <w:ind w:firstLine="540"/>
      <w:jc w:val="both"/>
    </w:pPr>
    <w:rPr>
      <w:rFonts w:ascii="Arial" w:eastAsia="Times New Roman" w:hAnsi="Arial" w:cs="Times New Roman"/>
      <w:noProof/>
      <w:sz w:val="24"/>
      <w:szCs w:val="24"/>
      <w:lang w:eastAsia="ru-RU"/>
    </w:rPr>
  </w:style>
  <w:style w:type="paragraph" w:customStyle="1" w:styleId="ParagraphStyle29">
    <w:name w:val="Paragraph Style29"/>
    <w:rsid w:val="00BA3CF0"/>
    <w:pPr>
      <w:autoSpaceDE w:val="0"/>
      <w:autoSpaceDN w:val="0"/>
      <w:adjustRightInd w:val="0"/>
      <w:spacing w:before="15" w:after="15" w:line="240" w:lineRule="auto"/>
      <w:ind w:firstLine="720"/>
      <w:jc w:val="both"/>
    </w:pPr>
    <w:rPr>
      <w:rFonts w:ascii="Arial" w:eastAsia="Times New Roman" w:hAnsi="Arial" w:cs="Times New Roman"/>
      <w:noProof/>
      <w:sz w:val="24"/>
      <w:szCs w:val="24"/>
      <w:lang w:eastAsia="ru-RU"/>
    </w:rPr>
  </w:style>
  <w:style w:type="character" w:customStyle="1" w:styleId="u">
    <w:name w:val="u"/>
    <w:basedOn w:val="a0"/>
    <w:rsid w:val="00BA3CF0"/>
  </w:style>
  <w:style w:type="character" w:customStyle="1" w:styleId="FontStyle">
    <w:name w:val="Font Style"/>
    <w:rsid w:val="00BA3CF0"/>
    <w:rPr>
      <w:rFonts w:ascii="Times New Roman" w:hAnsi="Times New Roman" w:cs="Times New Roman" w:hint="default"/>
      <w:b/>
      <w:bCs/>
      <w:noProof w:val="0"/>
      <w:sz w:val="28"/>
      <w:szCs w:val="28"/>
    </w:rPr>
  </w:style>
  <w:style w:type="character" w:customStyle="1" w:styleId="apple-converted-space">
    <w:name w:val="apple-converted-space"/>
    <w:basedOn w:val="a0"/>
    <w:rsid w:val="00BA3CF0"/>
  </w:style>
  <w:style w:type="character" w:customStyle="1" w:styleId="FontStyle38">
    <w:name w:val="Font Style38"/>
    <w:rsid w:val="00BA3CF0"/>
    <w:rPr>
      <w:rFonts w:ascii="Times New Roman" w:hAnsi="Times New Roman" w:cs="Times New Roman" w:hint="default"/>
      <w:noProof w:val="0"/>
      <w:sz w:val="28"/>
      <w:szCs w:val="28"/>
    </w:rPr>
  </w:style>
  <w:style w:type="character" w:customStyle="1" w:styleId="FontStyle35">
    <w:name w:val="Font Style35"/>
    <w:rsid w:val="00BA3CF0"/>
    <w:rPr>
      <w:rFonts w:ascii="Times New Roman" w:hAnsi="Times New Roman" w:cs="Times New Roman" w:hint="default"/>
      <w:noProof w:val="0"/>
    </w:rPr>
  </w:style>
  <w:style w:type="character" w:customStyle="1" w:styleId="FontStyle25">
    <w:name w:val="Font Style25"/>
    <w:rsid w:val="00BA3CF0"/>
    <w:rPr>
      <w:rFonts w:ascii="Times New Roman" w:hAnsi="Times New Roman" w:cs="Times New Roman" w:hint="default"/>
      <w:noProof w:val="0"/>
      <w:color w:val="000000"/>
      <w:sz w:val="28"/>
      <w:szCs w:val="28"/>
    </w:rPr>
  </w:style>
  <w:style w:type="paragraph" w:styleId="a5">
    <w:name w:val="No Spacing"/>
    <w:uiPriority w:val="1"/>
    <w:qFormat/>
    <w:rsid w:val="00BA3CF0"/>
    <w:pPr>
      <w:spacing w:after="0" w:line="240" w:lineRule="auto"/>
    </w:pPr>
  </w:style>
  <w:style w:type="paragraph" w:styleId="a6">
    <w:name w:val="List Paragraph"/>
    <w:basedOn w:val="a"/>
    <w:uiPriority w:val="34"/>
    <w:qFormat/>
    <w:rsid w:val="003253E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ParagraphStyle39">
    <w:name w:val="Paragraph Style39"/>
    <w:rsid w:val="003253EE"/>
    <w:pPr>
      <w:autoSpaceDE w:val="0"/>
      <w:autoSpaceDN w:val="0"/>
      <w:adjustRightInd w:val="0"/>
      <w:spacing w:after="0" w:line="240" w:lineRule="auto"/>
      <w:ind w:firstLine="720"/>
    </w:pPr>
    <w:rPr>
      <w:rFonts w:ascii="Arial" w:eastAsia="Times New Roman" w:hAnsi="Arial" w:cs="Times New Roman"/>
      <w:noProof/>
      <w:sz w:val="24"/>
      <w:szCs w:val="24"/>
      <w:lang w:eastAsia="ru-RU"/>
    </w:rPr>
  </w:style>
  <w:style w:type="character" w:customStyle="1" w:styleId="FontStyle36">
    <w:name w:val="Font Style36"/>
    <w:rsid w:val="003253EE"/>
    <w:rPr>
      <w:rFonts w:ascii="Times New Roman" w:hAnsi="Times New Roman" w:cs="Times New Roman" w:hint="default"/>
      <w:i/>
      <w:iCs/>
      <w:noProof w:val="0"/>
      <w:sz w:val="28"/>
      <w:szCs w:val="28"/>
    </w:rPr>
  </w:style>
  <w:style w:type="character" w:customStyle="1" w:styleId="FontStyle26">
    <w:name w:val="Font Style26"/>
    <w:rsid w:val="003253EE"/>
    <w:rPr>
      <w:rFonts w:ascii="Times New Roman" w:hAnsi="Times New Roman" w:cs="Times New Roman" w:hint="default"/>
      <w:noProof w:val="0"/>
      <w:sz w:val="28"/>
      <w:szCs w:val="28"/>
    </w:rPr>
  </w:style>
  <w:style w:type="character" w:customStyle="1" w:styleId="r">
    <w:name w:val="r"/>
    <w:basedOn w:val="a0"/>
    <w:rsid w:val="00CF287F"/>
  </w:style>
</w:styles>
</file>

<file path=word/webSettings.xml><?xml version="1.0" encoding="utf-8"?>
<w:webSettings xmlns:r="http://schemas.openxmlformats.org/officeDocument/2006/relationships" xmlns:w="http://schemas.openxmlformats.org/wordprocessingml/2006/main">
  <w:divs>
    <w:div w:id="492255158">
      <w:bodyDiv w:val="1"/>
      <w:marLeft w:val="0"/>
      <w:marRight w:val="0"/>
      <w:marTop w:val="0"/>
      <w:marBottom w:val="0"/>
      <w:divBdr>
        <w:top w:val="none" w:sz="0" w:space="0" w:color="auto"/>
        <w:left w:val="none" w:sz="0" w:space="0" w:color="auto"/>
        <w:bottom w:val="none" w:sz="0" w:space="0" w:color="auto"/>
        <w:right w:val="none" w:sz="0" w:space="0" w:color="auto"/>
      </w:divBdr>
    </w:div>
    <w:div w:id="1033768956">
      <w:bodyDiv w:val="1"/>
      <w:marLeft w:val="0"/>
      <w:marRight w:val="0"/>
      <w:marTop w:val="0"/>
      <w:marBottom w:val="0"/>
      <w:divBdr>
        <w:top w:val="none" w:sz="0" w:space="0" w:color="auto"/>
        <w:left w:val="none" w:sz="0" w:space="0" w:color="auto"/>
        <w:bottom w:val="none" w:sz="0" w:space="0" w:color="auto"/>
        <w:right w:val="none" w:sz="0" w:space="0" w:color="auto"/>
      </w:divBdr>
    </w:div>
    <w:div w:id="1426220971">
      <w:bodyDiv w:val="1"/>
      <w:marLeft w:val="0"/>
      <w:marRight w:val="0"/>
      <w:marTop w:val="0"/>
      <w:marBottom w:val="0"/>
      <w:divBdr>
        <w:top w:val="none" w:sz="0" w:space="0" w:color="auto"/>
        <w:left w:val="none" w:sz="0" w:space="0" w:color="auto"/>
        <w:bottom w:val="none" w:sz="0" w:space="0" w:color="auto"/>
        <w:right w:val="none" w:sz="0" w:space="0" w:color="auto"/>
      </w:divBdr>
    </w:div>
    <w:div w:id="199120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33</Pages>
  <Words>7860</Words>
  <Characters>44805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Сущенко</cp:lastModifiedBy>
  <cp:revision>5</cp:revision>
  <cp:lastPrinted>2014-05-05T06:01:00Z</cp:lastPrinted>
  <dcterms:created xsi:type="dcterms:W3CDTF">2014-05-27T12:01:00Z</dcterms:created>
  <dcterms:modified xsi:type="dcterms:W3CDTF">2014-05-27T13:41:00Z</dcterms:modified>
</cp:coreProperties>
</file>