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D9" w:rsidRDefault="00654DE8" w:rsidP="005731D9">
      <w:pPr>
        <w:jc w:val="right"/>
        <w:rPr>
          <w:b/>
          <w:sz w:val="28"/>
          <w:szCs w:val="28"/>
        </w:rPr>
      </w:pPr>
      <w:r>
        <w:rPr>
          <w:sz w:val="28"/>
          <w:szCs w:val="28"/>
        </w:rPr>
        <w:t xml:space="preserve"> </w:t>
      </w:r>
      <w:r w:rsidR="00161749">
        <w:rPr>
          <w:sz w:val="28"/>
          <w:szCs w:val="28"/>
        </w:rPr>
        <w:t xml:space="preserve">  </w:t>
      </w:r>
    </w:p>
    <w:p w:rsidR="008E21B4" w:rsidRPr="009C0370" w:rsidRDefault="008E21B4" w:rsidP="008E21B4">
      <w:pPr>
        <w:pStyle w:val="a8"/>
        <w:ind w:left="5580"/>
        <w:rPr>
          <w:b/>
        </w:rPr>
      </w:pPr>
      <w:r w:rsidRPr="009C0370">
        <w:rPr>
          <w:b/>
        </w:rPr>
        <w:tab/>
        <w:t xml:space="preserve">                                          </w:t>
      </w:r>
    </w:p>
    <w:p w:rsidR="008E21B4" w:rsidRPr="009C0370" w:rsidRDefault="008E21B4" w:rsidP="008E21B4">
      <w:pPr>
        <w:jc w:val="center"/>
        <w:rPr>
          <w:b/>
          <w:sz w:val="32"/>
        </w:rPr>
      </w:pPr>
      <w:r w:rsidRPr="009C0370">
        <w:rPr>
          <w:b/>
          <w:sz w:val="32"/>
        </w:rPr>
        <w:t>БРЯНСКАЯ     ОБЛАСТЬ</w:t>
      </w:r>
    </w:p>
    <w:p w:rsidR="008E21B4" w:rsidRPr="009C0370" w:rsidRDefault="008E21B4" w:rsidP="008E21B4">
      <w:pPr>
        <w:jc w:val="center"/>
        <w:rPr>
          <w:b/>
          <w:sz w:val="32"/>
        </w:rPr>
      </w:pPr>
      <w:r w:rsidRPr="009C0370">
        <w:rPr>
          <w:b/>
          <w:sz w:val="32"/>
        </w:rPr>
        <w:t>ЛОКОТСКАЯ ПОСЕЛКОВАЯ АДМИНИСТРАЦИЯ</w:t>
      </w:r>
    </w:p>
    <w:p w:rsidR="008E21B4" w:rsidRPr="009C0370" w:rsidRDefault="008E21B4" w:rsidP="008E21B4">
      <w:pPr>
        <w:jc w:val="both"/>
        <w:rPr>
          <w:sz w:val="18"/>
        </w:rPr>
      </w:pPr>
    </w:p>
    <w:p w:rsidR="008E21B4" w:rsidRPr="009C0370" w:rsidRDefault="00143804" w:rsidP="008E21B4">
      <w:pPr>
        <w:rPr>
          <w:sz w:val="18"/>
        </w:rPr>
      </w:pPr>
      <w:r>
        <w:rPr>
          <w:noProof/>
        </w:rPr>
        <w:pict>
          <v:line id="_x0000_s1031" style="position:absolute;flip:y;z-index:251657728" from="8.5pt,-.2pt" to="476.5pt,-.2pt" o:allowincell="f" strokeweight="4.5pt">
            <v:stroke linestyle="thickThin"/>
          </v:line>
        </w:pict>
      </w:r>
    </w:p>
    <w:p w:rsidR="008E21B4" w:rsidRPr="009C0370" w:rsidRDefault="008E21B4" w:rsidP="008E21B4">
      <w:pPr>
        <w:jc w:val="center"/>
        <w:rPr>
          <w:sz w:val="18"/>
        </w:rPr>
      </w:pPr>
    </w:p>
    <w:p w:rsidR="008E21B4" w:rsidRPr="009C0370" w:rsidRDefault="008E21B4" w:rsidP="008E21B4">
      <w:pPr>
        <w:jc w:val="both"/>
        <w:rPr>
          <w:b/>
          <w:sz w:val="32"/>
        </w:rPr>
      </w:pPr>
      <w:r w:rsidRPr="009C0370">
        <w:rPr>
          <w:sz w:val="18"/>
        </w:rPr>
        <w:tab/>
      </w:r>
      <w:r w:rsidRPr="009C0370">
        <w:rPr>
          <w:sz w:val="18"/>
        </w:rPr>
        <w:tab/>
      </w:r>
      <w:r w:rsidRPr="009C0370">
        <w:rPr>
          <w:sz w:val="18"/>
        </w:rPr>
        <w:tab/>
      </w:r>
      <w:r w:rsidRPr="009C0370">
        <w:rPr>
          <w:sz w:val="18"/>
        </w:rPr>
        <w:tab/>
        <w:t xml:space="preserve">  </w:t>
      </w:r>
      <w:r w:rsidRPr="009C0370">
        <w:rPr>
          <w:b/>
          <w:sz w:val="32"/>
        </w:rPr>
        <w:t>ПОСТАНОВЛЕНИ</w:t>
      </w:r>
      <w:r w:rsidR="00376D3F">
        <w:rPr>
          <w:b/>
          <w:sz w:val="32"/>
        </w:rPr>
        <w:t>Е</w:t>
      </w:r>
    </w:p>
    <w:p w:rsidR="008E21B4" w:rsidRPr="009C0370" w:rsidRDefault="008E21B4" w:rsidP="008E21B4">
      <w:pPr>
        <w:rPr>
          <w:sz w:val="28"/>
          <w:szCs w:val="28"/>
        </w:rPr>
      </w:pPr>
      <w:r w:rsidRPr="009C0370">
        <w:rPr>
          <w:sz w:val="28"/>
          <w:szCs w:val="28"/>
        </w:rPr>
        <w:t xml:space="preserve">«    </w:t>
      </w:r>
      <w:r w:rsidR="00376D3F">
        <w:rPr>
          <w:sz w:val="28"/>
          <w:szCs w:val="28"/>
        </w:rPr>
        <w:t>26</w:t>
      </w:r>
      <w:r w:rsidRPr="009C0370">
        <w:rPr>
          <w:sz w:val="28"/>
          <w:szCs w:val="28"/>
        </w:rPr>
        <w:t xml:space="preserve">   »  </w:t>
      </w:r>
      <w:r w:rsidR="00376D3F">
        <w:rPr>
          <w:sz w:val="28"/>
          <w:szCs w:val="28"/>
        </w:rPr>
        <w:t>декабря</w:t>
      </w:r>
      <w:r w:rsidRPr="009C0370">
        <w:rPr>
          <w:sz w:val="28"/>
          <w:szCs w:val="28"/>
        </w:rPr>
        <w:t xml:space="preserve">   2013  г. №   </w:t>
      </w:r>
      <w:r w:rsidR="00143804">
        <w:rPr>
          <w:sz w:val="28"/>
          <w:szCs w:val="28"/>
        </w:rPr>
        <w:t>101</w:t>
      </w:r>
      <w:r w:rsidRPr="009C0370">
        <w:rPr>
          <w:sz w:val="28"/>
          <w:szCs w:val="28"/>
        </w:rPr>
        <w:t xml:space="preserve">  </w:t>
      </w:r>
      <w:r w:rsidRPr="009C0370">
        <w:rPr>
          <w:b/>
          <w:sz w:val="28"/>
          <w:szCs w:val="28"/>
        </w:rPr>
        <w:t xml:space="preserve"> </w:t>
      </w:r>
      <w:r w:rsidRPr="009C0370">
        <w:rPr>
          <w:sz w:val="28"/>
          <w:szCs w:val="28"/>
        </w:rPr>
        <w:t xml:space="preserve">                    </w:t>
      </w:r>
    </w:p>
    <w:p w:rsidR="008E21B4" w:rsidRPr="009C0370" w:rsidRDefault="008E21B4" w:rsidP="008E21B4">
      <w:pPr>
        <w:rPr>
          <w:sz w:val="28"/>
          <w:szCs w:val="28"/>
        </w:rPr>
      </w:pPr>
      <w:r w:rsidRPr="009C0370">
        <w:rPr>
          <w:sz w:val="28"/>
          <w:szCs w:val="28"/>
        </w:rPr>
        <w:t>п. Локоть</w:t>
      </w:r>
    </w:p>
    <w:p w:rsidR="008E21B4" w:rsidRPr="009C0370" w:rsidRDefault="008E21B4" w:rsidP="008E21B4">
      <w:pPr>
        <w:rPr>
          <w:sz w:val="28"/>
          <w:szCs w:val="28"/>
        </w:rPr>
      </w:pPr>
    </w:p>
    <w:p w:rsidR="008E21B4" w:rsidRDefault="008E21B4" w:rsidP="008E21B4">
      <w:pPr>
        <w:pStyle w:val="ConsPlusTitle"/>
        <w:widowControl/>
        <w:ind w:right="3060"/>
        <w:jc w:val="both"/>
        <w:rPr>
          <w:b w:val="0"/>
          <w:sz w:val="28"/>
          <w:szCs w:val="28"/>
        </w:rPr>
      </w:pPr>
      <w:r w:rsidRPr="009C0370">
        <w:rPr>
          <w:b w:val="0"/>
          <w:sz w:val="28"/>
          <w:szCs w:val="28"/>
        </w:rPr>
        <w:t xml:space="preserve">Об утверждении Административного регламента </w:t>
      </w:r>
    </w:p>
    <w:p w:rsidR="008E21B4" w:rsidRDefault="008E21B4" w:rsidP="008E21B4">
      <w:pPr>
        <w:pStyle w:val="ConsPlusTitle"/>
        <w:widowControl/>
        <w:ind w:right="3060"/>
        <w:jc w:val="both"/>
        <w:rPr>
          <w:b w:val="0"/>
          <w:sz w:val="28"/>
          <w:szCs w:val="28"/>
        </w:rPr>
      </w:pPr>
      <w:r>
        <w:rPr>
          <w:b w:val="0"/>
          <w:sz w:val="28"/>
          <w:szCs w:val="28"/>
        </w:rPr>
        <w:t>По осуществлению муниципального жилищного контроля на территории муниципального образования «Локотское городское поселение»</w:t>
      </w:r>
    </w:p>
    <w:p w:rsidR="008E21B4" w:rsidRDefault="008E21B4" w:rsidP="008E21B4">
      <w:pPr>
        <w:pStyle w:val="ConsPlusTitle"/>
        <w:widowControl/>
        <w:ind w:right="3060"/>
        <w:jc w:val="both"/>
        <w:rPr>
          <w:b w:val="0"/>
          <w:sz w:val="28"/>
          <w:szCs w:val="28"/>
        </w:rPr>
      </w:pPr>
    </w:p>
    <w:p w:rsidR="008E21B4" w:rsidRPr="008E21B4" w:rsidRDefault="008E21B4" w:rsidP="008E21B4">
      <w:pPr>
        <w:pStyle w:val="ConsPlusTitle"/>
        <w:widowControl/>
        <w:ind w:right="3060"/>
        <w:jc w:val="both"/>
        <w:rPr>
          <w:b w:val="0"/>
          <w:sz w:val="28"/>
          <w:szCs w:val="28"/>
        </w:rPr>
      </w:pPr>
    </w:p>
    <w:p w:rsidR="008E21B4" w:rsidRPr="009C0370" w:rsidRDefault="008E21B4" w:rsidP="008E21B4">
      <w:pPr>
        <w:autoSpaceDE w:val="0"/>
        <w:autoSpaceDN w:val="0"/>
        <w:adjustRightInd w:val="0"/>
        <w:ind w:firstLine="540"/>
        <w:jc w:val="both"/>
        <w:rPr>
          <w:sz w:val="28"/>
          <w:szCs w:val="20"/>
        </w:rPr>
      </w:pPr>
      <w:proofErr w:type="gramStart"/>
      <w:r w:rsidRPr="009C0370">
        <w:rPr>
          <w:sz w:val="28"/>
          <w:szCs w:val="28"/>
        </w:rPr>
        <w:t xml:space="preserve">Руководствуясь   Федеральными законами от 06 октября </w:t>
      </w:r>
      <w:smartTag w:uri="urn:schemas-microsoft-com:office:smarttags" w:element="metricconverter">
        <w:smartTagPr>
          <w:attr w:name="ProductID" w:val="2003 г"/>
        </w:smartTagPr>
        <w:r w:rsidRPr="009C0370">
          <w:rPr>
            <w:sz w:val="28"/>
            <w:szCs w:val="28"/>
          </w:rPr>
          <w:t>2003 г</w:t>
        </w:r>
      </w:smartTag>
      <w:r w:rsidRPr="009C0370">
        <w:rPr>
          <w:sz w:val="28"/>
          <w:szCs w:val="28"/>
        </w:rPr>
        <w:t xml:space="preserve">. № 131-ФЗ «Об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rsidRPr="009C0370">
          <w:rPr>
            <w:sz w:val="28"/>
            <w:szCs w:val="28"/>
          </w:rPr>
          <w:t>2010 г</w:t>
        </w:r>
      </w:smartTag>
      <w:r w:rsidRPr="009C0370">
        <w:rPr>
          <w:sz w:val="28"/>
          <w:szCs w:val="28"/>
        </w:rPr>
        <w:t xml:space="preserve">. N 210-ФЗ "Об организации предоставления государственных и муниципальных услуг", постановлением главы Локотской поселковой администрации от 20 января 2013 года № 10 "Об утверждении Порядка разработки и утверждения административных регламентов предоставления муниципальной функции (предоставление муниципальной услугу)» и </w:t>
      </w:r>
      <w:r w:rsidRPr="009C0370">
        <w:rPr>
          <w:sz w:val="28"/>
          <w:szCs w:val="20"/>
        </w:rPr>
        <w:t>Устава муниципального</w:t>
      </w:r>
      <w:proofErr w:type="gramEnd"/>
      <w:r w:rsidRPr="009C0370">
        <w:rPr>
          <w:sz w:val="28"/>
          <w:szCs w:val="20"/>
        </w:rPr>
        <w:t xml:space="preserve"> образования «Локотское городское поселение»</w:t>
      </w:r>
    </w:p>
    <w:p w:rsidR="008E21B4" w:rsidRPr="009C0370" w:rsidRDefault="008E21B4" w:rsidP="008E21B4">
      <w:pPr>
        <w:autoSpaceDE w:val="0"/>
        <w:autoSpaceDN w:val="0"/>
        <w:adjustRightInd w:val="0"/>
        <w:ind w:firstLine="540"/>
        <w:jc w:val="both"/>
        <w:rPr>
          <w:sz w:val="28"/>
          <w:szCs w:val="28"/>
        </w:rPr>
      </w:pPr>
    </w:p>
    <w:p w:rsidR="008E21B4" w:rsidRPr="009C0370" w:rsidRDefault="008E21B4" w:rsidP="008E21B4">
      <w:pPr>
        <w:autoSpaceDE w:val="0"/>
        <w:autoSpaceDN w:val="0"/>
        <w:adjustRightInd w:val="0"/>
        <w:ind w:firstLine="540"/>
        <w:rPr>
          <w:sz w:val="28"/>
          <w:szCs w:val="28"/>
        </w:rPr>
      </w:pPr>
      <w:r w:rsidRPr="009C0370">
        <w:rPr>
          <w:sz w:val="28"/>
          <w:szCs w:val="28"/>
        </w:rPr>
        <w:t>ПОСТАНОВЛЯЮ:</w:t>
      </w:r>
    </w:p>
    <w:p w:rsidR="008E21B4" w:rsidRPr="009C0370" w:rsidRDefault="008E21B4" w:rsidP="008E21B4">
      <w:pPr>
        <w:autoSpaceDE w:val="0"/>
        <w:autoSpaceDN w:val="0"/>
        <w:adjustRightInd w:val="0"/>
        <w:ind w:firstLine="540"/>
        <w:jc w:val="center"/>
        <w:rPr>
          <w:sz w:val="28"/>
          <w:szCs w:val="28"/>
        </w:rPr>
      </w:pPr>
    </w:p>
    <w:p w:rsidR="008E21B4" w:rsidRPr="009C0370" w:rsidRDefault="008E21B4" w:rsidP="008E21B4">
      <w:pPr>
        <w:numPr>
          <w:ilvl w:val="0"/>
          <w:numId w:val="1"/>
        </w:numPr>
        <w:tabs>
          <w:tab w:val="clear" w:pos="1065"/>
          <w:tab w:val="num" w:pos="0"/>
        </w:tabs>
        <w:autoSpaceDE w:val="0"/>
        <w:autoSpaceDN w:val="0"/>
        <w:adjustRightInd w:val="0"/>
        <w:ind w:left="0" w:firstLine="700"/>
        <w:jc w:val="both"/>
        <w:rPr>
          <w:sz w:val="28"/>
          <w:szCs w:val="28"/>
        </w:rPr>
      </w:pPr>
      <w:r w:rsidRPr="009C0370">
        <w:rPr>
          <w:sz w:val="28"/>
          <w:szCs w:val="28"/>
        </w:rPr>
        <w:t xml:space="preserve">Утвердить Административный регламент </w:t>
      </w:r>
      <w:r w:rsidR="001E4D32">
        <w:rPr>
          <w:sz w:val="28"/>
          <w:szCs w:val="28"/>
        </w:rPr>
        <w:t xml:space="preserve">по </w:t>
      </w:r>
      <w:proofErr w:type="gramStart"/>
      <w:r w:rsidR="001E4D32">
        <w:rPr>
          <w:sz w:val="28"/>
          <w:szCs w:val="28"/>
        </w:rPr>
        <w:t>осуществлении</w:t>
      </w:r>
      <w:proofErr w:type="gramEnd"/>
      <w:r w:rsidR="001E4D32">
        <w:rPr>
          <w:sz w:val="28"/>
          <w:szCs w:val="28"/>
        </w:rPr>
        <w:t xml:space="preserve"> муниципального жилищного контроля на территории муниципального образования «Локотское городское поселение»</w:t>
      </w:r>
      <w:r w:rsidRPr="009C0370">
        <w:rPr>
          <w:sz w:val="28"/>
          <w:szCs w:val="28"/>
        </w:rPr>
        <w:t>, согласно приложению.</w:t>
      </w:r>
    </w:p>
    <w:p w:rsidR="008E21B4" w:rsidRPr="009C0370" w:rsidRDefault="008E21B4" w:rsidP="008E21B4">
      <w:pPr>
        <w:numPr>
          <w:ilvl w:val="0"/>
          <w:numId w:val="1"/>
        </w:numPr>
        <w:tabs>
          <w:tab w:val="clear" w:pos="1065"/>
          <w:tab w:val="num" w:pos="0"/>
        </w:tabs>
        <w:ind w:left="0" w:right="-5" w:firstLine="700"/>
        <w:jc w:val="both"/>
        <w:rPr>
          <w:sz w:val="28"/>
          <w:szCs w:val="28"/>
        </w:rPr>
      </w:pPr>
      <w:r w:rsidRPr="009C0370">
        <w:rPr>
          <w:sz w:val="28"/>
          <w:szCs w:val="28"/>
        </w:rPr>
        <w:t xml:space="preserve">Разместить административный регламент </w:t>
      </w:r>
      <w:r w:rsidR="001E4D32">
        <w:rPr>
          <w:sz w:val="28"/>
          <w:szCs w:val="28"/>
        </w:rPr>
        <w:t xml:space="preserve">по </w:t>
      </w:r>
      <w:proofErr w:type="gramStart"/>
      <w:r w:rsidR="001E4D32">
        <w:rPr>
          <w:sz w:val="28"/>
          <w:szCs w:val="28"/>
        </w:rPr>
        <w:t>осуществлении</w:t>
      </w:r>
      <w:proofErr w:type="gramEnd"/>
      <w:r w:rsidR="001E4D32">
        <w:rPr>
          <w:sz w:val="28"/>
          <w:szCs w:val="28"/>
        </w:rPr>
        <w:t xml:space="preserve"> муниципального жилищного контроля на территории муниципального образования «Локотское городское поселение»</w:t>
      </w:r>
      <w:r w:rsidRPr="009C0370">
        <w:rPr>
          <w:sz w:val="28"/>
          <w:szCs w:val="28"/>
        </w:rPr>
        <w:t>.</w:t>
      </w:r>
    </w:p>
    <w:p w:rsidR="008E21B4" w:rsidRPr="009C0370" w:rsidRDefault="008E21B4" w:rsidP="008E21B4">
      <w:pPr>
        <w:numPr>
          <w:ilvl w:val="0"/>
          <w:numId w:val="1"/>
        </w:numPr>
        <w:tabs>
          <w:tab w:val="clear" w:pos="1065"/>
          <w:tab w:val="num" w:pos="0"/>
        </w:tabs>
        <w:autoSpaceDE w:val="0"/>
        <w:autoSpaceDN w:val="0"/>
        <w:adjustRightInd w:val="0"/>
        <w:ind w:left="0" w:firstLine="700"/>
        <w:jc w:val="both"/>
        <w:rPr>
          <w:sz w:val="28"/>
          <w:szCs w:val="28"/>
        </w:rPr>
      </w:pPr>
      <w:proofErr w:type="gramStart"/>
      <w:r w:rsidRPr="009C0370">
        <w:rPr>
          <w:sz w:val="28"/>
          <w:szCs w:val="28"/>
        </w:rPr>
        <w:t>Контроль за</w:t>
      </w:r>
      <w:proofErr w:type="gramEnd"/>
      <w:r w:rsidRPr="009C0370">
        <w:rPr>
          <w:sz w:val="28"/>
          <w:szCs w:val="28"/>
        </w:rPr>
        <w:t xml:space="preserve"> исполнением настоящего постановления оставляю  за собой.</w:t>
      </w:r>
    </w:p>
    <w:p w:rsidR="008E21B4" w:rsidRPr="009C0370" w:rsidRDefault="008E21B4" w:rsidP="008E21B4">
      <w:pPr>
        <w:numPr>
          <w:ilvl w:val="0"/>
          <w:numId w:val="1"/>
        </w:numPr>
        <w:tabs>
          <w:tab w:val="clear" w:pos="1065"/>
          <w:tab w:val="num" w:pos="0"/>
        </w:tabs>
        <w:autoSpaceDE w:val="0"/>
        <w:autoSpaceDN w:val="0"/>
        <w:adjustRightInd w:val="0"/>
        <w:ind w:left="0" w:firstLine="700"/>
        <w:jc w:val="both"/>
        <w:rPr>
          <w:sz w:val="28"/>
          <w:szCs w:val="28"/>
        </w:rPr>
      </w:pPr>
      <w:r w:rsidRPr="009C0370">
        <w:rPr>
          <w:sz w:val="28"/>
          <w:szCs w:val="28"/>
        </w:rPr>
        <w:t>Постановление вступает в силу со дня его опубликования (обнародования).</w:t>
      </w:r>
    </w:p>
    <w:p w:rsidR="008E21B4" w:rsidRPr="009C0370" w:rsidRDefault="008E21B4" w:rsidP="008E21B4">
      <w:pPr>
        <w:autoSpaceDE w:val="0"/>
        <w:autoSpaceDN w:val="0"/>
        <w:adjustRightInd w:val="0"/>
        <w:ind w:firstLine="540"/>
        <w:jc w:val="both"/>
        <w:rPr>
          <w:sz w:val="28"/>
          <w:szCs w:val="28"/>
        </w:rPr>
      </w:pPr>
    </w:p>
    <w:p w:rsidR="008E21B4" w:rsidRPr="009C0370" w:rsidRDefault="008E21B4" w:rsidP="008E21B4">
      <w:pPr>
        <w:pStyle w:val="2"/>
        <w:spacing w:after="0" w:line="240" w:lineRule="auto"/>
        <w:ind w:left="0"/>
        <w:rPr>
          <w:sz w:val="28"/>
          <w:szCs w:val="28"/>
        </w:rPr>
      </w:pPr>
    </w:p>
    <w:p w:rsidR="008E21B4" w:rsidRPr="009C0370" w:rsidRDefault="008E21B4" w:rsidP="008E21B4">
      <w:pPr>
        <w:jc w:val="both"/>
        <w:rPr>
          <w:sz w:val="28"/>
          <w:szCs w:val="28"/>
        </w:rPr>
      </w:pPr>
      <w:r w:rsidRPr="009C0370">
        <w:rPr>
          <w:sz w:val="28"/>
          <w:szCs w:val="28"/>
        </w:rPr>
        <w:t xml:space="preserve">Глава Локотской </w:t>
      </w:r>
    </w:p>
    <w:p w:rsidR="008E21B4" w:rsidRPr="009C0370" w:rsidRDefault="008E21B4" w:rsidP="008E21B4">
      <w:pPr>
        <w:jc w:val="both"/>
        <w:rPr>
          <w:sz w:val="28"/>
          <w:szCs w:val="28"/>
        </w:rPr>
      </w:pPr>
      <w:r w:rsidRPr="009C0370">
        <w:rPr>
          <w:sz w:val="28"/>
          <w:szCs w:val="28"/>
        </w:rPr>
        <w:t>поселковой администрации                                                           В.А. Хотеенков</w:t>
      </w:r>
    </w:p>
    <w:p w:rsidR="008E21B4" w:rsidRPr="009C0370" w:rsidRDefault="008E21B4" w:rsidP="008E21B4">
      <w:pPr>
        <w:rPr>
          <w:sz w:val="28"/>
          <w:szCs w:val="28"/>
        </w:rPr>
      </w:pPr>
    </w:p>
    <w:p w:rsidR="008E21B4" w:rsidRPr="009C0370" w:rsidRDefault="008E21B4" w:rsidP="008E21B4">
      <w:pPr>
        <w:rPr>
          <w:sz w:val="28"/>
          <w:szCs w:val="28"/>
        </w:rPr>
      </w:pPr>
    </w:p>
    <w:p w:rsidR="008E21B4" w:rsidRPr="009C0370" w:rsidRDefault="008E21B4" w:rsidP="008E21B4">
      <w:pPr>
        <w:rPr>
          <w:sz w:val="28"/>
          <w:szCs w:val="28"/>
        </w:rPr>
      </w:pPr>
    </w:p>
    <w:p w:rsidR="008E21B4" w:rsidRPr="009C0370" w:rsidRDefault="008E21B4" w:rsidP="008E21B4">
      <w:pPr>
        <w:jc w:val="right"/>
        <w:rPr>
          <w:sz w:val="28"/>
          <w:szCs w:val="28"/>
        </w:rPr>
      </w:pPr>
    </w:p>
    <w:p w:rsidR="008E21B4" w:rsidRPr="009C0370" w:rsidRDefault="008E21B4" w:rsidP="008E21B4">
      <w:pPr>
        <w:ind w:left="5600"/>
        <w:jc w:val="right"/>
        <w:rPr>
          <w:sz w:val="28"/>
          <w:szCs w:val="28"/>
        </w:rPr>
      </w:pPr>
      <w:r w:rsidRPr="009C0370">
        <w:rPr>
          <w:sz w:val="28"/>
          <w:szCs w:val="28"/>
        </w:rPr>
        <w:lastRenderedPageBreak/>
        <w:t xml:space="preserve">Приложение </w:t>
      </w:r>
      <w:proofErr w:type="gramStart"/>
      <w:r w:rsidRPr="009C0370">
        <w:rPr>
          <w:sz w:val="28"/>
          <w:szCs w:val="28"/>
        </w:rPr>
        <w:t>к</w:t>
      </w:r>
      <w:proofErr w:type="gramEnd"/>
      <w:r w:rsidRPr="009C0370">
        <w:rPr>
          <w:sz w:val="28"/>
          <w:szCs w:val="28"/>
        </w:rPr>
        <w:t xml:space="preserve"> </w:t>
      </w:r>
    </w:p>
    <w:p w:rsidR="008E21B4" w:rsidRPr="009C0370" w:rsidRDefault="008E21B4" w:rsidP="008E21B4">
      <w:pPr>
        <w:ind w:left="5700"/>
        <w:jc w:val="right"/>
        <w:rPr>
          <w:sz w:val="28"/>
          <w:szCs w:val="28"/>
        </w:rPr>
      </w:pPr>
      <w:r w:rsidRPr="009C0370">
        <w:rPr>
          <w:sz w:val="28"/>
          <w:szCs w:val="28"/>
        </w:rPr>
        <w:t>Постановлению Локотской</w:t>
      </w:r>
    </w:p>
    <w:p w:rsidR="008E21B4" w:rsidRPr="009C0370" w:rsidRDefault="008E21B4" w:rsidP="008E21B4">
      <w:pPr>
        <w:ind w:left="5700"/>
        <w:jc w:val="right"/>
        <w:rPr>
          <w:sz w:val="28"/>
          <w:szCs w:val="28"/>
        </w:rPr>
      </w:pPr>
      <w:r w:rsidRPr="009C0370">
        <w:rPr>
          <w:sz w:val="28"/>
          <w:szCs w:val="28"/>
        </w:rPr>
        <w:t>поселковой администрации</w:t>
      </w:r>
    </w:p>
    <w:p w:rsidR="008E21B4" w:rsidRPr="009C0370" w:rsidRDefault="00376D3F" w:rsidP="00376D3F">
      <w:pPr>
        <w:ind w:left="5529"/>
        <w:rPr>
          <w:sz w:val="28"/>
          <w:szCs w:val="28"/>
        </w:rPr>
      </w:pPr>
      <w:r>
        <w:rPr>
          <w:sz w:val="28"/>
          <w:szCs w:val="28"/>
        </w:rPr>
        <w:t xml:space="preserve"> от 26 декабря</w:t>
      </w:r>
      <w:r w:rsidR="008E21B4" w:rsidRPr="009C0370">
        <w:rPr>
          <w:sz w:val="28"/>
          <w:szCs w:val="28"/>
        </w:rPr>
        <w:t xml:space="preserve"> 2013 года № </w:t>
      </w:r>
      <w:r>
        <w:rPr>
          <w:sz w:val="28"/>
          <w:szCs w:val="28"/>
        </w:rPr>
        <w:t>101</w:t>
      </w:r>
    </w:p>
    <w:p w:rsidR="001D4C36" w:rsidRDefault="001D4C36" w:rsidP="001D4C36">
      <w:pPr>
        <w:autoSpaceDE w:val="0"/>
        <w:autoSpaceDN w:val="0"/>
        <w:adjustRightInd w:val="0"/>
        <w:ind w:firstLine="851"/>
        <w:jc w:val="both"/>
      </w:pPr>
    </w:p>
    <w:p w:rsidR="001D4C36" w:rsidRDefault="001D4C36" w:rsidP="001D4C36">
      <w:pPr>
        <w:pStyle w:val="ConsPlusTitle"/>
        <w:widowControl/>
        <w:ind w:firstLine="851"/>
        <w:jc w:val="center"/>
        <w:rPr>
          <w:sz w:val="28"/>
          <w:szCs w:val="28"/>
        </w:rPr>
      </w:pPr>
      <w:r>
        <w:rPr>
          <w:sz w:val="28"/>
          <w:szCs w:val="28"/>
        </w:rPr>
        <w:t xml:space="preserve">Административный регламент </w:t>
      </w:r>
    </w:p>
    <w:p w:rsidR="001D4C36" w:rsidRDefault="00574FC8" w:rsidP="001D4C36">
      <w:pPr>
        <w:pStyle w:val="ConsPlusTitle"/>
        <w:widowControl/>
        <w:ind w:firstLine="851"/>
        <w:jc w:val="center"/>
        <w:rPr>
          <w:sz w:val="28"/>
          <w:szCs w:val="28"/>
        </w:rPr>
      </w:pPr>
      <w:r>
        <w:rPr>
          <w:sz w:val="28"/>
          <w:szCs w:val="28"/>
        </w:rPr>
        <w:t>по о</w:t>
      </w:r>
      <w:r w:rsidR="00F45718">
        <w:rPr>
          <w:sz w:val="28"/>
          <w:szCs w:val="28"/>
        </w:rPr>
        <w:t>существлению</w:t>
      </w:r>
      <w:r w:rsidR="001D4C36">
        <w:rPr>
          <w:sz w:val="28"/>
          <w:szCs w:val="28"/>
        </w:rPr>
        <w:t xml:space="preserve"> муниципального жилищного контроля на территории </w:t>
      </w:r>
      <w:r w:rsidR="008E21B4">
        <w:rPr>
          <w:sz w:val="28"/>
          <w:szCs w:val="28"/>
        </w:rPr>
        <w:t>муниципального образования «Локотское городское пос</w:t>
      </w:r>
      <w:r w:rsidR="00BA364F">
        <w:rPr>
          <w:sz w:val="28"/>
          <w:szCs w:val="28"/>
        </w:rPr>
        <w:t>е</w:t>
      </w:r>
      <w:r w:rsidR="008E21B4">
        <w:rPr>
          <w:sz w:val="28"/>
          <w:szCs w:val="28"/>
        </w:rPr>
        <w:t>ление»</w:t>
      </w:r>
    </w:p>
    <w:p w:rsidR="001D4C36" w:rsidRDefault="001D4C36" w:rsidP="001D4C36">
      <w:pPr>
        <w:autoSpaceDE w:val="0"/>
        <w:autoSpaceDN w:val="0"/>
        <w:adjustRightInd w:val="0"/>
        <w:ind w:firstLine="851"/>
        <w:jc w:val="both"/>
      </w:pPr>
    </w:p>
    <w:p w:rsidR="00D92851" w:rsidRPr="00287C7D" w:rsidRDefault="00EA7F3E" w:rsidP="00EA7F3E">
      <w:pPr>
        <w:autoSpaceDE w:val="0"/>
        <w:autoSpaceDN w:val="0"/>
        <w:adjustRightInd w:val="0"/>
        <w:ind w:firstLine="851"/>
        <w:outlineLvl w:val="1"/>
        <w:rPr>
          <w:b/>
          <w:sz w:val="28"/>
          <w:szCs w:val="28"/>
        </w:rPr>
      </w:pPr>
      <w:r>
        <w:rPr>
          <w:b/>
          <w:sz w:val="28"/>
          <w:szCs w:val="28"/>
        </w:rPr>
        <w:t xml:space="preserve">                             </w:t>
      </w:r>
      <w:r w:rsidR="001D4C36" w:rsidRPr="00A54A16">
        <w:rPr>
          <w:b/>
          <w:sz w:val="28"/>
          <w:szCs w:val="28"/>
        </w:rPr>
        <w:t xml:space="preserve"> 1. Общие положения</w:t>
      </w:r>
      <w:r w:rsidR="00D92851">
        <w:rPr>
          <w:b/>
          <w:sz w:val="28"/>
          <w:szCs w:val="28"/>
        </w:rPr>
        <w:t xml:space="preserve"> </w:t>
      </w:r>
    </w:p>
    <w:p w:rsidR="00D92851" w:rsidRPr="00287C7D" w:rsidRDefault="00D92851" w:rsidP="00D92851">
      <w:pPr>
        <w:autoSpaceDE w:val="0"/>
        <w:autoSpaceDN w:val="0"/>
        <w:adjustRightInd w:val="0"/>
        <w:ind w:firstLine="540"/>
        <w:jc w:val="both"/>
        <w:rPr>
          <w:sz w:val="28"/>
          <w:szCs w:val="28"/>
        </w:rPr>
      </w:pPr>
    </w:p>
    <w:p w:rsidR="00D92851" w:rsidRPr="00287C7D" w:rsidRDefault="00D92851" w:rsidP="00D92851">
      <w:pPr>
        <w:autoSpaceDE w:val="0"/>
        <w:autoSpaceDN w:val="0"/>
        <w:adjustRightInd w:val="0"/>
        <w:ind w:firstLine="540"/>
        <w:jc w:val="both"/>
        <w:outlineLvl w:val="2"/>
        <w:rPr>
          <w:sz w:val="28"/>
          <w:szCs w:val="28"/>
        </w:rPr>
      </w:pPr>
      <w:r w:rsidRPr="00287C7D">
        <w:rPr>
          <w:sz w:val="28"/>
          <w:szCs w:val="28"/>
        </w:rPr>
        <w:t xml:space="preserve">1. </w:t>
      </w:r>
      <w:proofErr w:type="gramStart"/>
      <w:r w:rsidRPr="00287C7D">
        <w:rPr>
          <w:sz w:val="28"/>
          <w:szCs w:val="28"/>
        </w:rPr>
        <w:t>Административный регламент проведения проверок граждан, юридических лиц и индивидуальных предпринимателей при осуществлении муниципального жилищного контроля должно</w:t>
      </w:r>
      <w:r w:rsidR="008267A2">
        <w:rPr>
          <w:sz w:val="28"/>
          <w:szCs w:val="28"/>
        </w:rPr>
        <w:t xml:space="preserve">стными лицами </w:t>
      </w:r>
      <w:r w:rsidR="001E4D32">
        <w:rPr>
          <w:sz w:val="28"/>
          <w:szCs w:val="28"/>
        </w:rPr>
        <w:t>Локотской поселковой</w:t>
      </w:r>
      <w:r w:rsidR="00FA2EE3">
        <w:rPr>
          <w:sz w:val="28"/>
          <w:szCs w:val="28"/>
        </w:rPr>
        <w:t xml:space="preserve"> администрации</w:t>
      </w:r>
      <w:r w:rsidRPr="00287C7D">
        <w:rPr>
          <w:sz w:val="28"/>
          <w:szCs w:val="28"/>
        </w:rPr>
        <w:t xml:space="preserve"> (далее - Административный регламент) разработан в целях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w:t>
      </w:r>
      <w:r w:rsidR="00FA2EE3">
        <w:rPr>
          <w:sz w:val="28"/>
          <w:szCs w:val="28"/>
        </w:rPr>
        <w:t>ми законами и законами Брянской</w:t>
      </w:r>
      <w:r w:rsidRPr="00287C7D">
        <w:rPr>
          <w:sz w:val="28"/>
          <w:szCs w:val="28"/>
        </w:rPr>
        <w:t xml:space="preserve"> области, а также муниципальными правовыми актами в области жилищных отношений и</w:t>
      </w:r>
      <w:proofErr w:type="gramEnd"/>
      <w:r w:rsidRPr="00287C7D">
        <w:rPr>
          <w:sz w:val="28"/>
          <w:szCs w:val="28"/>
        </w:rPr>
        <w:t xml:space="preserve"> определяет сроки и последовательность действий (административных процедур) при осуществлении полномочий по муниципальному жилищному контролю.</w:t>
      </w:r>
    </w:p>
    <w:p w:rsidR="00D92851" w:rsidRPr="00287C7D" w:rsidRDefault="00D92851" w:rsidP="00D92851">
      <w:pPr>
        <w:autoSpaceDE w:val="0"/>
        <w:autoSpaceDN w:val="0"/>
        <w:adjustRightInd w:val="0"/>
        <w:jc w:val="both"/>
        <w:outlineLvl w:val="2"/>
        <w:rPr>
          <w:sz w:val="28"/>
          <w:szCs w:val="28"/>
        </w:rPr>
      </w:pPr>
      <w:r>
        <w:rPr>
          <w:sz w:val="28"/>
          <w:szCs w:val="28"/>
        </w:rPr>
        <w:t xml:space="preserve">      </w:t>
      </w:r>
      <w:r w:rsidRPr="00287C7D">
        <w:rPr>
          <w:sz w:val="28"/>
          <w:szCs w:val="28"/>
        </w:rPr>
        <w:t>2. Функция по проведению проверок граждан, юридических лиц и индивидуальных предпринимателей при осуществлении муниципального жилищного контроля осуществляется в соответствии с</w:t>
      </w:r>
      <w:r>
        <w:rPr>
          <w:sz w:val="28"/>
          <w:szCs w:val="28"/>
        </w:rPr>
        <w:t xml:space="preserve"> нормативными правовыми актами, регулирующими исполнение муниципальной функции:</w:t>
      </w:r>
    </w:p>
    <w:p w:rsidR="00D92851" w:rsidRPr="00287C7D" w:rsidRDefault="00D92851" w:rsidP="00D92851">
      <w:pPr>
        <w:autoSpaceDE w:val="0"/>
        <w:autoSpaceDN w:val="0"/>
        <w:adjustRightInd w:val="0"/>
        <w:ind w:firstLine="540"/>
        <w:jc w:val="both"/>
        <w:rPr>
          <w:sz w:val="28"/>
          <w:szCs w:val="28"/>
        </w:rPr>
      </w:pPr>
      <w:r w:rsidRPr="00287C7D">
        <w:rPr>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92851" w:rsidRPr="00287C7D" w:rsidRDefault="00D92851" w:rsidP="00D92851">
      <w:pPr>
        <w:autoSpaceDE w:val="0"/>
        <w:autoSpaceDN w:val="0"/>
        <w:adjustRightInd w:val="0"/>
        <w:ind w:firstLine="540"/>
        <w:jc w:val="both"/>
        <w:rPr>
          <w:sz w:val="28"/>
          <w:szCs w:val="28"/>
        </w:rPr>
      </w:pPr>
      <w:r w:rsidRPr="00287C7D">
        <w:rPr>
          <w:sz w:val="28"/>
          <w:szCs w:val="28"/>
        </w:rPr>
        <w:t>Федеральным законом от 06.10.2003 N 131-ФЗ "Об общих принципах организации местного самоуправления в Российской Федерации";</w:t>
      </w:r>
    </w:p>
    <w:p w:rsidR="00D92851" w:rsidRPr="00287C7D" w:rsidRDefault="00D92851" w:rsidP="00D92851">
      <w:pPr>
        <w:autoSpaceDE w:val="0"/>
        <w:autoSpaceDN w:val="0"/>
        <w:adjustRightInd w:val="0"/>
        <w:ind w:firstLine="540"/>
        <w:jc w:val="both"/>
        <w:rPr>
          <w:sz w:val="28"/>
          <w:szCs w:val="28"/>
        </w:rPr>
      </w:pPr>
      <w:r w:rsidRPr="00287C7D">
        <w:rPr>
          <w:sz w:val="28"/>
          <w:szCs w:val="28"/>
        </w:rPr>
        <w:t>Федеральным законом от 10.01.2002 N 7-ФЗ "Об охране окружающей среды";</w:t>
      </w:r>
    </w:p>
    <w:p w:rsidR="00D92851" w:rsidRPr="00287C7D" w:rsidRDefault="00D92851" w:rsidP="00D92851">
      <w:pPr>
        <w:autoSpaceDE w:val="0"/>
        <w:autoSpaceDN w:val="0"/>
        <w:adjustRightInd w:val="0"/>
        <w:ind w:firstLine="540"/>
        <w:jc w:val="both"/>
        <w:rPr>
          <w:sz w:val="28"/>
          <w:szCs w:val="28"/>
        </w:rPr>
      </w:pPr>
      <w:r w:rsidRPr="00287C7D">
        <w:rPr>
          <w:sz w:val="28"/>
          <w:szCs w:val="28"/>
        </w:rPr>
        <w:t>Федеральным законом от 24.06.1998 N 89-ФЗ "Об отходах производства и потребления";</w:t>
      </w:r>
    </w:p>
    <w:p w:rsidR="00D92851" w:rsidRPr="00287C7D" w:rsidRDefault="00D92851" w:rsidP="00D92851">
      <w:pPr>
        <w:autoSpaceDE w:val="0"/>
        <w:autoSpaceDN w:val="0"/>
        <w:adjustRightInd w:val="0"/>
        <w:ind w:firstLine="540"/>
        <w:jc w:val="both"/>
        <w:rPr>
          <w:sz w:val="28"/>
          <w:szCs w:val="28"/>
        </w:rPr>
      </w:pPr>
      <w:r w:rsidRPr="00287C7D">
        <w:rPr>
          <w:sz w:val="28"/>
          <w:szCs w:val="28"/>
        </w:rPr>
        <w:t>Федеральным законом от 30.03.1999 N 52-ФЗ "О санитарно-эпидемиологическом благополучии населения";</w:t>
      </w:r>
    </w:p>
    <w:p w:rsidR="00D92851" w:rsidRPr="00287C7D" w:rsidRDefault="00D92851" w:rsidP="00D92851">
      <w:pPr>
        <w:autoSpaceDE w:val="0"/>
        <w:autoSpaceDN w:val="0"/>
        <w:adjustRightInd w:val="0"/>
        <w:ind w:firstLine="540"/>
        <w:jc w:val="both"/>
        <w:rPr>
          <w:sz w:val="28"/>
          <w:szCs w:val="28"/>
        </w:rPr>
      </w:pPr>
      <w:r w:rsidRPr="00287C7D">
        <w:rPr>
          <w:sz w:val="28"/>
          <w:szCs w:val="28"/>
        </w:rPr>
        <w:t>Федеральным законом от 21.07.2007 N 185-ФЗ "О Фонде содействия реформированию жилищно-коммунального хозяйства";</w:t>
      </w:r>
    </w:p>
    <w:p w:rsidR="00D92851" w:rsidRPr="00287C7D" w:rsidRDefault="00D92851" w:rsidP="00D92851">
      <w:pPr>
        <w:autoSpaceDE w:val="0"/>
        <w:autoSpaceDN w:val="0"/>
        <w:adjustRightInd w:val="0"/>
        <w:ind w:firstLine="540"/>
        <w:jc w:val="both"/>
        <w:rPr>
          <w:sz w:val="28"/>
          <w:szCs w:val="28"/>
        </w:rPr>
      </w:pPr>
      <w:r w:rsidRPr="00287C7D">
        <w:rPr>
          <w:sz w:val="28"/>
          <w:szCs w:val="28"/>
        </w:rPr>
        <w:t>Жилищным кодексом Российской Федерации;</w:t>
      </w:r>
    </w:p>
    <w:p w:rsidR="00D92851" w:rsidRPr="00287C7D" w:rsidRDefault="00D92851" w:rsidP="00D92851">
      <w:pPr>
        <w:autoSpaceDE w:val="0"/>
        <w:autoSpaceDN w:val="0"/>
        <w:adjustRightInd w:val="0"/>
        <w:ind w:firstLine="540"/>
        <w:jc w:val="both"/>
        <w:rPr>
          <w:sz w:val="28"/>
          <w:szCs w:val="28"/>
        </w:rPr>
      </w:pPr>
      <w:proofErr w:type="gramStart"/>
      <w:r w:rsidRPr="00287C7D">
        <w:rPr>
          <w:sz w:val="28"/>
          <w:szCs w:val="28"/>
        </w:rPr>
        <w:t xml:space="preserve">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w:t>
      </w:r>
      <w:r w:rsidRPr="00287C7D">
        <w:rPr>
          <w:sz w:val="28"/>
          <w:szCs w:val="28"/>
        </w:rPr>
        <w:lastRenderedPageBreak/>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92851" w:rsidRPr="00287C7D" w:rsidRDefault="00D92851" w:rsidP="00D92851">
      <w:pPr>
        <w:autoSpaceDE w:val="0"/>
        <w:autoSpaceDN w:val="0"/>
        <w:adjustRightInd w:val="0"/>
        <w:ind w:firstLine="540"/>
        <w:jc w:val="both"/>
        <w:rPr>
          <w:sz w:val="28"/>
          <w:szCs w:val="28"/>
        </w:rPr>
      </w:pPr>
      <w:r w:rsidRPr="00287C7D">
        <w:rPr>
          <w:sz w:val="28"/>
          <w:szCs w:val="28"/>
        </w:rPr>
        <w:t>Постановлением Правительства Российской Федерации от 23.05.2006 N 307 "О порядке предоставления коммунальных услуг гражданам";</w:t>
      </w:r>
    </w:p>
    <w:p w:rsidR="00D92851" w:rsidRPr="00287C7D" w:rsidRDefault="00D92851" w:rsidP="00D92851">
      <w:pPr>
        <w:autoSpaceDE w:val="0"/>
        <w:autoSpaceDN w:val="0"/>
        <w:adjustRightInd w:val="0"/>
        <w:ind w:firstLine="540"/>
        <w:jc w:val="both"/>
        <w:rPr>
          <w:sz w:val="28"/>
          <w:szCs w:val="28"/>
        </w:rPr>
      </w:pPr>
      <w:r w:rsidRPr="00287C7D">
        <w:rPr>
          <w:sz w:val="28"/>
          <w:szCs w:val="28"/>
        </w:rPr>
        <w:t>Постановлением Правительства Российской Федерации от 23.05.2006 N 306 "Об утверждении Правил установления и определения нормативов потребления коммунальных услуг";</w:t>
      </w:r>
    </w:p>
    <w:p w:rsidR="00D92851" w:rsidRPr="00287C7D" w:rsidRDefault="00D92851" w:rsidP="00D92851">
      <w:pPr>
        <w:autoSpaceDE w:val="0"/>
        <w:autoSpaceDN w:val="0"/>
        <w:adjustRightInd w:val="0"/>
        <w:ind w:firstLine="540"/>
        <w:jc w:val="both"/>
        <w:rPr>
          <w:sz w:val="28"/>
          <w:szCs w:val="28"/>
        </w:rPr>
      </w:pPr>
      <w:r w:rsidRPr="00287C7D">
        <w:rPr>
          <w:sz w:val="28"/>
          <w:szCs w:val="28"/>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2851" w:rsidRPr="00287C7D" w:rsidRDefault="00D92851" w:rsidP="00D92851">
      <w:pPr>
        <w:autoSpaceDE w:val="0"/>
        <w:autoSpaceDN w:val="0"/>
        <w:adjustRightInd w:val="0"/>
        <w:ind w:firstLine="540"/>
        <w:jc w:val="both"/>
        <w:rPr>
          <w:sz w:val="28"/>
          <w:szCs w:val="28"/>
        </w:rPr>
      </w:pPr>
      <w:r w:rsidRPr="00287C7D">
        <w:rPr>
          <w:sz w:val="28"/>
          <w:szCs w:val="28"/>
        </w:rPr>
        <w:t>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D92851" w:rsidRPr="00287C7D" w:rsidRDefault="00D92851" w:rsidP="00D92851">
      <w:pPr>
        <w:autoSpaceDE w:val="0"/>
        <w:autoSpaceDN w:val="0"/>
        <w:adjustRightInd w:val="0"/>
        <w:ind w:firstLine="540"/>
        <w:jc w:val="both"/>
        <w:rPr>
          <w:sz w:val="28"/>
          <w:szCs w:val="28"/>
        </w:rPr>
      </w:pPr>
      <w:r w:rsidRPr="00287C7D">
        <w:rPr>
          <w:sz w:val="28"/>
          <w:szCs w:val="28"/>
        </w:rPr>
        <w:t>Постановлением Правительства Российской Федерации от 12.02.1999 N 167 "Об утверждении Правил пользования системами коммунального водоснабжения и канализации в Российской Федерации";</w:t>
      </w:r>
    </w:p>
    <w:p w:rsidR="00D92851" w:rsidRDefault="00D92851" w:rsidP="00D92851">
      <w:pPr>
        <w:autoSpaceDE w:val="0"/>
        <w:autoSpaceDN w:val="0"/>
        <w:adjustRightInd w:val="0"/>
        <w:ind w:firstLine="540"/>
        <w:jc w:val="both"/>
        <w:rPr>
          <w:sz w:val="28"/>
          <w:szCs w:val="28"/>
        </w:rPr>
      </w:pPr>
      <w:r w:rsidRPr="00287C7D">
        <w:rPr>
          <w:sz w:val="28"/>
          <w:szCs w:val="28"/>
        </w:rPr>
        <w:t>Постановлением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DB113A" w:rsidRPr="00287C7D" w:rsidRDefault="00DB113A" w:rsidP="00D92851">
      <w:pPr>
        <w:autoSpaceDE w:val="0"/>
        <w:autoSpaceDN w:val="0"/>
        <w:adjustRightInd w:val="0"/>
        <w:ind w:firstLine="540"/>
        <w:jc w:val="both"/>
        <w:rPr>
          <w:sz w:val="28"/>
          <w:szCs w:val="28"/>
        </w:rPr>
      </w:pPr>
      <w:r>
        <w:rPr>
          <w:sz w:val="28"/>
          <w:szCs w:val="28"/>
        </w:rPr>
        <w:t>Законом Брянской области от 28.02.2013 «О порядке взаимодействия органов муниципального жилищного контроля с органом, осуществляющим региональный государственный жилищный надзор на территории Брянской области»</w:t>
      </w:r>
    </w:p>
    <w:p w:rsidR="005731D9" w:rsidRDefault="008267A2" w:rsidP="00D92851">
      <w:pPr>
        <w:autoSpaceDE w:val="0"/>
        <w:autoSpaceDN w:val="0"/>
        <w:adjustRightInd w:val="0"/>
        <w:ind w:firstLine="540"/>
        <w:jc w:val="both"/>
        <w:rPr>
          <w:sz w:val="28"/>
          <w:szCs w:val="28"/>
        </w:rPr>
      </w:pPr>
      <w:r>
        <w:rPr>
          <w:sz w:val="28"/>
          <w:szCs w:val="28"/>
        </w:rPr>
        <w:t xml:space="preserve">Уставом  </w:t>
      </w:r>
      <w:r w:rsidR="00DB113A">
        <w:rPr>
          <w:sz w:val="28"/>
          <w:szCs w:val="28"/>
        </w:rPr>
        <w:t>муниципального образования «Локотское городское пос</w:t>
      </w:r>
      <w:r w:rsidR="00BA364F">
        <w:rPr>
          <w:sz w:val="28"/>
          <w:szCs w:val="28"/>
        </w:rPr>
        <w:t>е</w:t>
      </w:r>
      <w:r w:rsidR="00DB113A">
        <w:rPr>
          <w:sz w:val="28"/>
          <w:szCs w:val="28"/>
        </w:rPr>
        <w:t>ление»</w:t>
      </w:r>
      <w:r w:rsidR="00D92851" w:rsidRPr="00287C7D">
        <w:rPr>
          <w:sz w:val="28"/>
          <w:szCs w:val="28"/>
        </w:rPr>
        <w:t>.</w:t>
      </w:r>
    </w:p>
    <w:p w:rsidR="00EA7F3E" w:rsidRDefault="00EA7F3E" w:rsidP="00D92851">
      <w:pPr>
        <w:autoSpaceDE w:val="0"/>
        <w:autoSpaceDN w:val="0"/>
        <w:adjustRightInd w:val="0"/>
        <w:ind w:firstLine="540"/>
        <w:jc w:val="both"/>
        <w:rPr>
          <w:sz w:val="28"/>
          <w:szCs w:val="28"/>
        </w:rPr>
      </w:pPr>
    </w:p>
    <w:p w:rsidR="00EA7F3E" w:rsidRDefault="00EA7F3E" w:rsidP="00276364">
      <w:pPr>
        <w:autoSpaceDE w:val="0"/>
        <w:autoSpaceDN w:val="0"/>
        <w:adjustRightInd w:val="0"/>
        <w:ind w:firstLine="540"/>
        <w:jc w:val="center"/>
        <w:rPr>
          <w:b/>
          <w:sz w:val="28"/>
          <w:szCs w:val="28"/>
        </w:rPr>
      </w:pPr>
      <w:r w:rsidRPr="00EA7F3E">
        <w:rPr>
          <w:b/>
          <w:sz w:val="28"/>
          <w:szCs w:val="28"/>
        </w:rPr>
        <w:t xml:space="preserve">2.Стандарт  </w:t>
      </w:r>
      <w:r w:rsidR="00276364">
        <w:rPr>
          <w:b/>
          <w:sz w:val="28"/>
          <w:szCs w:val="28"/>
        </w:rPr>
        <w:t>предоставления муниципальной услуги</w:t>
      </w:r>
    </w:p>
    <w:p w:rsidR="00EA7F3E" w:rsidRPr="00EA7F3E" w:rsidRDefault="00EA7F3E" w:rsidP="00EA7F3E">
      <w:pPr>
        <w:autoSpaceDE w:val="0"/>
        <w:autoSpaceDN w:val="0"/>
        <w:adjustRightInd w:val="0"/>
        <w:ind w:firstLine="540"/>
        <w:rPr>
          <w:b/>
          <w:sz w:val="28"/>
          <w:szCs w:val="28"/>
        </w:rPr>
      </w:pPr>
    </w:p>
    <w:p w:rsidR="001D4C36" w:rsidRDefault="00EA7F3E" w:rsidP="00D92851">
      <w:pPr>
        <w:autoSpaceDE w:val="0"/>
        <w:autoSpaceDN w:val="0"/>
        <w:adjustRightInd w:val="0"/>
        <w:jc w:val="both"/>
        <w:outlineLvl w:val="2"/>
        <w:rPr>
          <w:bCs/>
          <w:sz w:val="28"/>
          <w:szCs w:val="28"/>
        </w:rPr>
      </w:pPr>
      <w:r>
        <w:rPr>
          <w:sz w:val="28"/>
          <w:szCs w:val="28"/>
        </w:rPr>
        <w:t xml:space="preserve">      1</w:t>
      </w:r>
      <w:r w:rsidR="000E44EC">
        <w:rPr>
          <w:sz w:val="28"/>
          <w:szCs w:val="28"/>
        </w:rPr>
        <w:t>.</w:t>
      </w:r>
      <w:r w:rsidR="001D4C36">
        <w:rPr>
          <w:sz w:val="28"/>
          <w:szCs w:val="28"/>
        </w:rPr>
        <w:t xml:space="preserve">Муниципальную </w:t>
      </w:r>
      <w:r w:rsidR="008267A2">
        <w:rPr>
          <w:sz w:val="28"/>
          <w:szCs w:val="28"/>
        </w:rPr>
        <w:t xml:space="preserve">функцию исполняет </w:t>
      </w:r>
      <w:r w:rsidR="00DB113A">
        <w:rPr>
          <w:sz w:val="28"/>
          <w:szCs w:val="28"/>
        </w:rPr>
        <w:t>Локотская поселковая</w:t>
      </w:r>
      <w:r w:rsidR="000E44EC">
        <w:rPr>
          <w:sz w:val="28"/>
          <w:szCs w:val="28"/>
        </w:rPr>
        <w:t xml:space="preserve"> админис</w:t>
      </w:r>
      <w:r w:rsidR="00CE43A3">
        <w:rPr>
          <w:sz w:val="28"/>
          <w:szCs w:val="28"/>
        </w:rPr>
        <w:t>трация (</w:t>
      </w:r>
      <w:r w:rsidR="00DB113A">
        <w:rPr>
          <w:sz w:val="28"/>
          <w:szCs w:val="28"/>
        </w:rPr>
        <w:t>далее</w:t>
      </w:r>
      <w:r w:rsidR="001E4D32">
        <w:rPr>
          <w:sz w:val="28"/>
          <w:szCs w:val="28"/>
        </w:rPr>
        <w:t xml:space="preserve"> </w:t>
      </w:r>
      <w:r w:rsidR="00DB113A">
        <w:rPr>
          <w:sz w:val="28"/>
          <w:szCs w:val="28"/>
        </w:rPr>
        <w:t>- Администрация</w:t>
      </w:r>
      <w:r w:rsidR="000E44EC">
        <w:rPr>
          <w:sz w:val="28"/>
          <w:szCs w:val="28"/>
        </w:rPr>
        <w:t>)</w:t>
      </w:r>
      <w:r w:rsidR="001D4C36">
        <w:rPr>
          <w:sz w:val="28"/>
          <w:szCs w:val="28"/>
        </w:rPr>
        <w:t xml:space="preserve">. </w:t>
      </w:r>
      <w:r w:rsidR="001D4C36">
        <w:rPr>
          <w:bCs/>
          <w:sz w:val="28"/>
          <w:szCs w:val="28"/>
        </w:rPr>
        <w:t>При организации и осуществлении муниципального ж</w:t>
      </w:r>
      <w:r w:rsidR="000E44EC">
        <w:rPr>
          <w:bCs/>
          <w:sz w:val="28"/>
          <w:szCs w:val="28"/>
        </w:rPr>
        <w:t>илищного контроля Администрация</w:t>
      </w:r>
      <w:r w:rsidR="001D4C36">
        <w:rPr>
          <w:bCs/>
          <w:sz w:val="28"/>
          <w:szCs w:val="28"/>
        </w:rPr>
        <w:t xml:space="preserve"> взаимодействует с уполномоченными органами исполнительной власти </w:t>
      </w:r>
      <w:r w:rsidR="000E44EC">
        <w:rPr>
          <w:bCs/>
          <w:sz w:val="28"/>
          <w:szCs w:val="28"/>
        </w:rPr>
        <w:t>Брян</w:t>
      </w:r>
      <w:r w:rsidR="005731D9">
        <w:rPr>
          <w:bCs/>
          <w:sz w:val="28"/>
          <w:szCs w:val="28"/>
        </w:rPr>
        <w:t>ской</w:t>
      </w:r>
      <w:r w:rsidR="001D4C36">
        <w:rPr>
          <w:bCs/>
          <w:sz w:val="28"/>
          <w:szCs w:val="28"/>
        </w:rPr>
        <w:t xml:space="preserve"> области, осуществляющими региональный государственный жилищный надзор, в порядке, установленном законодательством </w:t>
      </w:r>
      <w:r w:rsidR="00DB113A">
        <w:rPr>
          <w:bCs/>
          <w:sz w:val="28"/>
          <w:szCs w:val="28"/>
        </w:rPr>
        <w:t xml:space="preserve">Брянской </w:t>
      </w:r>
      <w:r w:rsidR="001D4C36">
        <w:rPr>
          <w:bCs/>
          <w:sz w:val="28"/>
          <w:szCs w:val="28"/>
        </w:rPr>
        <w:t>области.</w:t>
      </w:r>
    </w:p>
    <w:p w:rsidR="001D4C36" w:rsidRDefault="000D2F7D" w:rsidP="000D2F7D">
      <w:pPr>
        <w:autoSpaceDE w:val="0"/>
        <w:autoSpaceDN w:val="0"/>
        <w:adjustRightInd w:val="0"/>
        <w:jc w:val="both"/>
        <w:outlineLvl w:val="2"/>
        <w:rPr>
          <w:sz w:val="28"/>
          <w:szCs w:val="28"/>
        </w:rPr>
      </w:pPr>
      <w:r>
        <w:rPr>
          <w:sz w:val="28"/>
          <w:szCs w:val="28"/>
          <w:lang w:eastAsia="ar-SA"/>
        </w:rPr>
        <w:t xml:space="preserve">     </w:t>
      </w:r>
      <w:r w:rsidR="001D4C36">
        <w:rPr>
          <w:sz w:val="28"/>
          <w:szCs w:val="28"/>
          <w:lang w:eastAsia="ar-SA"/>
        </w:rPr>
        <w:t>Лицами, осуществляющими мероприятия по муниципальному</w:t>
      </w:r>
      <w:r w:rsidR="000E44EC">
        <w:rPr>
          <w:sz w:val="28"/>
          <w:szCs w:val="28"/>
          <w:lang w:eastAsia="ar-SA"/>
        </w:rPr>
        <w:t xml:space="preserve"> жилищному</w:t>
      </w:r>
      <w:r w:rsidR="001D4C36">
        <w:rPr>
          <w:sz w:val="28"/>
          <w:szCs w:val="28"/>
          <w:lang w:eastAsia="ar-SA"/>
        </w:rPr>
        <w:t xml:space="preserve"> контролю (далее – должностные лица), являются специалисты, должностные лица </w:t>
      </w:r>
      <w:r w:rsidR="00DB113A">
        <w:rPr>
          <w:sz w:val="28"/>
          <w:szCs w:val="28"/>
          <w:lang w:eastAsia="ar-SA"/>
        </w:rPr>
        <w:t>Локотской поселковой администрации</w:t>
      </w:r>
      <w:r w:rsidR="000E44EC">
        <w:rPr>
          <w:sz w:val="28"/>
          <w:szCs w:val="28"/>
          <w:lang w:eastAsia="ar-SA"/>
        </w:rPr>
        <w:t>.</w:t>
      </w:r>
      <w:r w:rsidR="00D92851">
        <w:rPr>
          <w:sz w:val="28"/>
          <w:szCs w:val="28"/>
        </w:rPr>
        <w:t xml:space="preserve"> </w:t>
      </w:r>
    </w:p>
    <w:p w:rsidR="005731D9" w:rsidRDefault="000D2F7D" w:rsidP="000D2F7D">
      <w:pPr>
        <w:autoSpaceDE w:val="0"/>
        <w:autoSpaceDN w:val="0"/>
        <w:adjustRightInd w:val="0"/>
        <w:jc w:val="both"/>
        <w:rPr>
          <w:bCs/>
          <w:sz w:val="28"/>
          <w:szCs w:val="28"/>
        </w:rPr>
      </w:pPr>
      <w:r>
        <w:rPr>
          <w:sz w:val="28"/>
          <w:szCs w:val="28"/>
        </w:rPr>
        <w:t xml:space="preserve">       </w:t>
      </w:r>
      <w:r w:rsidR="00EA7F3E">
        <w:rPr>
          <w:sz w:val="28"/>
          <w:szCs w:val="28"/>
        </w:rPr>
        <w:t>2</w:t>
      </w:r>
      <w:r w:rsidR="001D4C36">
        <w:rPr>
          <w:sz w:val="28"/>
          <w:szCs w:val="28"/>
        </w:rPr>
        <w:t xml:space="preserve">. </w:t>
      </w:r>
      <w:r w:rsidR="001D4C36">
        <w:rPr>
          <w:rFonts w:eastAsia="Calibri"/>
          <w:bCs/>
          <w:sz w:val="28"/>
          <w:szCs w:val="28"/>
          <w:lang w:eastAsia="en-US"/>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001D4C36">
        <w:rPr>
          <w:bCs/>
          <w:sz w:val="28"/>
          <w:szCs w:val="28"/>
        </w:rPr>
        <w:t xml:space="preserve">установленных в отношении муниципального жилищного фонда </w:t>
      </w:r>
      <w:r w:rsidR="001D4C36">
        <w:rPr>
          <w:bCs/>
          <w:sz w:val="28"/>
          <w:szCs w:val="28"/>
        </w:rPr>
        <w:lastRenderedPageBreak/>
        <w:t xml:space="preserve">федеральными законами и законодательством </w:t>
      </w:r>
      <w:r w:rsidR="00BC2321">
        <w:rPr>
          <w:bCs/>
          <w:sz w:val="28"/>
          <w:szCs w:val="28"/>
        </w:rPr>
        <w:t>Брян</w:t>
      </w:r>
      <w:r w:rsidR="005731D9">
        <w:rPr>
          <w:bCs/>
          <w:sz w:val="28"/>
          <w:szCs w:val="28"/>
        </w:rPr>
        <w:t>ской</w:t>
      </w:r>
      <w:r w:rsidR="001D4C36">
        <w:rPr>
          <w:bCs/>
          <w:sz w:val="28"/>
          <w:szCs w:val="28"/>
        </w:rPr>
        <w:t xml:space="preserve"> области в области жилищных отношений, а также муниципальными правовыми актами </w:t>
      </w:r>
      <w:r w:rsidR="00DB113A">
        <w:rPr>
          <w:bCs/>
          <w:sz w:val="28"/>
          <w:szCs w:val="28"/>
        </w:rPr>
        <w:t>Локотской поселковой администрации</w:t>
      </w:r>
      <w:r w:rsidR="001D4C36">
        <w:rPr>
          <w:bCs/>
          <w:sz w:val="28"/>
          <w:szCs w:val="28"/>
        </w:rPr>
        <w:t xml:space="preserve"> (далее – обязательные требования).</w:t>
      </w:r>
    </w:p>
    <w:p w:rsidR="001D4C36" w:rsidRDefault="00A575DA" w:rsidP="00A575DA">
      <w:pPr>
        <w:autoSpaceDE w:val="0"/>
        <w:autoSpaceDN w:val="0"/>
        <w:adjustRightInd w:val="0"/>
        <w:jc w:val="both"/>
        <w:rPr>
          <w:rFonts w:eastAsia="Calibri"/>
          <w:bCs/>
          <w:sz w:val="28"/>
          <w:szCs w:val="28"/>
          <w:lang w:eastAsia="en-US"/>
        </w:rPr>
      </w:pPr>
      <w:r>
        <w:rPr>
          <w:bCs/>
          <w:sz w:val="28"/>
          <w:szCs w:val="28"/>
        </w:rPr>
        <w:t xml:space="preserve">       </w:t>
      </w:r>
      <w:r w:rsidR="00EA7F3E">
        <w:rPr>
          <w:bCs/>
          <w:sz w:val="28"/>
          <w:szCs w:val="28"/>
        </w:rPr>
        <w:t>3</w:t>
      </w:r>
      <w:r w:rsidR="001D4C36">
        <w:rPr>
          <w:bCs/>
          <w:sz w:val="28"/>
          <w:szCs w:val="28"/>
        </w:rPr>
        <w:t xml:space="preserve">. </w:t>
      </w:r>
      <w:r w:rsidR="001D4C36">
        <w:rPr>
          <w:rFonts w:eastAsia="Calibri"/>
          <w:bCs/>
          <w:sz w:val="28"/>
          <w:szCs w:val="28"/>
          <w:lang w:eastAsia="en-US"/>
        </w:rPr>
        <w:t xml:space="preserve">Должностные </w:t>
      </w:r>
      <w:r w:rsidR="00BC2321">
        <w:rPr>
          <w:rFonts w:eastAsia="Calibri"/>
          <w:bCs/>
          <w:sz w:val="28"/>
          <w:szCs w:val="28"/>
          <w:lang w:eastAsia="en-US"/>
        </w:rPr>
        <w:t xml:space="preserve">лица, специалисты Администрации </w:t>
      </w:r>
      <w:r w:rsidR="001D4C36">
        <w:rPr>
          <w:rFonts w:eastAsia="Calibri"/>
          <w:bCs/>
          <w:sz w:val="28"/>
          <w:szCs w:val="28"/>
          <w:lang w:eastAsia="en-US"/>
        </w:rPr>
        <w:t>в порядке, установленном законодательством Российской Федерации, имеют право:</w:t>
      </w:r>
    </w:p>
    <w:p w:rsidR="001D4C36" w:rsidRDefault="001D4C36" w:rsidP="001D4C36">
      <w:pPr>
        <w:autoSpaceDE w:val="0"/>
        <w:autoSpaceDN w:val="0"/>
        <w:adjustRightInd w:val="0"/>
        <w:ind w:firstLine="851"/>
        <w:jc w:val="both"/>
        <w:rPr>
          <w:rFonts w:eastAsia="Calibri"/>
          <w:bCs/>
          <w:sz w:val="28"/>
          <w:szCs w:val="28"/>
          <w:lang w:eastAsia="en-US"/>
        </w:rPr>
      </w:pPr>
      <w:r>
        <w:rPr>
          <w:rFonts w:eastAsia="Calibri"/>
          <w:bCs/>
          <w:sz w:val="28"/>
          <w:szCs w:val="28"/>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D4C36" w:rsidRDefault="001D4C36" w:rsidP="001D4C36">
      <w:pPr>
        <w:autoSpaceDE w:val="0"/>
        <w:autoSpaceDN w:val="0"/>
        <w:adjustRightInd w:val="0"/>
        <w:ind w:firstLine="851"/>
        <w:jc w:val="both"/>
        <w:rPr>
          <w:rFonts w:eastAsia="Calibri"/>
          <w:bCs/>
          <w:sz w:val="28"/>
          <w:szCs w:val="28"/>
          <w:lang w:eastAsia="en-US"/>
        </w:rPr>
      </w:pPr>
      <w:proofErr w:type="gramStart"/>
      <w:r>
        <w:rPr>
          <w:rFonts w:eastAsia="Calibri"/>
          <w:bCs/>
          <w:sz w:val="28"/>
          <w:szCs w:val="28"/>
          <w:lang w:eastAsia="en-US"/>
        </w:rPr>
        <w:t>2) беспре</w:t>
      </w:r>
      <w:r w:rsidR="007874FD">
        <w:rPr>
          <w:rFonts w:eastAsia="Calibri"/>
          <w:bCs/>
          <w:sz w:val="28"/>
          <w:szCs w:val="28"/>
          <w:lang w:eastAsia="en-US"/>
        </w:rPr>
        <w:t xml:space="preserve">пятственно по предъявлении </w:t>
      </w:r>
      <w:r>
        <w:rPr>
          <w:rFonts w:eastAsia="Calibri"/>
          <w:bCs/>
          <w:sz w:val="28"/>
          <w:szCs w:val="28"/>
          <w:lang w:eastAsia="en-US"/>
        </w:rPr>
        <w:t xml:space="preserve"> копии ра</w:t>
      </w:r>
      <w:r w:rsidR="00161749">
        <w:rPr>
          <w:rFonts w:eastAsia="Calibri"/>
          <w:bCs/>
          <w:sz w:val="28"/>
          <w:szCs w:val="28"/>
          <w:lang w:eastAsia="en-US"/>
        </w:rPr>
        <w:t xml:space="preserve">споряжения Главы </w:t>
      </w:r>
      <w:r w:rsidR="00DB113A">
        <w:rPr>
          <w:rFonts w:eastAsia="Calibri"/>
          <w:bCs/>
          <w:sz w:val="28"/>
          <w:szCs w:val="28"/>
          <w:lang w:eastAsia="en-US"/>
        </w:rPr>
        <w:t>Локотской поселковой администрации</w:t>
      </w:r>
      <w:r>
        <w:rPr>
          <w:rFonts w:eastAsia="Calibri"/>
          <w:bCs/>
          <w:sz w:val="28"/>
          <w:szCs w:val="28"/>
          <w:lang w:eastAsia="en-US"/>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w:t>
      </w:r>
      <w:proofErr w:type="gramEnd"/>
      <w:r>
        <w:rPr>
          <w:rFonts w:eastAsia="Calibri"/>
          <w:bCs/>
          <w:sz w:val="28"/>
          <w:szCs w:val="28"/>
          <w:lang w:eastAsia="en-US"/>
        </w:rPr>
        <w:t xml:space="preserve"> </w:t>
      </w:r>
      <w:proofErr w:type="gramStart"/>
      <w:r>
        <w:rPr>
          <w:rFonts w:eastAsia="Calibri"/>
          <w:bCs/>
          <w:sz w:val="28"/>
          <w:szCs w:val="28"/>
          <w:lang w:eastAsia="en-US"/>
        </w:rPr>
        <w:t>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w:t>
      </w:r>
      <w:proofErr w:type="gramEnd"/>
      <w:r>
        <w:rPr>
          <w:rFonts w:eastAsia="Calibri"/>
          <w:bCs/>
          <w:sz w:val="28"/>
          <w:szCs w:val="28"/>
          <w:lang w:eastAsia="en-US"/>
        </w:rPr>
        <w:t xml:space="preserve"> </w:t>
      </w:r>
      <w:proofErr w:type="gramStart"/>
      <w:r>
        <w:rPr>
          <w:rFonts w:eastAsia="Calibri"/>
          <w:bCs/>
          <w:sz w:val="28"/>
          <w:szCs w:val="28"/>
          <w:lang w:eastAsia="en-US"/>
        </w:rPr>
        <w:t xml:space="preserve">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6" w:history="1">
        <w:r>
          <w:rPr>
            <w:rStyle w:val="a3"/>
            <w:rFonts w:eastAsia="Calibri"/>
            <w:bCs/>
            <w:color w:val="auto"/>
            <w:sz w:val="28"/>
            <w:szCs w:val="28"/>
            <w:u w:val="none"/>
            <w:lang w:eastAsia="en-US"/>
          </w:rPr>
          <w:t>статьей 162</w:t>
        </w:r>
      </w:hyperlink>
      <w:r>
        <w:rPr>
          <w:rFonts w:eastAsia="Calibri"/>
          <w:bCs/>
          <w:sz w:val="28"/>
          <w:szCs w:val="28"/>
          <w:lang w:eastAsia="en-US"/>
        </w:rPr>
        <w:t xml:space="preserve"> Жилищного кодекса, правомерность утверждения условий этого договора и его заключения;</w:t>
      </w:r>
      <w:proofErr w:type="gramEnd"/>
    </w:p>
    <w:p w:rsidR="001D4C36" w:rsidRDefault="001D4C36" w:rsidP="001D4C36">
      <w:pPr>
        <w:autoSpaceDE w:val="0"/>
        <w:autoSpaceDN w:val="0"/>
        <w:adjustRightInd w:val="0"/>
        <w:ind w:firstLine="851"/>
        <w:jc w:val="both"/>
        <w:rPr>
          <w:rFonts w:eastAsia="Calibri"/>
          <w:bCs/>
          <w:sz w:val="28"/>
          <w:szCs w:val="28"/>
          <w:lang w:eastAsia="en-US"/>
        </w:rPr>
      </w:pPr>
      <w:r>
        <w:rPr>
          <w:rFonts w:eastAsia="Calibri"/>
          <w:bCs/>
          <w:sz w:val="28"/>
          <w:szCs w:val="28"/>
          <w:lang w:eastAsia="en-US"/>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eastAsia="Calibri"/>
          <w:bCs/>
          <w:sz w:val="28"/>
          <w:szCs w:val="28"/>
          <w:lang w:eastAsia="en-US"/>
        </w:rPr>
        <w:t>направления такого предписания несоответствия устава товарищества собственников</w:t>
      </w:r>
      <w:proofErr w:type="gramEnd"/>
      <w:r>
        <w:rPr>
          <w:rFonts w:eastAsia="Calibri"/>
          <w:bCs/>
          <w:sz w:val="28"/>
          <w:szCs w:val="28"/>
          <w:lang w:eastAsia="en-US"/>
        </w:rPr>
        <w:t xml:space="preserve"> жилья, внесенных в устав изменений обязательным требованиям;</w:t>
      </w:r>
    </w:p>
    <w:p w:rsidR="001D4C36" w:rsidRDefault="001D4C36" w:rsidP="001D4C36">
      <w:pPr>
        <w:autoSpaceDE w:val="0"/>
        <w:autoSpaceDN w:val="0"/>
        <w:adjustRightInd w:val="0"/>
        <w:ind w:firstLine="851"/>
        <w:jc w:val="both"/>
        <w:rPr>
          <w:rFonts w:eastAsia="Calibri"/>
          <w:bCs/>
          <w:sz w:val="28"/>
          <w:szCs w:val="28"/>
          <w:lang w:eastAsia="en-US"/>
        </w:rPr>
      </w:pPr>
      <w:r>
        <w:rPr>
          <w:rFonts w:eastAsia="Calibri"/>
          <w:bCs/>
          <w:sz w:val="28"/>
          <w:szCs w:val="28"/>
          <w:lang w:eastAsia="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D4C36" w:rsidRDefault="001D4C36" w:rsidP="001D4C36">
      <w:pPr>
        <w:autoSpaceDE w:val="0"/>
        <w:autoSpaceDN w:val="0"/>
        <w:adjustRightInd w:val="0"/>
        <w:ind w:firstLine="851"/>
        <w:jc w:val="both"/>
        <w:rPr>
          <w:rFonts w:eastAsia="Calibri"/>
          <w:bCs/>
          <w:sz w:val="28"/>
          <w:szCs w:val="28"/>
          <w:lang w:eastAsia="en-US"/>
        </w:rPr>
      </w:pPr>
      <w:r>
        <w:rPr>
          <w:rFonts w:eastAsia="Calibri"/>
          <w:bCs/>
          <w:sz w:val="28"/>
          <w:szCs w:val="28"/>
          <w:lang w:eastAsia="en-US"/>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D4C36" w:rsidRDefault="001D4C36" w:rsidP="001D4C36">
      <w:pPr>
        <w:autoSpaceDE w:val="0"/>
        <w:autoSpaceDN w:val="0"/>
        <w:adjustRightInd w:val="0"/>
        <w:ind w:firstLine="851"/>
        <w:jc w:val="both"/>
        <w:rPr>
          <w:sz w:val="28"/>
          <w:szCs w:val="28"/>
        </w:rPr>
      </w:pPr>
      <w:proofErr w:type="gramStart"/>
      <w:r>
        <w:rPr>
          <w:sz w:val="28"/>
          <w:szCs w:val="28"/>
        </w:rPr>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w:t>
      </w:r>
      <w:r w:rsidR="00AB44F2">
        <w:rPr>
          <w:sz w:val="28"/>
          <w:szCs w:val="28"/>
        </w:rPr>
        <w:t>У</w:t>
      </w:r>
      <w:r>
        <w:rPr>
          <w:sz w:val="28"/>
          <w:szCs w:val="28"/>
        </w:rPr>
        <w:t>става товарищества собственников жилья, внесенных в устав изменений обязательным требованиям или в</w:t>
      </w:r>
      <w:proofErr w:type="gramEnd"/>
      <w:r>
        <w:rPr>
          <w:sz w:val="28"/>
          <w:szCs w:val="28"/>
        </w:rPr>
        <w:t xml:space="preserve"> случаях </w:t>
      </w:r>
      <w:proofErr w:type="gramStart"/>
      <w:r>
        <w:rPr>
          <w:sz w:val="28"/>
          <w:szCs w:val="28"/>
        </w:rPr>
        <w:t>выявления нарушений порядка создания товарищества собственников</w:t>
      </w:r>
      <w:proofErr w:type="gramEnd"/>
      <w:r>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1D4C36" w:rsidRDefault="00EA7F3E" w:rsidP="00A575DA">
      <w:pPr>
        <w:autoSpaceDE w:val="0"/>
        <w:autoSpaceDN w:val="0"/>
        <w:adjustRightInd w:val="0"/>
        <w:jc w:val="both"/>
        <w:rPr>
          <w:rFonts w:eastAsia="Calibri"/>
          <w:bCs/>
          <w:sz w:val="28"/>
          <w:szCs w:val="28"/>
          <w:lang w:eastAsia="en-US"/>
        </w:rPr>
      </w:pPr>
      <w:r>
        <w:rPr>
          <w:rFonts w:eastAsia="Calibri"/>
          <w:bCs/>
          <w:sz w:val="28"/>
          <w:szCs w:val="28"/>
          <w:lang w:eastAsia="en-US"/>
        </w:rPr>
        <w:t xml:space="preserve">      4</w:t>
      </w:r>
      <w:r w:rsidR="00A575DA">
        <w:rPr>
          <w:rFonts w:eastAsia="Calibri"/>
          <w:bCs/>
          <w:sz w:val="28"/>
          <w:szCs w:val="28"/>
          <w:lang w:eastAsia="en-US"/>
        </w:rPr>
        <w:t>.</w:t>
      </w:r>
      <w:r w:rsidR="001D4C36">
        <w:rPr>
          <w:rFonts w:eastAsia="Calibri"/>
          <w:bCs/>
          <w:sz w:val="28"/>
          <w:szCs w:val="28"/>
          <w:lang w:eastAsia="en-US"/>
        </w:rPr>
        <w:t xml:space="preserve">Должностные лица, специалисты Администрации </w:t>
      </w:r>
      <w:r w:rsidR="00A82D9A">
        <w:rPr>
          <w:rFonts w:eastAsia="Calibri"/>
          <w:bCs/>
          <w:sz w:val="28"/>
          <w:szCs w:val="28"/>
          <w:lang w:eastAsia="en-US"/>
        </w:rPr>
        <w:t xml:space="preserve"> </w:t>
      </w:r>
      <w:r w:rsidR="001D4C36">
        <w:rPr>
          <w:rFonts w:eastAsia="Calibri"/>
          <w:bCs/>
          <w:sz w:val="28"/>
          <w:szCs w:val="28"/>
          <w:lang w:eastAsia="en-US"/>
        </w:rPr>
        <w:t>в порядке, установленном законодательством Российской Федерации, обязаны:</w:t>
      </w:r>
    </w:p>
    <w:p w:rsidR="001D4C36" w:rsidRDefault="001D4C36" w:rsidP="001D4C36">
      <w:pPr>
        <w:autoSpaceDE w:val="0"/>
        <w:autoSpaceDN w:val="0"/>
        <w:adjustRightInd w:val="0"/>
        <w:ind w:firstLine="851"/>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D4C36" w:rsidRDefault="001D4C36" w:rsidP="001D4C36">
      <w:pPr>
        <w:autoSpaceDE w:val="0"/>
        <w:autoSpaceDN w:val="0"/>
        <w:adjustRightInd w:val="0"/>
        <w:ind w:firstLine="851"/>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1D4C36" w:rsidRDefault="001D4C36" w:rsidP="001D4C36">
      <w:pPr>
        <w:autoSpaceDE w:val="0"/>
        <w:autoSpaceDN w:val="0"/>
        <w:adjustRightInd w:val="0"/>
        <w:ind w:firstLine="851"/>
        <w:jc w:val="both"/>
        <w:rPr>
          <w:sz w:val="28"/>
          <w:szCs w:val="28"/>
        </w:rPr>
      </w:pPr>
      <w:r>
        <w:rPr>
          <w:sz w:val="28"/>
          <w:szCs w:val="28"/>
        </w:rPr>
        <w:t xml:space="preserve">3) проводить проверку на основании распоряжения Главы </w:t>
      </w:r>
      <w:r w:rsidR="00161749">
        <w:rPr>
          <w:sz w:val="28"/>
          <w:szCs w:val="28"/>
        </w:rPr>
        <w:t>А</w:t>
      </w:r>
      <w:r>
        <w:rPr>
          <w:sz w:val="28"/>
          <w:szCs w:val="28"/>
        </w:rPr>
        <w:t>дминистрац</w:t>
      </w:r>
      <w:proofErr w:type="gramStart"/>
      <w:r w:rsidR="00A82D9A">
        <w:rPr>
          <w:sz w:val="28"/>
          <w:szCs w:val="28"/>
        </w:rPr>
        <w:t xml:space="preserve">ии </w:t>
      </w:r>
      <w:r>
        <w:rPr>
          <w:sz w:val="28"/>
          <w:szCs w:val="28"/>
        </w:rPr>
        <w:t xml:space="preserve"> о ее</w:t>
      </w:r>
      <w:proofErr w:type="gramEnd"/>
      <w:r>
        <w:rPr>
          <w:sz w:val="28"/>
          <w:szCs w:val="28"/>
        </w:rPr>
        <w:t xml:space="preserve"> проведении в соответствии с ее назначением;</w:t>
      </w:r>
    </w:p>
    <w:p w:rsidR="001D4C36" w:rsidRDefault="001D4C36" w:rsidP="001D4C36">
      <w:pPr>
        <w:autoSpaceDE w:val="0"/>
        <w:autoSpaceDN w:val="0"/>
        <w:adjustRightInd w:val="0"/>
        <w:ind w:firstLine="851"/>
        <w:jc w:val="both"/>
        <w:rPr>
          <w:sz w:val="28"/>
          <w:szCs w:val="28"/>
        </w:rPr>
      </w:pPr>
      <w:proofErr w:type="gramStart"/>
      <w:r>
        <w:rPr>
          <w:sz w:val="28"/>
          <w:szCs w:val="28"/>
        </w:rPr>
        <w:t>4) проводить проверку только во время исполнения служебных обязанностей, выездную проверку то</w:t>
      </w:r>
      <w:r w:rsidR="00A82D9A">
        <w:rPr>
          <w:sz w:val="28"/>
          <w:szCs w:val="28"/>
        </w:rPr>
        <w:t xml:space="preserve">лько при предъявлении </w:t>
      </w:r>
      <w:r>
        <w:rPr>
          <w:sz w:val="28"/>
          <w:szCs w:val="28"/>
        </w:rPr>
        <w:t xml:space="preserve"> копии распоряжения Главы </w:t>
      </w:r>
      <w:r w:rsidR="003760DD">
        <w:rPr>
          <w:sz w:val="28"/>
          <w:szCs w:val="28"/>
        </w:rPr>
        <w:t xml:space="preserve">Локотской поселковой администрации </w:t>
      </w:r>
      <w:r>
        <w:rPr>
          <w:sz w:val="28"/>
          <w:szCs w:val="28"/>
        </w:rPr>
        <w:t xml:space="preserve">и в случае, предусмотренном </w:t>
      </w:r>
      <w:hyperlink r:id="rId7" w:history="1">
        <w:r>
          <w:rPr>
            <w:rStyle w:val="a3"/>
            <w:color w:val="auto"/>
            <w:sz w:val="28"/>
            <w:szCs w:val="28"/>
            <w:u w:val="none"/>
          </w:rPr>
          <w:t>частью 5 статьи 10</w:t>
        </w:r>
      </w:hyperlink>
      <w:r>
        <w:rPr>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3617F">
        <w:rPr>
          <w:sz w:val="28"/>
          <w:szCs w:val="28"/>
        </w:rPr>
        <w:t xml:space="preserve">  </w:t>
      </w:r>
      <w:r>
        <w:rPr>
          <w:sz w:val="28"/>
          <w:szCs w:val="28"/>
        </w:rPr>
        <w:t>копии документа о согласовании проведения проверки;</w:t>
      </w:r>
      <w:proofErr w:type="gramEnd"/>
    </w:p>
    <w:p w:rsidR="001D4C36" w:rsidRDefault="001D4C36" w:rsidP="001D4C36">
      <w:pPr>
        <w:autoSpaceDE w:val="0"/>
        <w:autoSpaceDN w:val="0"/>
        <w:adjustRightInd w:val="0"/>
        <w:ind w:firstLine="851"/>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4C36" w:rsidRDefault="001D4C36" w:rsidP="001D4C36">
      <w:pPr>
        <w:autoSpaceDE w:val="0"/>
        <w:autoSpaceDN w:val="0"/>
        <w:adjustRightInd w:val="0"/>
        <w:ind w:firstLine="851"/>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D4C36" w:rsidRDefault="001D4C36" w:rsidP="001D4C36">
      <w:pPr>
        <w:autoSpaceDE w:val="0"/>
        <w:autoSpaceDN w:val="0"/>
        <w:adjustRightInd w:val="0"/>
        <w:ind w:firstLine="851"/>
        <w:jc w:val="both"/>
        <w:rPr>
          <w:sz w:val="28"/>
          <w:szCs w:val="28"/>
        </w:rPr>
      </w:pPr>
      <w:r>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1D4C36" w:rsidRDefault="001D4C36" w:rsidP="001D4C36">
      <w:pPr>
        <w:autoSpaceDE w:val="0"/>
        <w:autoSpaceDN w:val="0"/>
        <w:adjustRightInd w:val="0"/>
        <w:ind w:firstLine="851"/>
        <w:jc w:val="both"/>
        <w:rPr>
          <w:sz w:val="28"/>
          <w:szCs w:val="28"/>
        </w:rPr>
      </w:pPr>
      <w:proofErr w:type="gramStart"/>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8"/>
          <w:szCs w:val="28"/>
        </w:rPr>
        <w:t xml:space="preserve"> </w:t>
      </w:r>
      <w:proofErr w:type="gramStart"/>
      <w:r>
        <w:rPr>
          <w:sz w:val="28"/>
          <w:szCs w:val="28"/>
        </w:rPr>
        <w:t>числе</w:t>
      </w:r>
      <w:proofErr w:type="gramEnd"/>
      <w:r>
        <w:rPr>
          <w:sz w:val="28"/>
          <w:szCs w:val="28"/>
        </w:rPr>
        <w:t xml:space="preserve"> индивидуальных предпринимателей, юридических лиц;</w:t>
      </w:r>
    </w:p>
    <w:p w:rsidR="001D4C36" w:rsidRDefault="001D4C36" w:rsidP="001D4C36">
      <w:pPr>
        <w:autoSpaceDE w:val="0"/>
        <w:autoSpaceDN w:val="0"/>
        <w:adjustRightInd w:val="0"/>
        <w:ind w:firstLine="851"/>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D4C36" w:rsidRDefault="001D4C36" w:rsidP="001D4C36">
      <w:pPr>
        <w:autoSpaceDE w:val="0"/>
        <w:autoSpaceDN w:val="0"/>
        <w:adjustRightInd w:val="0"/>
        <w:ind w:firstLine="851"/>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1D4C36" w:rsidRDefault="001D4C36" w:rsidP="001D4C36">
      <w:pPr>
        <w:autoSpaceDE w:val="0"/>
        <w:autoSpaceDN w:val="0"/>
        <w:adjustRightInd w:val="0"/>
        <w:ind w:firstLine="851"/>
        <w:jc w:val="both"/>
        <w:rPr>
          <w:sz w:val="28"/>
          <w:szCs w:val="28"/>
        </w:rPr>
      </w:pPr>
      <w:r>
        <w:rPr>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D4C36" w:rsidRDefault="001D4C36" w:rsidP="001D4C36">
      <w:pPr>
        <w:autoSpaceDE w:val="0"/>
        <w:autoSpaceDN w:val="0"/>
        <w:adjustRightInd w:val="0"/>
        <w:ind w:firstLine="851"/>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D4C36" w:rsidRDefault="001D4C36" w:rsidP="001D4C36">
      <w:pPr>
        <w:autoSpaceDE w:val="0"/>
        <w:autoSpaceDN w:val="0"/>
        <w:adjustRightInd w:val="0"/>
        <w:ind w:firstLine="851"/>
        <w:jc w:val="both"/>
        <w:rPr>
          <w:sz w:val="28"/>
          <w:szCs w:val="28"/>
        </w:rPr>
      </w:pPr>
      <w:r>
        <w:rPr>
          <w:sz w:val="28"/>
          <w:szCs w:val="28"/>
        </w:rPr>
        <w:t>13) осуществлять запись о проведенной проверке в журнале учета проверок.</w:t>
      </w:r>
    </w:p>
    <w:p w:rsidR="007F3882" w:rsidRDefault="007F3882" w:rsidP="001D4C36">
      <w:pPr>
        <w:autoSpaceDE w:val="0"/>
        <w:autoSpaceDN w:val="0"/>
        <w:adjustRightInd w:val="0"/>
        <w:ind w:firstLine="851"/>
        <w:jc w:val="both"/>
        <w:rPr>
          <w:sz w:val="28"/>
          <w:szCs w:val="28"/>
        </w:rPr>
      </w:pPr>
    </w:p>
    <w:p w:rsidR="001D4C36" w:rsidRDefault="00EA7F3E" w:rsidP="001D4C36">
      <w:pPr>
        <w:autoSpaceDE w:val="0"/>
        <w:autoSpaceDN w:val="0"/>
        <w:adjustRightInd w:val="0"/>
        <w:ind w:firstLine="851"/>
        <w:jc w:val="both"/>
        <w:rPr>
          <w:sz w:val="28"/>
          <w:szCs w:val="28"/>
        </w:rPr>
      </w:pPr>
      <w:r>
        <w:rPr>
          <w:sz w:val="28"/>
          <w:szCs w:val="28"/>
        </w:rPr>
        <w:t>5</w:t>
      </w:r>
      <w:r w:rsidR="001D4C36">
        <w:rPr>
          <w:sz w:val="28"/>
          <w:szCs w:val="28"/>
        </w:rPr>
        <w:t>. Права и обязанности лиц, в отношении которых осуществляются мероприятий по муниципальному контролю.</w:t>
      </w:r>
    </w:p>
    <w:p w:rsidR="001D4C36" w:rsidRDefault="00EA7F3E" w:rsidP="001D4C36">
      <w:pPr>
        <w:autoSpaceDE w:val="0"/>
        <w:autoSpaceDN w:val="0"/>
        <w:adjustRightInd w:val="0"/>
        <w:ind w:firstLine="851"/>
        <w:jc w:val="both"/>
        <w:rPr>
          <w:sz w:val="28"/>
          <w:szCs w:val="28"/>
        </w:rPr>
      </w:pPr>
      <w:r>
        <w:rPr>
          <w:sz w:val="28"/>
          <w:szCs w:val="28"/>
        </w:rPr>
        <w:t>1)</w:t>
      </w:r>
      <w:r w:rsidR="001D4C36">
        <w:rPr>
          <w:sz w:val="28"/>
          <w:szCs w:val="28"/>
        </w:rPr>
        <w:t xml:space="preserve"> Права лиц, в отношении которых осуществляются мероприятий по муниципальному контролю:</w:t>
      </w:r>
    </w:p>
    <w:p w:rsidR="001D4C36" w:rsidRDefault="001D4C36" w:rsidP="001D4C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1D4C36" w:rsidRDefault="001D4C36" w:rsidP="001D4C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1D4C36" w:rsidRDefault="001D4C36" w:rsidP="001D4C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D4C36" w:rsidRDefault="001D4C36" w:rsidP="001D4C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w:t>
      </w:r>
      <w:r>
        <w:rPr>
          <w:rFonts w:ascii="Times New Roman" w:hAnsi="Times New Roman" w:cs="Times New Roman"/>
          <w:sz w:val="28"/>
          <w:szCs w:val="28"/>
        </w:rPr>
        <w:lastRenderedPageBreak/>
        <w:t>проверки, в административном и (или) судебном порядке в соответствии с законодательством Российской Федерации.</w:t>
      </w:r>
    </w:p>
    <w:p w:rsidR="001D4C36" w:rsidRDefault="001D4C36" w:rsidP="001D4C36">
      <w:pPr>
        <w:autoSpaceDE w:val="0"/>
        <w:autoSpaceDN w:val="0"/>
        <w:adjustRightInd w:val="0"/>
        <w:ind w:firstLine="851"/>
        <w:jc w:val="both"/>
        <w:rPr>
          <w:sz w:val="28"/>
          <w:szCs w:val="28"/>
        </w:rPr>
      </w:pPr>
      <w:proofErr w:type="gramStart"/>
      <w:r>
        <w:rPr>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7F3882" w:rsidRDefault="007F3882" w:rsidP="001D4C36">
      <w:pPr>
        <w:pStyle w:val="ConsPlusNormal"/>
        <w:ind w:firstLine="851"/>
        <w:jc w:val="both"/>
        <w:rPr>
          <w:rFonts w:ascii="Times New Roman" w:hAnsi="Times New Roman" w:cs="Times New Roman"/>
          <w:sz w:val="28"/>
          <w:szCs w:val="28"/>
        </w:rPr>
      </w:pPr>
    </w:p>
    <w:p w:rsidR="001D4C36" w:rsidRDefault="00A575DA" w:rsidP="00A575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E7FDD">
        <w:rPr>
          <w:rFonts w:ascii="Times New Roman" w:hAnsi="Times New Roman" w:cs="Times New Roman"/>
          <w:sz w:val="28"/>
          <w:szCs w:val="28"/>
        </w:rPr>
        <w:t xml:space="preserve">    </w:t>
      </w:r>
      <w:r w:rsidR="00EA7F3E">
        <w:rPr>
          <w:rFonts w:ascii="Times New Roman" w:hAnsi="Times New Roman" w:cs="Times New Roman"/>
          <w:sz w:val="28"/>
          <w:szCs w:val="28"/>
        </w:rPr>
        <w:t>6</w:t>
      </w:r>
      <w:r w:rsidR="001D4C36">
        <w:rPr>
          <w:rFonts w:ascii="Times New Roman" w:hAnsi="Times New Roman" w:cs="Times New Roman"/>
          <w:sz w:val="28"/>
          <w:szCs w:val="28"/>
        </w:rPr>
        <w:t>. Обязанности лиц, в отношении которых осуществляются мероприятий по муниципальному контролю:</w:t>
      </w:r>
    </w:p>
    <w:p w:rsidR="001D4C36" w:rsidRDefault="001D4C36" w:rsidP="001D4C36">
      <w:pPr>
        <w:autoSpaceDE w:val="0"/>
        <w:autoSpaceDN w:val="0"/>
        <w:adjustRightInd w:val="0"/>
        <w:ind w:firstLine="851"/>
        <w:jc w:val="both"/>
        <w:rPr>
          <w:sz w:val="28"/>
          <w:szCs w:val="28"/>
        </w:rPr>
      </w:pPr>
      <w:r>
        <w:rPr>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D4C36" w:rsidRDefault="001D4C36" w:rsidP="001D4C36">
      <w:pPr>
        <w:autoSpaceDE w:val="0"/>
        <w:autoSpaceDN w:val="0"/>
        <w:adjustRightInd w:val="0"/>
        <w:ind w:firstLine="851"/>
        <w:jc w:val="both"/>
        <w:rPr>
          <w:sz w:val="28"/>
          <w:szCs w:val="28"/>
        </w:rPr>
      </w:pPr>
      <w:r>
        <w:rPr>
          <w:sz w:val="28"/>
          <w:szCs w:val="28"/>
        </w:rPr>
        <w:t>- не препятствовать проведению проверок при осуществлении муниципального контроля;</w:t>
      </w:r>
    </w:p>
    <w:p w:rsidR="001D4C36" w:rsidRDefault="001D4C36" w:rsidP="001D4C36">
      <w:pPr>
        <w:autoSpaceDE w:val="0"/>
        <w:autoSpaceDN w:val="0"/>
        <w:adjustRightInd w:val="0"/>
        <w:ind w:firstLine="851"/>
        <w:jc w:val="both"/>
        <w:rPr>
          <w:sz w:val="28"/>
          <w:szCs w:val="28"/>
        </w:rPr>
      </w:pPr>
      <w:r>
        <w:rPr>
          <w:sz w:val="28"/>
          <w:szCs w:val="28"/>
        </w:rPr>
        <w:t>- не уклоняться от проведения проверок при осуществлении муниципального контроля;</w:t>
      </w:r>
    </w:p>
    <w:p w:rsidR="001D4C36" w:rsidRDefault="001D4C36" w:rsidP="001D4C36">
      <w:pPr>
        <w:autoSpaceDE w:val="0"/>
        <w:autoSpaceDN w:val="0"/>
        <w:adjustRightInd w:val="0"/>
        <w:ind w:firstLine="851"/>
        <w:jc w:val="both"/>
        <w:rPr>
          <w:sz w:val="28"/>
          <w:szCs w:val="28"/>
        </w:rPr>
      </w:pPr>
      <w:r>
        <w:rPr>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rsidR="009E7FDD">
        <w:rPr>
          <w:sz w:val="28"/>
          <w:szCs w:val="28"/>
        </w:rPr>
        <w:t>.</w:t>
      </w:r>
      <w:r>
        <w:rPr>
          <w:sz w:val="28"/>
          <w:szCs w:val="28"/>
        </w:rPr>
        <w:t xml:space="preserve"> </w:t>
      </w:r>
    </w:p>
    <w:p w:rsidR="007F3882" w:rsidRDefault="007F3882" w:rsidP="001D4C36">
      <w:pPr>
        <w:pStyle w:val="ConsPlusNormal"/>
        <w:ind w:firstLine="851"/>
        <w:jc w:val="both"/>
        <w:rPr>
          <w:rFonts w:ascii="Times New Roman" w:hAnsi="Times New Roman" w:cs="Times New Roman"/>
          <w:sz w:val="28"/>
          <w:szCs w:val="28"/>
        </w:rPr>
      </w:pPr>
    </w:p>
    <w:p w:rsidR="001D4C36" w:rsidRDefault="009E7FDD" w:rsidP="00A575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A7F3E">
        <w:rPr>
          <w:rFonts w:ascii="Times New Roman" w:hAnsi="Times New Roman" w:cs="Times New Roman"/>
          <w:sz w:val="28"/>
          <w:szCs w:val="28"/>
        </w:rPr>
        <w:t xml:space="preserve">  7</w:t>
      </w:r>
      <w:r w:rsidR="001D4C36">
        <w:rPr>
          <w:rFonts w:ascii="Times New Roman" w:hAnsi="Times New Roman" w:cs="Times New Roman"/>
          <w:sz w:val="28"/>
          <w:szCs w:val="28"/>
        </w:rPr>
        <w:t>. Конечным результатом проведения проверки является составление в двух экземплярах акта проверки.</w:t>
      </w:r>
    </w:p>
    <w:p w:rsidR="001D4C36" w:rsidRDefault="001D4C36" w:rsidP="001D4C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D4C36" w:rsidRDefault="001D4C36" w:rsidP="001D4C36">
      <w:pPr>
        <w:autoSpaceDE w:val="0"/>
        <w:autoSpaceDN w:val="0"/>
        <w:adjustRightInd w:val="0"/>
        <w:ind w:firstLine="851"/>
        <w:jc w:val="both"/>
        <w:rPr>
          <w:sz w:val="28"/>
          <w:szCs w:val="28"/>
        </w:rPr>
      </w:pPr>
      <w:proofErr w:type="gramStart"/>
      <w:r>
        <w:rPr>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Pr>
          <w:sz w:val="28"/>
          <w:szCs w:val="28"/>
        </w:rPr>
        <w:t xml:space="preserve"> и техногенного характера, а также других мероприятий, предусмотренных федеральными законами;</w:t>
      </w:r>
    </w:p>
    <w:p w:rsidR="001D4C36" w:rsidRDefault="001D4C36" w:rsidP="001D4C36">
      <w:pPr>
        <w:autoSpaceDE w:val="0"/>
        <w:autoSpaceDN w:val="0"/>
        <w:adjustRightInd w:val="0"/>
        <w:ind w:firstLine="851"/>
        <w:jc w:val="both"/>
        <w:rPr>
          <w:sz w:val="28"/>
          <w:szCs w:val="28"/>
        </w:rPr>
      </w:pPr>
      <w:proofErr w:type="gramStart"/>
      <w:r>
        <w:rPr>
          <w:sz w:val="28"/>
          <w:szCs w:val="28"/>
        </w:rPr>
        <w:lastRenderedPageBreak/>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Pr>
            <w:rStyle w:val="a3"/>
            <w:color w:val="auto"/>
            <w:sz w:val="28"/>
            <w:szCs w:val="28"/>
            <w:u w:val="none"/>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roofErr w:type="gramEnd"/>
    </w:p>
    <w:p w:rsidR="001D4C36" w:rsidRDefault="001D4C36" w:rsidP="001D4C36">
      <w:pPr>
        <w:autoSpaceDE w:val="0"/>
        <w:autoSpaceDN w:val="0"/>
        <w:adjustRightInd w:val="0"/>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Pr>
            <w:rStyle w:val="a3"/>
            <w:color w:val="auto"/>
            <w:sz w:val="28"/>
            <w:szCs w:val="28"/>
            <w:u w:val="none"/>
          </w:rPr>
          <w:t>Кодексом</w:t>
        </w:r>
      </w:hyperlink>
      <w:r>
        <w:rPr>
          <w:sz w:val="28"/>
          <w:szCs w:val="28"/>
        </w:rPr>
        <w:t xml:space="preserve"> Российской Федерации об административных правонарушениях, отзыва продукции, представляющей опасность</w:t>
      </w:r>
      <w:proofErr w:type="gramEnd"/>
      <w:r>
        <w:rPr>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D4C36" w:rsidRDefault="001D4C36" w:rsidP="001D4C36">
      <w:pPr>
        <w:autoSpaceDE w:val="0"/>
        <w:autoSpaceDN w:val="0"/>
        <w:adjustRightInd w:val="0"/>
        <w:ind w:firstLine="851"/>
        <w:jc w:val="both"/>
        <w:rPr>
          <w:sz w:val="28"/>
          <w:szCs w:val="28"/>
        </w:rPr>
      </w:pPr>
    </w:p>
    <w:p w:rsidR="001D4C36" w:rsidRDefault="003D6CEE" w:rsidP="001D4C36">
      <w:pPr>
        <w:autoSpaceDE w:val="0"/>
        <w:autoSpaceDN w:val="0"/>
        <w:adjustRightInd w:val="0"/>
        <w:ind w:firstLine="851"/>
        <w:jc w:val="both"/>
        <w:rPr>
          <w:sz w:val="28"/>
          <w:szCs w:val="28"/>
        </w:rPr>
      </w:pPr>
      <w:r>
        <w:rPr>
          <w:sz w:val="28"/>
          <w:szCs w:val="28"/>
        </w:rPr>
        <w:t>8</w:t>
      </w:r>
      <w:r w:rsidR="001D4C36">
        <w:rPr>
          <w:sz w:val="28"/>
          <w:szCs w:val="28"/>
        </w:rPr>
        <w:t>. Информация о месте нахождения</w:t>
      </w:r>
      <w:r w:rsidR="008267A2">
        <w:rPr>
          <w:sz w:val="28"/>
          <w:szCs w:val="28"/>
        </w:rPr>
        <w:t xml:space="preserve"> и графике работы </w:t>
      </w:r>
      <w:r w:rsidR="003760DD">
        <w:rPr>
          <w:sz w:val="28"/>
          <w:szCs w:val="28"/>
        </w:rPr>
        <w:t xml:space="preserve">Локотской поселковой </w:t>
      </w:r>
      <w:r w:rsidR="00BE2AA0">
        <w:rPr>
          <w:sz w:val="28"/>
          <w:szCs w:val="28"/>
        </w:rPr>
        <w:t>администрации</w:t>
      </w:r>
      <w:r w:rsidR="001D4C36">
        <w:rPr>
          <w:sz w:val="28"/>
          <w:szCs w:val="28"/>
        </w:rPr>
        <w:t>,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1D4C36" w:rsidRDefault="003D6CEE" w:rsidP="001D4C36">
      <w:pPr>
        <w:ind w:firstLine="851"/>
        <w:jc w:val="both"/>
        <w:rPr>
          <w:sz w:val="28"/>
          <w:szCs w:val="28"/>
        </w:rPr>
      </w:pPr>
      <w:r>
        <w:rPr>
          <w:sz w:val="28"/>
          <w:szCs w:val="28"/>
        </w:rPr>
        <w:t>9</w:t>
      </w:r>
      <w:r w:rsidR="001D4C36">
        <w:rPr>
          <w:sz w:val="28"/>
          <w:szCs w:val="28"/>
        </w:rPr>
        <w:t xml:space="preserve">. Администрация поселения находится по адресу: </w:t>
      </w:r>
      <w:r w:rsidR="003760DD">
        <w:rPr>
          <w:sz w:val="28"/>
          <w:szCs w:val="28"/>
        </w:rPr>
        <w:t>242300</w:t>
      </w:r>
      <w:r w:rsidR="001D4C36">
        <w:rPr>
          <w:sz w:val="28"/>
          <w:szCs w:val="28"/>
        </w:rPr>
        <w:t xml:space="preserve">, </w:t>
      </w:r>
      <w:r w:rsidR="00BE2AA0">
        <w:rPr>
          <w:sz w:val="28"/>
          <w:szCs w:val="28"/>
        </w:rPr>
        <w:t>Брянская</w:t>
      </w:r>
      <w:r w:rsidR="001D4C36">
        <w:rPr>
          <w:sz w:val="28"/>
          <w:szCs w:val="28"/>
        </w:rPr>
        <w:t xml:space="preserve"> область, </w:t>
      </w:r>
      <w:r w:rsidR="003760DD">
        <w:rPr>
          <w:sz w:val="28"/>
          <w:szCs w:val="28"/>
        </w:rPr>
        <w:t xml:space="preserve">Брасовский </w:t>
      </w:r>
      <w:r w:rsidR="00DD5A27">
        <w:rPr>
          <w:sz w:val="28"/>
          <w:szCs w:val="28"/>
        </w:rPr>
        <w:t xml:space="preserve"> район</w:t>
      </w:r>
      <w:r w:rsidR="001D4C36">
        <w:rPr>
          <w:sz w:val="28"/>
          <w:szCs w:val="28"/>
        </w:rPr>
        <w:t xml:space="preserve">, </w:t>
      </w:r>
      <w:r w:rsidR="003760DD">
        <w:rPr>
          <w:sz w:val="28"/>
          <w:szCs w:val="28"/>
        </w:rPr>
        <w:t>п</w:t>
      </w:r>
      <w:r w:rsidR="008267A2">
        <w:rPr>
          <w:sz w:val="28"/>
          <w:szCs w:val="28"/>
        </w:rPr>
        <w:t>. Ло</w:t>
      </w:r>
      <w:r w:rsidR="003760DD">
        <w:rPr>
          <w:sz w:val="28"/>
          <w:szCs w:val="28"/>
        </w:rPr>
        <w:t>коть</w:t>
      </w:r>
      <w:r w:rsidR="008267A2">
        <w:rPr>
          <w:sz w:val="28"/>
          <w:szCs w:val="28"/>
        </w:rPr>
        <w:t xml:space="preserve">, ул. </w:t>
      </w:r>
      <w:r w:rsidR="003760DD">
        <w:rPr>
          <w:sz w:val="28"/>
          <w:szCs w:val="28"/>
        </w:rPr>
        <w:t>Липовая аллея</w:t>
      </w:r>
      <w:r w:rsidR="001D4C36">
        <w:rPr>
          <w:sz w:val="28"/>
          <w:szCs w:val="28"/>
        </w:rPr>
        <w:t xml:space="preserve">, д. </w:t>
      </w:r>
      <w:r w:rsidR="003760DD">
        <w:rPr>
          <w:sz w:val="28"/>
          <w:szCs w:val="28"/>
        </w:rPr>
        <w:t>41-б</w:t>
      </w:r>
      <w:r w:rsidR="001D4C36">
        <w:rPr>
          <w:sz w:val="28"/>
          <w:szCs w:val="28"/>
        </w:rPr>
        <w:t>.</w:t>
      </w:r>
    </w:p>
    <w:p w:rsidR="00DD5A27" w:rsidRPr="00BA20FD" w:rsidRDefault="00DD5A27" w:rsidP="00DD5A27">
      <w:pPr>
        <w:rPr>
          <w:sz w:val="28"/>
          <w:szCs w:val="28"/>
        </w:rPr>
      </w:pPr>
      <w:r>
        <w:rPr>
          <w:sz w:val="28"/>
          <w:szCs w:val="28"/>
        </w:rPr>
        <w:t xml:space="preserve">         </w:t>
      </w:r>
      <w:r w:rsidR="00EA7F3E">
        <w:rPr>
          <w:sz w:val="28"/>
          <w:szCs w:val="28"/>
        </w:rPr>
        <w:t xml:space="preserve">  </w:t>
      </w:r>
      <w:r w:rsidR="003D6CEE">
        <w:rPr>
          <w:sz w:val="28"/>
          <w:szCs w:val="28"/>
        </w:rPr>
        <w:t>10.</w:t>
      </w:r>
      <w:r w:rsidRPr="00BA20FD">
        <w:rPr>
          <w:sz w:val="28"/>
          <w:szCs w:val="28"/>
        </w:rPr>
        <w:t xml:space="preserve"> График (режим) приема заинтересованных лиц по вопросам предоставления муниципальной услуги должностными лицами  Администрации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t xml:space="preserve">Понедельник </w:t>
            </w:r>
          </w:p>
        </w:tc>
        <w:tc>
          <w:tcPr>
            <w:tcW w:w="4444" w:type="dxa"/>
          </w:tcPr>
          <w:p w:rsidR="00DD5A27" w:rsidRPr="00BA20FD" w:rsidRDefault="001615C6" w:rsidP="007F3882">
            <w:pPr>
              <w:rPr>
                <w:sz w:val="28"/>
                <w:szCs w:val="28"/>
              </w:rPr>
            </w:pPr>
            <w:r>
              <w:rPr>
                <w:sz w:val="28"/>
                <w:szCs w:val="28"/>
              </w:rPr>
              <w:t>9</w:t>
            </w:r>
            <w:r w:rsidR="007F3882">
              <w:rPr>
                <w:sz w:val="28"/>
                <w:szCs w:val="28"/>
              </w:rPr>
              <w:t>.00</w:t>
            </w:r>
            <w:r w:rsidR="00DD5A27" w:rsidRPr="00BA20FD">
              <w:rPr>
                <w:sz w:val="28"/>
                <w:szCs w:val="28"/>
              </w:rPr>
              <w:t>-1</w:t>
            </w:r>
            <w:r w:rsidR="007F3882">
              <w:rPr>
                <w:sz w:val="28"/>
                <w:szCs w:val="28"/>
              </w:rPr>
              <w:t>6</w:t>
            </w:r>
            <w:r w:rsidR="00DD5A27" w:rsidRPr="00BA20FD">
              <w:rPr>
                <w:sz w:val="28"/>
                <w:szCs w:val="28"/>
              </w:rPr>
              <w:t xml:space="preserve">.00, </w:t>
            </w:r>
          </w:p>
        </w:tc>
      </w:tr>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t xml:space="preserve">Вторник </w:t>
            </w:r>
          </w:p>
        </w:tc>
        <w:tc>
          <w:tcPr>
            <w:tcW w:w="4444" w:type="dxa"/>
          </w:tcPr>
          <w:p w:rsidR="00DD5A27" w:rsidRPr="00BA20FD" w:rsidRDefault="001615C6" w:rsidP="007F3882">
            <w:pPr>
              <w:rPr>
                <w:sz w:val="28"/>
                <w:szCs w:val="28"/>
              </w:rPr>
            </w:pPr>
            <w:r>
              <w:rPr>
                <w:sz w:val="28"/>
                <w:szCs w:val="28"/>
              </w:rPr>
              <w:t>9</w:t>
            </w:r>
            <w:r w:rsidR="00DD5A27" w:rsidRPr="00BA20FD">
              <w:rPr>
                <w:sz w:val="28"/>
                <w:szCs w:val="28"/>
              </w:rPr>
              <w:t>.</w:t>
            </w:r>
            <w:r w:rsidR="007F3882">
              <w:rPr>
                <w:sz w:val="28"/>
                <w:szCs w:val="28"/>
              </w:rPr>
              <w:t>0</w:t>
            </w:r>
            <w:r w:rsidR="00DD5A27" w:rsidRPr="00BA20FD">
              <w:rPr>
                <w:sz w:val="28"/>
                <w:szCs w:val="28"/>
              </w:rPr>
              <w:t>0-1</w:t>
            </w:r>
            <w:r w:rsidR="007F3882">
              <w:rPr>
                <w:sz w:val="28"/>
                <w:szCs w:val="28"/>
              </w:rPr>
              <w:t>6</w:t>
            </w:r>
            <w:r w:rsidR="00DD5A27" w:rsidRPr="00BA20FD">
              <w:rPr>
                <w:sz w:val="28"/>
                <w:szCs w:val="28"/>
              </w:rPr>
              <w:t xml:space="preserve">.00, </w:t>
            </w:r>
          </w:p>
        </w:tc>
      </w:tr>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t xml:space="preserve">Среда </w:t>
            </w:r>
          </w:p>
        </w:tc>
        <w:tc>
          <w:tcPr>
            <w:tcW w:w="4444" w:type="dxa"/>
          </w:tcPr>
          <w:p w:rsidR="00DD5A27" w:rsidRPr="00BA20FD" w:rsidRDefault="001615C6" w:rsidP="007F3882">
            <w:pPr>
              <w:rPr>
                <w:sz w:val="28"/>
                <w:szCs w:val="28"/>
              </w:rPr>
            </w:pPr>
            <w:r>
              <w:rPr>
                <w:sz w:val="28"/>
                <w:szCs w:val="28"/>
              </w:rPr>
              <w:t>9</w:t>
            </w:r>
            <w:r w:rsidR="00DD5A27" w:rsidRPr="00BA20FD">
              <w:rPr>
                <w:sz w:val="28"/>
                <w:szCs w:val="28"/>
              </w:rPr>
              <w:t>.</w:t>
            </w:r>
            <w:r w:rsidR="007F3882">
              <w:rPr>
                <w:sz w:val="28"/>
                <w:szCs w:val="28"/>
              </w:rPr>
              <w:t>0</w:t>
            </w:r>
            <w:r w:rsidR="00DD5A27" w:rsidRPr="00BA20FD">
              <w:rPr>
                <w:sz w:val="28"/>
                <w:szCs w:val="28"/>
              </w:rPr>
              <w:t>0-1</w:t>
            </w:r>
            <w:r w:rsidR="007F3882">
              <w:rPr>
                <w:sz w:val="28"/>
                <w:szCs w:val="28"/>
              </w:rPr>
              <w:t>6</w:t>
            </w:r>
            <w:r w:rsidR="00DD5A27" w:rsidRPr="00BA20FD">
              <w:rPr>
                <w:sz w:val="28"/>
                <w:szCs w:val="28"/>
              </w:rPr>
              <w:t xml:space="preserve">.00, </w:t>
            </w:r>
          </w:p>
        </w:tc>
      </w:tr>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t xml:space="preserve">Четверг </w:t>
            </w:r>
          </w:p>
        </w:tc>
        <w:tc>
          <w:tcPr>
            <w:tcW w:w="4444" w:type="dxa"/>
          </w:tcPr>
          <w:p w:rsidR="00DD5A27" w:rsidRPr="00BA20FD" w:rsidRDefault="001615C6" w:rsidP="007F3882">
            <w:pPr>
              <w:rPr>
                <w:sz w:val="28"/>
                <w:szCs w:val="28"/>
              </w:rPr>
            </w:pPr>
            <w:r>
              <w:rPr>
                <w:sz w:val="28"/>
                <w:szCs w:val="28"/>
              </w:rPr>
              <w:t>9</w:t>
            </w:r>
            <w:r w:rsidR="00DD5A27" w:rsidRPr="00BA20FD">
              <w:rPr>
                <w:sz w:val="28"/>
                <w:szCs w:val="28"/>
              </w:rPr>
              <w:t>.</w:t>
            </w:r>
            <w:r w:rsidR="007F3882">
              <w:rPr>
                <w:sz w:val="28"/>
                <w:szCs w:val="28"/>
              </w:rPr>
              <w:t>0</w:t>
            </w:r>
            <w:r w:rsidR="00DD5A27" w:rsidRPr="00BA20FD">
              <w:rPr>
                <w:sz w:val="28"/>
                <w:szCs w:val="28"/>
              </w:rPr>
              <w:t>0-1</w:t>
            </w:r>
            <w:r w:rsidR="007F3882">
              <w:rPr>
                <w:sz w:val="28"/>
                <w:szCs w:val="28"/>
              </w:rPr>
              <w:t>6</w:t>
            </w:r>
            <w:r w:rsidR="00DD5A27" w:rsidRPr="00BA20FD">
              <w:rPr>
                <w:sz w:val="28"/>
                <w:szCs w:val="28"/>
              </w:rPr>
              <w:t xml:space="preserve">.00, </w:t>
            </w:r>
          </w:p>
        </w:tc>
      </w:tr>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t xml:space="preserve">Пятница </w:t>
            </w:r>
          </w:p>
        </w:tc>
        <w:tc>
          <w:tcPr>
            <w:tcW w:w="4444" w:type="dxa"/>
          </w:tcPr>
          <w:p w:rsidR="00DD5A27" w:rsidRDefault="001615C6" w:rsidP="007F3882">
            <w:pPr>
              <w:rPr>
                <w:sz w:val="28"/>
                <w:szCs w:val="28"/>
              </w:rPr>
            </w:pPr>
            <w:r>
              <w:rPr>
                <w:sz w:val="28"/>
                <w:szCs w:val="28"/>
              </w:rPr>
              <w:t>9</w:t>
            </w:r>
            <w:r w:rsidR="00DD5A27" w:rsidRPr="00BA20FD">
              <w:rPr>
                <w:sz w:val="28"/>
                <w:szCs w:val="28"/>
              </w:rPr>
              <w:t>.</w:t>
            </w:r>
            <w:r w:rsidR="007F3882">
              <w:rPr>
                <w:sz w:val="28"/>
                <w:szCs w:val="28"/>
              </w:rPr>
              <w:t>0</w:t>
            </w:r>
            <w:r w:rsidR="00DD5A27" w:rsidRPr="00BA20FD">
              <w:rPr>
                <w:sz w:val="28"/>
                <w:szCs w:val="28"/>
              </w:rPr>
              <w:t>0-1</w:t>
            </w:r>
            <w:r w:rsidR="007F3882">
              <w:rPr>
                <w:sz w:val="28"/>
                <w:szCs w:val="28"/>
              </w:rPr>
              <w:t>6.00,    Пер</w:t>
            </w:r>
            <w:r>
              <w:rPr>
                <w:sz w:val="28"/>
                <w:szCs w:val="28"/>
              </w:rPr>
              <w:t>ерыв с 13.00-14</w:t>
            </w:r>
            <w:r w:rsidR="007F3882">
              <w:rPr>
                <w:sz w:val="28"/>
                <w:szCs w:val="28"/>
              </w:rPr>
              <w:t>.00</w:t>
            </w:r>
          </w:p>
          <w:p w:rsidR="007F3882" w:rsidRDefault="007F3882" w:rsidP="007F3882">
            <w:pPr>
              <w:ind w:left="-1915"/>
              <w:rPr>
                <w:sz w:val="28"/>
                <w:szCs w:val="28"/>
              </w:rPr>
            </w:pPr>
          </w:p>
          <w:p w:rsidR="007F3882" w:rsidRPr="00BA20FD" w:rsidRDefault="007F3882" w:rsidP="007F3882">
            <w:pPr>
              <w:ind w:left="-1915"/>
              <w:rPr>
                <w:sz w:val="28"/>
                <w:szCs w:val="28"/>
              </w:rPr>
            </w:pPr>
          </w:p>
        </w:tc>
      </w:tr>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lastRenderedPageBreak/>
              <w:t>Суббота</w:t>
            </w:r>
          </w:p>
        </w:tc>
        <w:tc>
          <w:tcPr>
            <w:tcW w:w="4444" w:type="dxa"/>
          </w:tcPr>
          <w:p w:rsidR="00DD5A27" w:rsidRPr="00BA20FD" w:rsidRDefault="00DD5A27" w:rsidP="004F4571">
            <w:pPr>
              <w:rPr>
                <w:sz w:val="28"/>
                <w:szCs w:val="28"/>
              </w:rPr>
            </w:pPr>
            <w:r w:rsidRPr="00BA20FD">
              <w:rPr>
                <w:sz w:val="28"/>
                <w:szCs w:val="28"/>
              </w:rPr>
              <w:t>выходной</w:t>
            </w:r>
          </w:p>
        </w:tc>
      </w:tr>
      <w:tr w:rsidR="00DD5A27" w:rsidRPr="00BA20FD" w:rsidTr="007F3882">
        <w:trPr>
          <w:tblCellSpacing w:w="0" w:type="dxa"/>
        </w:trPr>
        <w:tc>
          <w:tcPr>
            <w:tcW w:w="1947" w:type="dxa"/>
          </w:tcPr>
          <w:p w:rsidR="00DD5A27" w:rsidRPr="00BA20FD" w:rsidRDefault="00DD5A27" w:rsidP="004F4571">
            <w:pPr>
              <w:rPr>
                <w:sz w:val="28"/>
                <w:szCs w:val="28"/>
              </w:rPr>
            </w:pPr>
            <w:r w:rsidRPr="00BA20FD">
              <w:rPr>
                <w:sz w:val="28"/>
                <w:szCs w:val="28"/>
              </w:rPr>
              <w:t>Воскресенье</w:t>
            </w:r>
          </w:p>
        </w:tc>
        <w:tc>
          <w:tcPr>
            <w:tcW w:w="4444" w:type="dxa"/>
          </w:tcPr>
          <w:p w:rsidR="00DD5A27" w:rsidRPr="00BA20FD" w:rsidRDefault="00DD5A27" w:rsidP="004F4571">
            <w:pPr>
              <w:rPr>
                <w:sz w:val="28"/>
                <w:szCs w:val="28"/>
              </w:rPr>
            </w:pPr>
            <w:r w:rsidRPr="00BA20FD">
              <w:rPr>
                <w:sz w:val="28"/>
                <w:szCs w:val="28"/>
              </w:rPr>
              <w:t>выходной</w:t>
            </w:r>
          </w:p>
        </w:tc>
      </w:tr>
    </w:tbl>
    <w:p w:rsidR="00DD5A27" w:rsidRPr="00BA20FD" w:rsidRDefault="00DD5A27" w:rsidP="00DD5A27">
      <w:pPr>
        <w:jc w:val="both"/>
        <w:rPr>
          <w:sz w:val="28"/>
          <w:szCs w:val="28"/>
        </w:rPr>
      </w:pPr>
      <w:r w:rsidRPr="00BA20FD">
        <w:rPr>
          <w:sz w:val="28"/>
          <w:szCs w:val="28"/>
        </w:rPr>
        <w:t>В предпраздничные дни продолжительность рабочего  времени  сокращается на 1 час.</w:t>
      </w:r>
    </w:p>
    <w:p w:rsidR="00DD5A27" w:rsidRPr="00BA20FD" w:rsidRDefault="00DD5A27" w:rsidP="00DD5A27">
      <w:pPr>
        <w:jc w:val="both"/>
        <w:rPr>
          <w:sz w:val="28"/>
          <w:szCs w:val="28"/>
        </w:rPr>
      </w:pPr>
      <w:r>
        <w:rPr>
          <w:sz w:val="28"/>
          <w:szCs w:val="28"/>
        </w:rPr>
        <w:t xml:space="preserve">        </w:t>
      </w:r>
      <w:r w:rsidR="003D6CEE">
        <w:rPr>
          <w:sz w:val="28"/>
          <w:szCs w:val="28"/>
        </w:rPr>
        <w:t>11</w:t>
      </w:r>
      <w:r w:rsidRPr="00BA20FD">
        <w:rPr>
          <w:sz w:val="28"/>
          <w:szCs w:val="28"/>
        </w:rPr>
        <w:t>. Справочные телефоны:</w:t>
      </w:r>
    </w:p>
    <w:p w:rsidR="007F3882" w:rsidRDefault="003760DD" w:rsidP="00DD5A27">
      <w:pPr>
        <w:jc w:val="both"/>
        <w:rPr>
          <w:sz w:val="28"/>
          <w:szCs w:val="28"/>
        </w:rPr>
      </w:pPr>
      <w:r>
        <w:rPr>
          <w:sz w:val="28"/>
          <w:szCs w:val="28"/>
        </w:rPr>
        <w:t>Локотская поселковая</w:t>
      </w:r>
      <w:r w:rsidR="009415C6">
        <w:rPr>
          <w:sz w:val="28"/>
          <w:szCs w:val="28"/>
        </w:rPr>
        <w:t xml:space="preserve"> администрация</w:t>
      </w:r>
      <w:r w:rsidR="00DD5A27" w:rsidRPr="00BA20FD">
        <w:rPr>
          <w:sz w:val="28"/>
          <w:szCs w:val="28"/>
        </w:rPr>
        <w:t>: 8 (</w:t>
      </w:r>
      <w:r>
        <w:rPr>
          <w:sz w:val="28"/>
          <w:szCs w:val="28"/>
        </w:rPr>
        <w:t>48354</w:t>
      </w:r>
      <w:r w:rsidR="00DD5A27" w:rsidRPr="00BA20FD">
        <w:rPr>
          <w:sz w:val="28"/>
          <w:szCs w:val="28"/>
        </w:rPr>
        <w:t>)</w:t>
      </w:r>
      <w:r w:rsidR="00502DED">
        <w:rPr>
          <w:sz w:val="28"/>
          <w:szCs w:val="28"/>
        </w:rPr>
        <w:t xml:space="preserve"> </w:t>
      </w:r>
      <w:r>
        <w:rPr>
          <w:sz w:val="28"/>
          <w:szCs w:val="28"/>
        </w:rPr>
        <w:t>9-19-66</w:t>
      </w:r>
      <w:r w:rsidR="00DD5A27" w:rsidRPr="00BA20FD">
        <w:rPr>
          <w:sz w:val="28"/>
          <w:szCs w:val="28"/>
        </w:rPr>
        <w:t>;</w:t>
      </w:r>
    </w:p>
    <w:p w:rsidR="007F3882" w:rsidRPr="00CF3383" w:rsidRDefault="00DD5A27" w:rsidP="007F3882">
      <w:pPr>
        <w:jc w:val="both"/>
        <w:rPr>
          <w:sz w:val="28"/>
          <w:szCs w:val="28"/>
        </w:rPr>
      </w:pPr>
      <w:r w:rsidRPr="00BA20FD">
        <w:rPr>
          <w:sz w:val="28"/>
          <w:szCs w:val="28"/>
        </w:rPr>
        <w:t>Адрес интернет-сайта:</w:t>
      </w:r>
      <w:r w:rsidR="003760DD">
        <w:rPr>
          <w:sz w:val="28"/>
          <w:szCs w:val="28"/>
          <w:lang w:val="en-US"/>
        </w:rPr>
        <w:t>www</w:t>
      </w:r>
      <w:r w:rsidR="00CE43A3">
        <w:rPr>
          <w:sz w:val="28"/>
          <w:szCs w:val="28"/>
        </w:rPr>
        <w:t>.</w:t>
      </w:r>
      <w:proofErr w:type="spellStart"/>
      <w:r w:rsidR="003760DD">
        <w:rPr>
          <w:sz w:val="28"/>
          <w:szCs w:val="28"/>
          <w:lang w:val="en-US"/>
        </w:rPr>
        <w:t>lokot</w:t>
      </w:r>
      <w:proofErr w:type="spellEnd"/>
      <w:r w:rsidR="003760DD" w:rsidRPr="003760DD">
        <w:rPr>
          <w:sz w:val="28"/>
          <w:szCs w:val="28"/>
        </w:rPr>
        <w:t>-</w:t>
      </w:r>
      <w:proofErr w:type="spellStart"/>
      <w:r w:rsidR="003760DD">
        <w:rPr>
          <w:sz w:val="28"/>
          <w:szCs w:val="28"/>
          <w:lang w:val="en-US"/>
        </w:rPr>
        <w:t>adm</w:t>
      </w:r>
      <w:proofErr w:type="spellEnd"/>
      <w:r w:rsidR="003760DD" w:rsidRPr="003760DD">
        <w:rPr>
          <w:sz w:val="28"/>
          <w:szCs w:val="28"/>
        </w:rPr>
        <w:t>.</w:t>
      </w:r>
      <w:proofErr w:type="spellStart"/>
      <w:r w:rsidR="003760DD">
        <w:rPr>
          <w:sz w:val="28"/>
          <w:szCs w:val="28"/>
          <w:lang w:val="en-US"/>
        </w:rPr>
        <w:t>ru</w:t>
      </w:r>
      <w:proofErr w:type="spellEnd"/>
      <w:r w:rsidR="007F3882">
        <w:rPr>
          <w:sz w:val="28"/>
          <w:szCs w:val="28"/>
        </w:rPr>
        <w:t>;</w:t>
      </w:r>
    </w:p>
    <w:p w:rsidR="00DD5A27" w:rsidRPr="008267A2" w:rsidRDefault="00DD5A27" w:rsidP="00DD5A27">
      <w:pPr>
        <w:jc w:val="both"/>
        <w:rPr>
          <w:sz w:val="28"/>
          <w:szCs w:val="28"/>
        </w:rPr>
      </w:pPr>
      <w:r>
        <w:rPr>
          <w:sz w:val="28"/>
          <w:szCs w:val="28"/>
        </w:rPr>
        <w:t>адрес электронной почты:</w:t>
      </w:r>
      <w:r w:rsidR="008267A2">
        <w:rPr>
          <w:sz w:val="28"/>
          <w:szCs w:val="28"/>
        </w:rPr>
        <w:t xml:space="preserve"> </w:t>
      </w:r>
      <w:proofErr w:type="spellStart"/>
      <w:r w:rsidR="003760DD">
        <w:rPr>
          <w:sz w:val="28"/>
          <w:szCs w:val="28"/>
          <w:lang w:val="en-US"/>
        </w:rPr>
        <w:t>posadmin</w:t>
      </w:r>
      <w:proofErr w:type="spellEnd"/>
      <w:r w:rsidR="008267A2" w:rsidRPr="008267A2">
        <w:rPr>
          <w:sz w:val="28"/>
          <w:szCs w:val="28"/>
        </w:rPr>
        <w:t>@</w:t>
      </w:r>
      <w:r w:rsidR="008267A2">
        <w:rPr>
          <w:sz w:val="28"/>
          <w:szCs w:val="28"/>
          <w:lang w:val="en-US"/>
        </w:rPr>
        <w:t>mail</w:t>
      </w:r>
      <w:r w:rsidR="008267A2" w:rsidRPr="008267A2">
        <w:rPr>
          <w:sz w:val="28"/>
          <w:szCs w:val="28"/>
        </w:rPr>
        <w:t>.</w:t>
      </w:r>
      <w:proofErr w:type="spellStart"/>
      <w:r w:rsidR="008267A2">
        <w:rPr>
          <w:sz w:val="28"/>
          <w:szCs w:val="28"/>
          <w:lang w:val="en-US"/>
        </w:rPr>
        <w:t>ru</w:t>
      </w:r>
      <w:proofErr w:type="spellEnd"/>
    </w:p>
    <w:p w:rsidR="007F3882" w:rsidRPr="00502DED" w:rsidRDefault="007F3882" w:rsidP="001D4C36">
      <w:pPr>
        <w:ind w:firstLine="851"/>
        <w:jc w:val="both"/>
        <w:rPr>
          <w:sz w:val="28"/>
          <w:szCs w:val="28"/>
        </w:rPr>
      </w:pPr>
    </w:p>
    <w:p w:rsidR="001D4C36" w:rsidRPr="007E49DB" w:rsidRDefault="003D6CEE" w:rsidP="001D4C36">
      <w:pPr>
        <w:ind w:firstLine="851"/>
        <w:jc w:val="both"/>
        <w:rPr>
          <w:sz w:val="28"/>
          <w:szCs w:val="28"/>
        </w:rPr>
      </w:pPr>
      <w:r>
        <w:rPr>
          <w:sz w:val="28"/>
          <w:szCs w:val="28"/>
        </w:rPr>
        <w:t>12</w:t>
      </w:r>
      <w:r w:rsidR="001D4C36">
        <w:rPr>
          <w:sz w:val="28"/>
          <w:szCs w:val="28"/>
        </w:rPr>
        <w:t xml:space="preserve">. </w:t>
      </w:r>
      <w:r w:rsidR="001D4C36">
        <w:rPr>
          <w:spacing w:val="5"/>
          <w:sz w:val="28"/>
          <w:szCs w:val="28"/>
        </w:rPr>
        <w:t xml:space="preserve">Адрес месторасположения, телефон для справок и </w:t>
      </w:r>
      <w:r w:rsidR="001D4C36">
        <w:rPr>
          <w:sz w:val="28"/>
          <w:szCs w:val="28"/>
        </w:rPr>
        <w:t xml:space="preserve">консультаций, адрес электронной почты Администрации, сведения о </w:t>
      </w:r>
      <w:r w:rsidR="001D4C36">
        <w:rPr>
          <w:spacing w:val="7"/>
          <w:sz w:val="28"/>
          <w:szCs w:val="28"/>
        </w:rPr>
        <w:t>графике (режиме) работы Администрации размещаются на официальном сайте Администрации поселения в информационно-телекоммуникационной сети «Интернет»</w:t>
      </w:r>
      <w:r w:rsidR="007E49DB">
        <w:rPr>
          <w:spacing w:val="7"/>
          <w:sz w:val="28"/>
          <w:szCs w:val="28"/>
        </w:rPr>
        <w:t>.</w:t>
      </w:r>
    </w:p>
    <w:p w:rsidR="007F3882" w:rsidRPr="007E49DB" w:rsidRDefault="007F3882" w:rsidP="001D4C36">
      <w:pPr>
        <w:ind w:firstLine="851"/>
        <w:jc w:val="both"/>
        <w:rPr>
          <w:sz w:val="28"/>
          <w:szCs w:val="28"/>
        </w:rPr>
      </w:pPr>
    </w:p>
    <w:p w:rsidR="001D4C36" w:rsidRDefault="003D6CEE" w:rsidP="001D4C36">
      <w:pPr>
        <w:ind w:firstLine="851"/>
        <w:jc w:val="both"/>
        <w:rPr>
          <w:color w:val="000000"/>
          <w:sz w:val="28"/>
          <w:szCs w:val="28"/>
        </w:rPr>
      </w:pPr>
      <w:r>
        <w:rPr>
          <w:sz w:val="28"/>
          <w:szCs w:val="28"/>
        </w:rPr>
        <w:t>13</w:t>
      </w:r>
      <w:r w:rsidR="001D4C36">
        <w:rPr>
          <w:sz w:val="28"/>
          <w:szCs w:val="28"/>
        </w:rPr>
        <w:t>. П</w:t>
      </w:r>
      <w:r w:rsidR="001D4C36">
        <w:rPr>
          <w:color w:val="000000"/>
          <w:sz w:val="28"/>
          <w:szCs w:val="28"/>
        </w:rPr>
        <w:t>рядок, форма информации</w:t>
      </w:r>
      <w:r w:rsidR="00CE43A3">
        <w:rPr>
          <w:color w:val="000000"/>
          <w:sz w:val="28"/>
          <w:szCs w:val="28"/>
        </w:rPr>
        <w:t xml:space="preserve"> по проведению муниципального контроля </w:t>
      </w:r>
      <w:r w:rsidR="001D4C36">
        <w:rPr>
          <w:color w:val="000000"/>
          <w:sz w:val="28"/>
          <w:szCs w:val="28"/>
        </w:rPr>
        <w:t xml:space="preserve"> размещается и предоставляется:</w:t>
      </w:r>
    </w:p>
    <w:p w:rsidR="001D4C36" w:rsidRDefault="001D4C36" w:rsidP="001D4C36">
      <w:pPr>
        <w:ind w:firstLine="851"/>
        <w:jc w:val="both"/>
        <w:rPr>
          <w:sz w:val="28"/>
          <w:szCs w:val="28"/>
        </w:rPr>
      </w:pPr>
      <w:r>
        <w:rPr>
          <w:sz w:val="28"/>
          <w:szCs w:val="28"/>
        </w:rPr>
        <w:t xml:space="preserve">-непосредственно в помещениях </w:t>
      </w:r>
      <w:r w:rsidR="006C25E8">
        <w:rPr>
          <w:sz w:val="28"/>
          <w:szCs w:val="28"/>
        </w:rPr>
        <w:t>Локотской поселковой администрации</w:t>
      </w:r>
      <w:r>
        <w:rPr>
          <w:sz w:val="28"/>
          <w:szCs w:val="28"/>
        </w:rPr>
        <w:t>;</w:t>
      </w:r>
    </w:p>
    <w:p w:rsidR="001D4C36" w:rsidRDefault="001D4C36" w:rsidP="001D4C36">
      <w:pPr>
        <w:ind w:firstLine="851"/>
        <w:jc w:val="both"/>
        <w:rPr>
          <w:sz w:val="28"/>
          <w:szCs w:val="28"/>
        </w:rPr>
      </w:pPr>
      <w:r>
        <w:rPr>
          <w:sz w:val="28"/>
          <w:szCs w:val="28"/>
        </w:rPr>
        <w:t>-с использованием средств телефонной связи;</w:t>
      </w:r>
    </w:p>
    <w:p w:rsidR="001D4C36" w:rsidRDefault="001D4C36" w:rsidP="001D4C36">
      <w:pPr>
        <w:ind w:firstLine="851"/>
        <w:jc w:val="both"/>
        <w:rPr>
          <w:sz w:val="28"/>
          <w:szCs w:val="28"/>
        </w:rPr>
      </w:pPr>
      <w:r>
        <w:rPr>
          <w:sz w:val="28"/>
          <w:szCs w:val="28"/>
        </w:rPr>
        <w:t>-путем электронного информирования;</w:t>
      </w:r>
    </w:p>
    <w:p w:rsidR="001D4C36" w:rsidRDefault="001D4C36" w:rsidP="001D4C36">
      <w:pPr>
        <w:ind w:firstLine="851"/>
        <w:jc w:val="both"/>
        <w:rPr>
          <w:sz w:val="28"/>
          <w:szCs w:val="28"/>
        </w:rPr>
      </w:pPr>
      <w:r>
        <w:rPr>
          <w:sz w:val="28"/>
          <w:szCs w:val="28"/>
        </w:rPr>
        <w:t xml:space="preserve">-посредством размещения информации на официальном сайте </w:t>
      </w:r>
      <w:r w:rsidR="006C25E8">
        <w:rPr>
          <w:sz w:val="28"/>
          <w:szCs w:val="28"/>
        </w:rPr>
        <w:t>МО «Локотское городское поселение»</w:t>
      </w:r>
      <w:r>
        <w:rPr>
          <w:sz w:val="28"/>
          <w:szCs w:val="28"/>
        </w:rPr>
        <w:t>;</w:t>
      </w:r>
    </w:p>
    <w:p w:rsidR="001D4C36" w:rsidRDefault="001D4C36" w:rsidP="001D4C36">
      <w:pPr>
        <w:autoSpaceDE w:val="0"/>
        <w:autoSpaceDN w:val="0"/>
        <w:adjustRightInd w:val="0"/>
        <w:ind w:firstLine="851"/>
        <w:jc w:val="both"/>
        <w:rPr>
          <w:sz w:val="28"/>
          <w:szCs w:val="28"/>
        </w:rPr>
      </w:pPr>
      <w:r>
        <w:rPr>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1D4C36" w:rsidRDefault="001D4C36" w:rsidP="001D4C36">
      <w:pPr>
        <w:autoSpaceDE w:val="0"/>
        <w:autoSpaceDN w:val="0"/>
        <w:adjustRightInd w:val="0"/>
        <w:ind w:firstLine="851"/>
        <w:jc w:val="both"/>
        <w:rPr>
          <w:sz w:val="28"/>
          <w:szCs w:val="28"/>
        </w:rPr>
      </w:pPr>
      <w:r>
        <w:rPr>
          <w:sz w:val="28"/>
          <w:szCs w:val="28"/>
        </w:rPr>
        <w:t>- достоверность предоставляемой информации;</w:t>
      </w:r>
    </w:p>
    <w:p w:rsidR="001D4C36" w:rsidRDefault="001D4C36" w:rsidP="001D4C36">
      <w:pPr>
        <w:autoSpaceDE w:val="0"/>
        <w:autoSpaceDN w:val="0"/>
        <w:adjustRightInd w:val="0"/>
        <w:ind w:firstLine="851"/>
        <w:jc w:val="both"/>
        <w:rPr>
          <w:sz w:val="28"/>
          <w:szCs w:val="28"/>
        </w:rPr>
      </w:pPr>
      <w:r>
        <w:rPr>
          <w:sz w:val="28"/>
          <w:szCs w:val="28"/>
        </w:rPr>
        <w:t>- четкость в изложении информации;</w:t>
      </w:r>
    </w:p>
    <w:p w:rsidR="001D4C36" w:rsidRDefault="001D4C36" w:rsidP="001D4C36">
      <w:pPr>
        <w:autoSpaceDE w:val="0"/>
        <w:autoSpaceDN w:val="0"/>
        <w:adjustRightInd w:val="0"/>
        <w:ind w:firstLine="851"/>
        <w:jc w:val="both"/>
        <w:rPr>
          <w:sz w:val="28"/>
          <w:szCs w:val="28"/>
        </w:rPr>
      </w:pPr>
      <w:r>
        <w:rPr>
          <w:sz w:val="28"/>
          <w:szCs w:val="28"/>
        </w:rPr>
        <w:t>- полнота информирования;</w:t>
      </w:r>
    </w:p>
    <w:p w:rsidR="001D4C36" w:rsidRDefault="001D4C36" w:rsidP="001D4C36">
      <w:pPr>
        <w:autoSpaceDE w:val="0"/>
        <w:autoSpaceDN w:val="0"/>
        <w:adjustRightInd w:val="0"/>
        <w:ind w:firstLine="851"/>
        <w:jc w:val="both"/>
        <w:rPr>
          <w:sz w:val="28"/>
          <w:szCs w:val="28"/>
        </w:rPr>
      </w:pPr>
      <w:r>
        <w:rPr>
          <w:sz w:val="28"/>
          <w:szCs w:val="28"/>
        </w:rPr>
        <w:t>- наглядность форм предоставляемой информации (при письменном информировании);</w:t>
      </w:r>
    </w:p>
    <w:p w:rsidR="001D4C36" w:rsidRDefault="001D4C36" w:rsidP="001D4C36">
      <w:pPr>
        <w:autoSpaceDE w:val="0"/>
        <w:autoSpaceDN w:val="0"/>
        <w:adjustRightInd w:val="0"/>
        <w:ind w:firstLine="851"/>
        <w:jc w:val="both"/>
        <w:rPr>
          <w:sz w:val="28"/>
          <w:szCs w:val="28"/>
        </w:rPr>
      </w:pPr>
      <w:r>
        <w:rPr>
          <w:sz w:val="28"/>
          <w:szCs w:val="28"/>
        </w:rPr>
        <w:t>- удобство и доступность получения информирования;</w:t>
      </w:r>
    </w:p>
    <w:p w:rsidR="001D4C36" w:rsidRDefault="001D4C36" w:rsidP="001D4C36">
      <w:pPr>
        <w:autoSpaceDE w:val="0"/>
        <w:autoSpaceDN w:val="0"/>
        <w:adjustRightInd w:val="0"/>
        <w:ind w:firstLine="851"/>
        <w:jc w:val="both"/>
        <w:rPr>
          <w:sz w:val="28"/>
          <w:szCs w:val="28"/>
        </w:rPr>
      </w:pPr>
      <w:r>
        <w:rPr>
          <w:sz w:val="28"/>
          <w:szCs w:val="28"/>
        </w:rPr>
        <w:t>- оперативность предоставления информации;</w:t>
      </w:r>
    </w:p>
    <w:p w:rsidR="001D4C36" w:rsidRDefault="001D4C36" w:rsidP="001D4C36">
      <w:pPr>
        <w:autoSpaceDE w:val="0"/>
        <w:autoSpaceDN w:val="0"/>
        <w:adjustRightInd w:val="0"/>
        <w:ind w:firstLine="851"/>
        <w:jc w:val="both"/>
        <w:rPr>
          <w:sz w:val="28"/>
          <w:szCs w:val="28"/>
        </w:rPr>
      </w:pPr>
      <w:r>
        <w:rPr>
          <w:sz w:val="28"/>
          <w:szCs w:val="28"/>
        </w:rPr>
        <w:t>- вежливость специалиста, осуществляющего информирование заинтересованного лица.</w:t>
      </w:r>
    </w:p>
    <w:p w:rsidR="001D4C36" w:rsidRDefault="001D4C36" w:rsidP="001D4C36">
      <w:pPr>
        <w:autoSpaceDE w:val="0"/>
        <w:autoSpaceDN w:val="0"/>
        <w:adjustRightInd w:val="0"/>
        <w:ind w:firstLine="851"/>
        <w:jc w:val="both"/>
        <w:rPr>
          <w:sz w:val="28"/>
          <w:szCs w:val="28"/>
        </w:rPr>
      </w:pPr>
      <w:r>
        <w:rPr>
          <w:sz w:val="28"/>
          <w:szCs w:val="28"/>
        </w:rPr>
        <w:t>Информирование заинтересованных лиц организуется следующим образом:</w:t>
      </w:r>
    </w:p>
    <w:p w:rsidR="001D4C36" w:rsidRDefault="001D4C36" w:rsidP="001D4C36">
      <w:pPr>
        <w:autoSpaceDE w:val="0"/>
        <w:autoSpaceDN w:val="0"/>
        <w:adjustRightInd w:val="0"/>
        <w:ind w:firstLine="851"/>
        <w:jc w:val="both"/>
        <w:rPr>
          <w:sz w:val="28"/>
          <w:szCs w:val="28"/>
        </w:rPr>
      </w:pPr>
      <w:r>
        <w:rPr>
          <w:sz w:val="28"/>
          <w:szCs w:val="28"/>
        </w:rPr>
        <w:t>- индивидуальное информирование;</w:t>
      </w:r>
    </w:p>
    <w:p w:rsidR="001D4C36" w:rsidRDefault="001D4C36" w:rsidP="001D4C36">
      <w:pPr>
        <w:autoSpaceDE w:val="0"/>
        <w:autoSpaceDN w:val="0"/>
        <w:adjustRightInd w:val="0"/>
        <w:ind w:firstLine="851"/>
        <w:jc w:val="both"/>
        <w:rPr>
          <w:sz w:val="28"/>
          <w:szCs w:val="28"/>
        </w:rPr>
      </w:pPr>
      <w:r>
        <w:rPr>
          <w:sz w:val="28"/>
          <w:szCs w:val="28"/>
        </w:rPr>
        <w:t>- публичное информирование.</w:t>
      </w:r>
    </w:p>
    <w:p w:rsidR="001D4C36" w:rsidRDefault="001D4C36" w:rsidP="001D4C36">
      <w:pPr>
        <w:autoSpaceDE w:val="0"/>
        <w:autoSpaceDN w:val="0"/>
        <w:adjustRightInd w:val="0"/>
        <w:ind w:firstLine="851"/>
        <w:jc w:val="both"/>
        <w:rPr>
          <w:sz w:val="28"/>
          <w:szCs w:val="28"/>
        </w:rPr>
      </w:pPr>
      <w:r>
        <w:rPr>
          <w:sz w:val="28"/>
          <w:szCs w:val="28"/>
        </w:rPr>
        <w:t>Информирование проводится в форме:</w:t>
      </w:r>
    </w:p>
    <w:p w:rsidR="001D4C36" w:rsidRDefault="001D4C36" w:rsidP="001D4C36">
      <w:pPr>
        <w:autoSpaceDE w:val="0"/>
        <w:autoSpaceDN w:val="0"/>
        <w:adjustRightInd w:val="0"/>
        <w:ind w:firstLine="851"/>
        <w:jc w:val="both"/>
        <w:rPr>
          <w:sz w:val="28"/>
          <w:szCs w:val="28"/>
        </w:rPr>
      </w:pPr>
      <w:r>
        <w:rPr>
          <w:sz w:val="28"/>
          <w:szCs w:val="28"/>
        </w:rPr>
        <w:t>- устное информирование;</w:t>
      </w:r>
    </w:p>
    <w:p w:rsidR="001D4C36" w:rsidRDefault="001D4C36" w:rsidP="001D4C36">
      <w:pPr>
        <w:autoSpaceDE w:val="0"/>
        <w:autoSpaceDN w:val="0"/>
        <w:adjustRightInd w:val="0"/>
        <w:ind w:firstLine="851"/>
        <w:jc w:val="both"/>
        <w:rPr>
          <w:sz w:val="28"/>
          <w:szCs w:val="28"/>
        </w:rPr>
      </w:pPr>
      <w:r>
        <w:rPr>
          <w:sz w:val="28"/>
          <w:szCs w:val="28"/>
        </w:rPr>
        <w:t>- письменное информирование;</w:t>
      </w:r>
    </w:p>
    <w:p w:rsidR="001D4C36" w:rsidRDefault="001D4C36" w:rsidP="001D4C36">
      <w:pPr>
        <w:autoSpaceDE w:val="0"/>
        <w:autoSpaceDN w:val="0"/>
        <w:adjustRightInd w:val="0"/>
        <w:ind w:firstLine="851"/>
        <w:jc w:val="both"/>
        <w:rPr>
          <w:sz w:val="28"/>
          <w:szCs w:val="28"/>
        </w:rPr>
      </w:pPr>
      <w:r>
        <w:rPr>
          <w:sz w:val="28"/>
          <w:szCs w:val="28"/>
        </w:rPr>
        <w:t>- размещени</w:t>
      </w:r>
      <w:r w:rsidR="006C25E8">
        <w:rPr>
          <w:sz w:val="28"/>
          <w:szCs w:val="28"/>
        </w:rPr>
        <w:t>е информации в электронном виде</w:t>
      </w:r>
      <w:r w:rsidR="00EA7F3E">
        <w:rPr>
          <w:sz w:val="28"/>
          <w:szCs w:val="28"/>
        </w:rPr>
        <w:t xml:space="preserve">, </w:t>
      </w:r>
      <w:r>
        <w:rPr>
          <w:sz w:val="28"/>
          <w:szCs w:val="28"/>
        </w:rPr>
        <w:t xml:space="preserve">на официальном сайте </w:t>
      </w:r>
      <w:r w:rsidR="006C25E8">
        <w:rPr>
          <w:sz w:val="28"/>
          <w:szCs w:val="28"/>
        </w:rPr>
        <w:t xml:space="preserve">МО «Локотское городское поселение» </w:t>
      </w:r>
      <w:r>
        <w:rPr>
          <w:sz w:val="28"/>
          <w:szCs w:val="28"/>
        </w:rPr>
        <w:t>в информационно-телекоммуникационной сети «Интернет».</w:t>
      </w:r>
    </w:p>
    <w:p w:rsidR="007F3882" w:rsidRPr="00EA7F3E" w:rsidRDefault="007F3882" w:rsidP="001D4C36">
      <w:pPr>
        <w:autoSpaceDE w:val="0"/>
        <w:autoSpaceDN w:val="0"/>
        <w:adjustRightInd w:val="0"/>
        <w:ind w:right="-144" w:firstLine="851"/>
        <w:outlineLvl w:val="2"/>
        <w:rPr>
          <w:sz w:val="28"/>
          <w:szCs w:val="28"/>
        </w:rPr>
      </w:pPr>
    </w:p>
    <w:p w:rsidR="001D4C36" w:rsidRDefault="003D6CEE" w:rsidP="001D4C36">
      <w:pPr>
        <w:autoSpaceDE w:val="0"/>
        <w:autoSpaceDN w:val="0"/>
        <w:adjustRightInd w:val="0"/>
        <w:ind w:right="-144" w:firstLine="851"/>
        <w:outlineLvl w:val="2"/>
        <w:rPr>
          <w:sz w:val="28"/>
          <w:szCs w:val="28"/>
        </w:rPr>
      </w:pPr>
      <w:r>
        <w:rPr>
          <w:sz w:val="28"/>
          <w:szCs w:val="28"/>
        </w:rPr>
        <w:t xml:space="preserve">14. </w:t>
      </w:r>
      <w:r w:rsidR="001D4C36">
        <w:rPr>
          <w:sz w:val="28"/>
          <w:szCs w:val="28"/>
        </w:rPr>
        <w:t xml:space="preserve"> Срок исполнения функции муниципального контроля.</w:t>
      </w:r>
    </w:p>
    <w:p w:rsidR="001D4C36" w:rsidRDefault="001D4C36" w:rsidP="007F3882">
      <w:pPr>
        <w:pStyle w:val="msonormalcxspmiddle"/>
        <w:autoSpaceDE w:val="0"/>
        <w:autoSpaceDN w:val="0"/>
        <w:adjustRightInd w:val="0"/>
        <w:ind w:right="-144" w:firstLine="851"/>
        <w:contextualSpacing/>
        <w:jc w:val="both"/>
        <w:outlineLvl w:val="2"/>
        <w:rPr>
          <w:color w:val="000000"/>
          <w:sz w:val="28"/>
          <w:szCs w:val="28"/>
          <w:shd w:val="clear" w:color="auto" w:fill="FFFFFF"/>
        </w:rPr>
      </w:pPr>
      <w:r>
        <w:rPr>
          <w:sz w:val="28"/>
          <w:szCs w:val="28"/>
        </w:rPr>
        <w:t>Срок проведения проверки</w:t>
      </w:r>
      <w:r>
        <w:rPr>
          <w:bCs/>
          <w:sz w:val="28"/>
          <w:szCs w:val="28"/>
        </w:rPr>
        <w:t xml:space="preserve"> (как документарной, так и выездной) </w:t>
      </w:r>
      <w:r>
        <w:rPr>
          <w:sz w:val="28"/>
          <w:szCs w:val="28"/>
        </w:rPr>
        <w:t xml:space="preserve">не может превышать двадцать рабочих дней. </w:t>
      </w:r>
      <w:proofErr w:type="gramStart"/>
      <w:r>
        <w:rPr>
          <w:color w:val="000000"/>
          <w:sz w:val="28"/>
          <w:szCs w:val="28"/>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color w:val="000000"/>
          <w:sz w:val="28"/>
          <w:szCs w:val="28"/>
          <w:shd w:val="clear" w:color="auto" w:fill="FFFFFF"/>
        </w:rPr>
        <w:t>микропредприятий</w:t>
      </w:r>
      <w:proofErr w:type="spellEnd"/>
      <w:r>
        <w:rPr>
          <w:color w:val="000000"/>
          <w:sz w:val="28"/>
          <w:szCs w:val="28"/>
          <w:shd w:val="clear" w:color="auto" w:fill="FFFFFF"/>
        </w:rPr>
        <w:t xml:space="preserve"> не более чем на пятнадцать часов.</w:t>
      </w:r>
      <w:proofErr w:type="gramEnd"/>
    </w:p>
    <w:p w:rsidR="001D4C36" w:rsidRDefault="001D4C36" w:rsidP="001D4C36">
      <w:pPr>
        <w:autoSpaceDE w:val="0"/>
        <w:autoSpaceDN w:val="0"/>
        <w:adjustRightInd w:val="0"/>
        <w:ind w:firstLine="851"/>
        <w:jc w:val="both"/>
        <w:rPr>
          <w:sz w:val="28"/>
          <w:szCs w:val="28"/>
        </w:rPr>
      </w:pPr>
    </w:p>
    <w:p w:rsidR="00276364" w:rsidRDefault="00276364" w:rsidP="00276364">
      <w:pPr>
        <w:autoSpaceDE w:val="0"/>
        <w:autoSpaceDN w:val="0"/>
        <w:adjustRightInd w:val="0"/>
        <w:ind w:firstLine="851"/>
        <w:jc w:val="center"/>
        <w:rPr>
          <w:b/>
          <w:sz w:val="28"/>
          <w:szCs w:val="28"/>
        </w:rPr>
      </w:pPr>
      <w:r>
        <w:rPr>
          <w:b/>
          <w:sz w:val="28"/>
          <w:szCs w:val="28"/>
        </w:rPr>
        <w:t>3. Административные процедуры</w:t>
      </w:r>
    </w:p>
    <w:p w:rsidR="00276364" w:rsidRDefault="00276364" w:rsidP="00276364">
      <w:pPr>
        <w:autoSpaceDE w:val="0"/>
        <w:autoSpaceDN w:val="0"/>
        <w:adjustRightInd w:val="0"/>
        <w:ind w:firstLine="851"/>
        <w:jc w:val="center"/>
        <w:rPr>
          <w:sz w:val="28"/>
          <w:szCs w:val="28"/>
        </w:rPr>
      </w:pPr>
    </w:p>
    <w:p w:rsidR="001D4C36" w:rsidRDefault="001D4C36" w:rsidP="001D4C36">
      <w:pPr>
        <w:autoSpaceDE w:val="0"/>
        <w:autoSpaceDN w:val="0"/>
        <w:adjustRightInd w:val="0"/>
        <w:ind w:firstLine="851"/>
        <w:jc w:val="both"/>
        <w:outlineLvl w:val="1"/>
        <w:rPr>
          <w:sz w:val="28"/>
          <w:szCs w:val="28"/>
        </w:rPr>
      </w:pPr>
      <w:r>
        <w:rPr>
          <w:sz w:val="28"/>
          <w:szCs w:val="28"/>
        </w:rPr>
        <w:t xml:space="preserve">1. Должностными лицами, специалистами </w:t>
      </w:r>
      <w:r w:rsidR="006C25E8">
        <w:rPr>
          <w:sz w:val="28"/>
          <w:szCs w:val="28"/>
        </w:rPr>
        <w:t xml:space="preserve">Локотской поселковой администрации </w:t>
      </w:r>
      <w:r>
        <w:rPr>
          <w:sz w:val="28"/>
          <w:szCs w:val="28"/>
        </w:rPr>
        <w:t>проводятся плановые и внеплановые, документарные и выездные проверки.</w:t>
      </w:r>
    </w:p>
    <w:p w:rsidR="007F3882" w:rsidRPr="006C7E9D" w:rsidRDefault="007F3882" w:rsidP="001D4C36">
      <w:pPr>
        <w:autoSpaceDE w:val="0"/>
        <w:autoSpaceDN w:val="0"/>
        <w:adjustRightInd w:val="0"/>
        <w:ind w:firstLine="851"/>
        <w:jc w:val="both"/>
        <w:rPr>
          <w:sz w:val="28"/>
          <w:szCs w:val="28"/>
        </w:rPr>
      </w:pPr>
    </w:p>
    <w:p w:rsidR="001D4C36" w:rsidRDefault="001D4C36" w:rsidP="001D4C36">
      <w:pPr>
        <w:autoSpaceDE w:val="0"/>
        <w:autoSpaceDN w:val="0"/>
        <w:adjustRightInd w:val="0"/>
        <w:ind w:firstLine="851"/>
        <w:jc w:val="both"/>
        <w:rPr>
          <w:sz w:val="28"/>
          <w:szCs w:val="28"/>
        </w:rPr>
      </w:pPr>
      <w:r>
        <w:rPr>
          <w:sz w:val="28"/>
          <w:szCs w:val="28"/>
        </w:rPr>
        <w:t xml:space="preserve">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0" w:history="1">
        <w:r>
          <w:rPr>
            <w:rStyle w:val="a3"/>
            <w:color w:val="auto"/>
            <w:sz w:val="28"/>
            <w:szCs w:val="28"/>
            <w:u w:val="none"/>
          </w:rPr>
          <w:t>законодательства</w:t>
        </w:r>
      </w:hyperlink>
      <w:r>
        <w:rPr>
          <w:sz w:val="28"/>
          <w:szCs w:val="28"/>
        </w:rPr>
        <w:t xml:space="preserve"> (далее - заявители).</w:t>
      </w:r>
    </w:p>
    <w:p w:rsidR="007F3882" w:rsidRPr="00EA7F3E" w:rsidRDefault="007F3882" w:rsidP="001D4C36">
      <w:pPr>
        <w:autoSpaceDE w:val="0"/>
        <w:autoSpaceDN w:val="0"/>
        <w:adjustRightInd w:val="0"/>
        <w:ind w:firstLine="851"/>
        <w:jc w:val="both"/>
        <w:rPr>
          <w:sz w:val="28"/>
          <w:szCs w:val="28"/>
        </w:rPr>
      </w:pPr>
    </w:p>
    <w:p w:rsidR="001D4C36" w:rsidRDefault="001D4C36" w:rsidP="001D4C36">
      <w:pPr>
        <w:autoSpaceDE w:val="0"/>
        <w:autoSpaceDN w:val="0"/>
        <w:adjustRightInd w:val="0"/>
        <w:ind w:firstLine="851"/>
        <w:jc w:val="both"/>
        <w:rPr>
          <w:sz w:val="28"/>
          <w:szCs w:val="28"/>
        </w:rPr>
      </w:pPr>
      <w:r>
        <w:rPr>
          <w:sz w:val="28"/>
          <w:szCs w:val="28"/>
        </w:rPr>
        <w:t>3. Объектом муниципального жилищного контроля является муниципальный жилищный фонд.</w:t>
      </w:r>
    </w:p>
    <w:p w:rsidR="001D4C36" w:rsidRDefault="001D4C36" w:rsidP="001D4C36">
      <w:pPr>
        <w:autoSpaceDE w:val="0"/>
        <w:autoSpaceDN w:val="0"/>
        <w:adjustRightInd w:val="0"/>
        <w:ind w:firstLine="851"/>
        <w:jc w:val="both"/>
        <w:rPr>
          <w:sz w:val="28"/>
          <w:szCs w:val="28"/>
        </w:rPr>
      </w:pPr>
      <w:r>
        <w:rPr>
          <w:sz w:val="28"/>
          <w:szCs w:val="28"/>
        </w:rP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w:t>
      </w:r>
      <w:r w:rsidR="005D5DBD">
        <w:rPr>
          <w:sz w:val="28"/>
          <w:szCs w:val="28"/>
        </w:rPr>
        <w:t>Брян</w:t>
      </w:r>
      <w:r w:rsidR="005731D9">
        <w:rPr>
          <w:sz w:val="28"/>
          <w:szCs w:val="28"/>
        </w:rPr>
        <w:t>ской</w:t>
      </w:r>
      <w:r>
        <w:rPr>
          <w:sz w:val="28"/>
          <w:szCs w:val="28"/>
        </w:rPr>
        <w:t xml:space="preserve">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7F3882" w:rsidRPr="005D5DBD" w:rsidRDefault="007F3882" w:rsidP="001D4C36">
      <w:pPr>
        <w:autoSpaceDE w:val="0"/>
        <w:autoSpaceDN w:val="0"/>
        <w:adjustRightInd w:val="0"/>
        <w:ind w:firstLine="851"/>
        <w:jc w:val="both"/>
        <w:rPr>
          <w:sz w:val="28"/>
          <w:szCs w:val="28"/>
        </w:rPr>
      </w:pPr>
    </w:p>
    <w:p w:rsidR="001D4C36" w:rsidRDefault="001D4C36" w:rsidP="001D4C36">
      <w:pPr>
        <w:autoSpaceDE w:val="0"/>
        <w:autoSpaceDN w:val="0"/>
        <w:adjustRightInd w:val="0"/>
        <w:ind w:firstLine="851"/>
        <w:jc w:val="both"/>
        <w:rPr>
          <w:sz w:val="28"/>
          <w:szCs w:val="28"/>
        </w:rPr>
      </w:pPr>
      <w:r>
        <w:rPr>
          <w:sz w:val="28"/>
          <w:szCs w:val="28"/>
        </w:rPr>
        <w:t xml:space="preserve">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1" w:history="1">
        <w:r>
          <w:rPr>
            <w:rStyle w:val="a3"/>
            <w:color w:val="auto"/>
            <w:sz w:val="28"/>
            <w:szCs w:val="28"/>
            <w:u w:val="none"/>
          </w:rPr>
          <w:t>законодательства</w:t>
        </w:r>
      </w:hyperlink>
      <w:r>
        <w:rPr>
          <w:sz w:val="28"/>
          <w:szCs w:val="28"/>
        </w:rPr>
        <w:t>.</w:t>
      </w:r>
    </w:p>
    <w:p w:rsidR="007F3882" w:rsidRPr="00EA7F3E" w:rsidRDefault="007F3882" w:rsidP="001D4C36">
      <w:pPr>
        <w:autoSpaceDE w:val="0"/>
        <w:autoSpaceDN w:val="0"/>
        <w:adjustRightInd w:val="0"/>
        <w:ind w:firstLine="851"/>
        <w:jc w:val="both"/>
        <w:rPr>
          <w:sz w:val="28"/>
          <w:szCs w:val="28"/>
        </w:rPr>
      </w:pPr>
    </w:p>
    <w:p w:rsidR="001D4C36" w:rsidRDefault="001D4C36" w:rsidP="001D4C36">
      <w:pPr>
        <w:autoSpaceDE w:val="0"/>
        <w:autoSpaceDN w:val="0"/>
        <w:adjustRightInd w:val="0"/>
        <w:ind w:firstLine="851"/>
        <w:jc w:val="both"/>
        <w:rPr>
          <w:sz w:val="28"/>
          <w:szCs w:val="28"/>
        </w:rPr>
      </w:pPr>
      <w:r>
        <w:rPr>
          <w:sz w:val="28"/>
          <w:szCs w:val="28"/>
        </w:rPr>
        <w:t xml:space="preserve">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w:t>
      </w:r>
      <w:r w:rsidR="004C06C5">
        <w:rPr>
          <w:sz w:val="28"/>
          <w:szCs w:val="28"/>
        </w:rPr>
        <w:t>А</w:t>
      </w:r>
      <w:r>
        <w:rPr>
          <w:sz w:val="28"/>
          <w:szCs w:val="28"/>
        </w:rPr>
        <w:t>дминистраци</w:t>
      </w:r>
      <w:r w:rsidR="004C06C5">
        <w:rPr>
          <w:sz w:val="28"/>
          <w:szCs w:val="28"/>
        </w:rPr>
        <w:t>ей</w:t>
      </w:r>
      <w:r w:rsidR="00EA7F3E">
        <w:rPr>
          <w:sz w:val="28"/>
          <w:szCs w:val="28"/>
        </w:rPr>
        <w:t xml:space="preserve"> </w:t>
      </w:r>
      <w:r>
        <w:rPr>
          <w:sz w:val="28"/>
          <w:szCs w:val="28"/>
        </w:rPr>
        <w:t xml:space="preserve"> и размещенный на официальном сайте в информационно-телекоммуникационно</w:t>
      </w:r>
      <w:r w:rsidR="005D5DBD">
        <w:rPr>
          <w:sz w:val="28"/>
          <w:szCs w:val="28"/>
        </w:rPr>
        <w:t xml:space="preserve">й сети </w:t>
      </w:r>
      <w:r w:rsidR="005D5DBD">
        <w:rPr>
          <w:sz w:val="28"/>
          <w:szCs w:val="28"/>
        </w:rPr>
        <w:lastRenderedPageBreak/>
        <w:t>«Интернет», на информационных стендах на территории сельского поселения</w:t>
      </w:r>
      <w:r>
        <w:rPr>
          <w:sz w:val="28"/>
          <w:szCs w:val="28"/>
        </w:rPr>
        <w:t>. Проведение проверок граждан также осуществляется путем утверждения ежегодного плана проведения проверок.</w:t>
      </w:r>
    </w:p>
    <w:p w:rsidR="007E49DB" w:rsidRPr="00CE43A3" w:rsidRDefault="007E49DB" w:rsidP="001D4C36">
      <w:pPr>
        <w:autoSpaceDE w:val="0"/>
        <w:autoSpaceDN w:val="0"/>
        <w:adjustRightInd w:val="0"/>
        <w:ind w:firstLine="851"/>
        <w:jc w:val="both"/>
        <w:rPr>
          <w:bCs/>
          <w:sz w:val="28"/>
          <w:szCs w:val="28"/>
        </w:rPr>
      </w:pPr>
    </w:p>
    <w:p w:rsidR="007E49DB" w:rsidRDefault="001D4C36" w:rsidP="001D4C36">
      <w:pPr>
        <w:autoSpaceDE w:val="0"/>
        <w:autoSpaceDN w:val="0"/>
        <w:adjustRightInd w:val="0"/>
        <w:ind w:firstLine="851"/>
        <w:jc w:val="both"/>
        <w:rPr>
          <w:bCs/>
          <w:sz w:val="28"/>
          <w:szCs w:val="28"/>
        </w:rPr>
      </w:pPr>
      <w:r>
        <w:rPr>
          <w:bCs/>
          <w:sz w:val="28"/>
          <w:szCs w:val="28"/>
        </w:rPr>
        <w:t xml:space="preserve">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 w:history="1">
        <w:r>
          <w:rPr>
            <w:rStyle w:val="a3"/>
            <w:bCs/>
            <w:color w:val="auto"/>
            <w:sz w:val="28"/>
            <w:szCs w:val="28"/>
            <w:u w:val="none"/>
          </w:rPr>
          <w:t>закона</w:t>
        </w:r>
      </w:hyperlink>
      <w:r>
        <w:rPr>
          <w:bCs/>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w:t>
      </w:r>
      <w:r w:rsidR="00EA7F3E">
        <w:rPr>
          <w:bCs/>
          <w:sz w:val="28"/>
          <w:szCs w:val="28"/>
        </w:rPr>
        <w:t>оверок</w:t>
      </w:r>
      <w:r w:rsidR="00140C52">
        <w:rPr>
          <w:bCs/>
          <w:sz w:val="28"/>
          <w:szCs w:val="28"/>
        </w:rPr>
        <w:t>.</w:t>
      </w:r>
    </w:p>
    <w:p w:rsidR="001D4C36" w:rsidRDefault="001D4C36" w:rsidP="001D4C36">
      <w:pPr>
        <w:autoSpaceDE w:val="0"/>
        <w:autoSpaceDN w:val="0"/>
        <w:adjustRightInd w:val="0"/>
        <w:ind w:firstLine="851"/>
        <w:jc w:val="both"/>
        <w:rPr>
          <w:bCs/>
          <w:sz w:val="28"/>
          <w:szCs w:val="28"/>
        </w:rPr>
      </w:pPr>
      <w:r w:rsidRPr="00654DE8">
        <w:rPr>
          <w:bCs/>
          <w:sz w:val="28"/>
          <w:szCs w:val="28"/>
        </w:rPr>
        <w:t>7.</w:t>
      </w:r>
      <w:r>
        <w:rPr>
          <w:bCs/>
          <w:sz w:val="28"/>
          <w:szCs w:val="28"/>
        </w:rPr>
        <w:t xml:space="preserve"> Основанием для включения плановой проверки в ежегодный план проведения плановых проверок является истечение </w:t>
      </w:r>
      <w:r w:rsidR="006C25E8" w:rsidRPr="00FF6EDB">
        <w:rPr>
          <w:bCs/>
          <w:sz w:val="28"/>
          <w:szCs w:val="28"/>
        </w:rPr>
        <w:t>трех лет</w:t>
      </w:r>
      <w:r w:rsidRPr="00FF6EDB">
        <w:rPr>
          <w:bCs/>
          <w:sz w:val="28"/>
          <w:szCs w:val="28"/>
        </w:rPr>
        <w:t xml:space="preserve"> со дня:</w:t>
      </w:r>
    </w:p>
    <w:p w:rsidR="001D4C36" w:rsidRDefault="001D4C36" w:rsidP="001D4C36">
      <w:pPr>
        <w:autoSpaceDE w:val="0"/>
        <w:autoSpaceDN w:val="0"/>
        <w:adjustRightInd w:val="0"/>
        <w:ind w:firstLine="851"/>
        <w:jc w:val="both"/>
        <w:rPr>
          <w:bCs/>
          <w:sz w:val="28"/>
          <w:szCs w:val="28"/>
        </w:rPr>
      </w:pPr>
      <w:proofErr w:type="gramStart"/>
      <w:r>
        <w:rPr>
          <w:bCs/>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D4C36" w:rsidRDefault="001D4C36" w:rsidP="001D4C36">
      <w:pPr>
        <w:autoSpaceDE w:val="0"/>
        <w:autoSpaceDN w:val="0"/>
        <w:adjustRightInd w:val="0"/>
        <w:ind w:firstLine="851"/>
        <w:jc w:val="both"/>
        <w:rPr>
          <w:bCs/>
          <w:sz w:val="28"/>
          <w:szCs w:val="28"/>
        </w:rPr>
      </w:pPr>
      <w:r>
        <w:rPr>
          <w:bCs/>
          <w:sz w:val="28"/>
          <w:szCs w:val="28"/>
        </w:rPr>
        <w:t>2) окончания проведения последней плановой проверки юридического лица, индивидуального предпринимателя.</w:t>
      </w:r>
    </w:p>
    <w:p w:rsidR="001D4C36" w:rsidRDefault="001D4C36" w:rsidP="001D4C36">
      <w:pPr>
        <w:autoSpaceDE w:val="0"/>
        <w:autoSpaceDN w:val="0"/>
        <w:adjustRightInd w:val="0"/>
        <w:ind w:firstLine="851"/>
        <w:jc w:val="both"/>
        <w:rPr>
          <w:sz w:val="28"/>
          <w:szCs w:val="28"/>
        </w:rPr>
      </w:pPr>
      <w:r>
        <w:rPr>
          <w:sz w:val="28"/>
          <w:szCs w:val="28"/>
        </w:rPr>
        <w:t xml:space="preserve">8. Основания для проведения внеплановой проверки в отношении юридических лиц или индивидуальных предпринимателей установлены </w:t>
      </w:r>
      <w:hyperlink r:id="rId13" w:history="1">
        <w:r>
          <w:rPr>
            <w:rStyle w:val="a3"/>
            <w:color w:val="auto"/>
            <w:sz w:val="28"/>
            <w:szCs w:val="28"/>
            <w:u w:val="none"/>
          </w:rPr>
          <w:t>статьей 10</w:t>
        </w:r>
      </w:hyperlink>
      <w:r>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4C36" w:rsidRDefault="001D4C36" w:rsidP="001D4C36">
      <w:pPr>
        <w:autoSpaceDE w:val="0"/>
        <w:autoSpaceDN w:val="0"/>
        <w:adjustRightInd w:val="0"/>
        <w:ind w:firstLine="851"/>
        <w:jc w:val="both"/>
        <w:rPr>
          <w:sz w:val="28"/>
          <w:szCs w:val="28"/>
        </w:rPr>
      </w:pPr>
      <w:r>
        <w:rPr>
          <w:sz w:val="28"/>
          <w:szCs w:val="28"/>
        </w:rPr>
        <w:t xml:space="preserve">9. </w:t>
      </w:r>
      <w:proofErr w:type="gramStart"/>
      <w:r>
        <w:rPr>
          <w:bCs/>
          <w:sz w:val="28"/>
          <w:szCs w:val="28"/>
        </w:rPr>
        <w:t xml:space="preserve">Основанием для проведения внеплановой проверки наряду с основаниями, указанными в </w:t>
      </w:r>
      <w:hyperlink r:id="rId14" w:history="1">
        <w:r>
          <w:rPr>
            <w:rStyle w:val="a3"/>
            <w:bCs/>
            <w:color w:val="auto"/>
            <w:sz w:val="28"/>
            <w:szCs w:val="28"/>
            <w:u w:val="none"/>
          </w:rPr>
          <w:t>части 2 статьи 10</w:t>
        </w:r>
      </w:hyperlink>
      <w:r>
        <w:rPr>
          <w:bCs/>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Pr>
          <w:bCs/>
          <w:sz w:val="28"/>
          <w:szCs w:val="28"/>
        </w:rPr>
        <w:t xml:space="preserve"> </w:t>
      </w:r>
      <w:proofErr w:type="gramStart"/>
      <w:r>
        <w:rPr>
          <w:bCs/>
          <w:sz w:val="28"/>
          <w:szCs w:val="28"/>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Pr>
          <w:bCs/>
          <w:sz w:val="28"/>
          <w:szCs w:val="28"/>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654DE8" w:rsidRDefault="001D4C36" w:rsidP="001D4C36">
      <w:pPr>
        <w:autoSpaceDE w:val="0"/>
        <w:autoSpaceDN w:val="0"/>
        <w:adjustRightInd w:val="0"/>
        <w:ind w:firstLine="851"/>
        <w:jc w:val="both"/>
        <w:rPr>
          <w:sz w:val="28"/>
          <w:szCs w:val="28"/>
        </w:rPr>
      </w:pPr>
      <w:r>
        <w:rPr>
          <w:bCs/>
          <w:sz w:val="28"/>
          <w:szCs w:val="28"/>
        </w:rPr>
        <w:lastRenderedPageBreak/>
        <w:t>Внеплановая проверка</w:t>
      </w:r>
      <w:r w:rsidR="00EA7F3E">
        <w:rPr>
          <w:bCs/>
          <w:sz w:val="28"/>
          <w:szCs w:val="28"/>
        </w:rPr>
        <w:t xml:space="preserve"> по основаниям, </w:t>
      </w:r>
      <w:r w:rsidR="00EA7F3E" w:rsidRPr="00140C52">
        <w:rPr>
          <w:bCs/>
          <w:sz w:val="28"/>
          <w:szCs w:val="28"/>
        </w:rPr>
        <w:t xml:space="preserve">указанным в п. </w:t>
      </w:r>
      <w:r w:rsidRPr="00140C52">
        <w:rPr>
          <w:bCs/>
          <w:sz w:val="28"/>
          <w:szCs w:val="28"/>
        </w:rPr>
        <w:t>9.</w:t>
      </w:r>
      <w:r>
        <w:rPr>
          <w:bCs/>
          <w:sz w:val="28"/>
          <w:szCs w:val="28"/>
        </w:rPr>
        <w:t xml:space="preserve">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D4C36" w:rsidRDefault="001D4C36" w:rsidP="001D4C36">
      <w:pPr>
        <w:autoSpaceDE w:val="0"/>
        <w:autoSpaceDN w:val="0"/>
        <w:adjustRightInd w:val="0"/>
        <w:ind w:firstLine="851"/>
        <w:jc w:val="both"/>
        <w:rPr>
          <w:sz w:val="28"/>
          <w:szCs w:val="28"/>
        </w:rPr>
      </w:pPr>
      <w:r>
        <w:rPr>
          <w:sz w:val="28"/>
          <w:szCs w:val="28"/>
        </w:rPr>
        <w:t>10. Основанием для проведения внеплановых проверок в отношении граждан являются:</w:t>
      </w:r>
    </w:p>
    <w:p w:rsidR="001D4C36" w:rsidRDefault="001D4C36" w:rsidP="001D4C36">
      <w:pPr>
        <w:autoSpaceDE w:val="0"/>
        <w:autoSpaceDN w:val="0"/>
        <w:adjustRightInd w:val="0"/>
        <w:ind w:firstLine="851"/>
        <w:jc w:val="both"/>
        <w:rPr>
          <w:sz w:val="28"/>
          <w:szCs w:val="28"/>
        </w:rPr>
      </w:pPr>
      <w:r>
        <w:rPr>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1D4C36" w:rsidRDefault="001D4C36" w:rsidP="001D4C36">
      <w:pPr>
        <w:autoSpaceDE w:val="0"/>
        <w:autoSpaceDN w:val="0"/>
        <w:adjustRightInd w:val="0"/>
        <w:ind w:firstLine="851"/>
        <w:jc w:val="both"/>
        <w:rPr>
          <w:sz w:val="28"/>
          <w:szCs w:val="28"/>
        </w:rPr>
      </w:pPr>
      <w:r>
        <w:rPr>
          <w:sz w:val="28"/>
          <w:szCs w:val="28"/>
        </w:rPr>
        <w:t xml:space="preserve">2) поступление в </w:t>
      </w:r>
      <w:r w:rsidR="004C06C5">
        <w:rPr>
          <w:sz w:val="28"/>
          <w:szCs w:val="28"/>
        </w:rPr>
        <w:t>А</w:t>
      </w:r>
      <w:r>
        <w:rPr>
          <w:sz w:val="28"/>
          <w:szCs w:val="28"/>
        </w:rPr>
        <w:t>дминистрацию  обращений и заявлений от граждан и организаций о нарушениях жилищного законодательства;</w:t>
      </w:r>
    </w:p>
    <w:p w:rsidR="00654DE8" w:rsidRDefault="001D4C36" w:rsidP="001D4C36">
      <w:pPr>
        <w:autoSpaceDE w:val="0"/>
        <w:autoSpaceDN w:val="0"/>
        <w:adjustRightInd w:val="0"/>
        <w:ind w:firstLine="851"/>
        <w:jc w:val="both"/>
        <w:rPr>
          <w:sz w:val="28"/>
          <w:szCs w:val="28"/>
        </w:rPr>
      </w:pPr>
      <w:r>
        <w:rPr>
          <w:sz w:val="28"/>
          <w:szCs w:val="28"/>
        </w:rPr>
        <w:t xml:space="preserve">3) выявление фактов нарушений жилищного </w:t>
      </w:r>
      <w:hyperlink r:id="rId15" w:history="1">
        <w:r>
          <w:rPr>
            <w:rStyle w:val="a3"/>
            <w:color w:val="auto"/>
            <w:sz w:val="28"/>
            <w:szCs w:val="28"/>
            <w:u w:val="none"/>
          </w:rPr>
          <w:t>законодательства</w:t>
        </w:r>
      </w:hyperlink>
      <w:r>
        <w:rPr>
          <w:sz w:val="28"/>
          <w:szCs w:val="28"/>
        </w:rPr>
        <w:t xml:space="preserve"> специалистами </w:t>
      </w:r>
      <w:r w:rsidR="00FF6EDB">
        <w:rPr>
          <w:sz w:val="28"/>
          <w:szCs w:val="28"/>
        </w:rPr>
        <w:t>Локотской поселковой администрации.</w:t>
      </w:r>
    </w:p>
    <w:p w:rsidR="00654DE8" w:rsidRDefault="001D4C36" w:rsidP="001D4C36">
      <w:pPr>
        <w:autoSpaceDE w:val="0"/>
        <w:autoSpaceDN w:val="0"/>
        <w:adjustRightInd w:val="0"/>
        <w:ind w:firstLine="851"/>
        <w:jc w:val="both"/>
        <w:rPr>
          <w:sz w:val="28"/>
          <w:szCs w:val="28"/>
        </w:rPr>
      </w:pPr>
      <w:r>
        <w:rPr>
          <w:sz w:val="28"/>
          <w:szCs w:val="28"/>
        </w:rPr>
        <w:t xml:space="preserve">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654DE8" w:rsidRDefault="001D4C36" w:rsidP="001D4C36">
      <w:pPr>
        <w:autoSpaceDE w:val="0"/>
        <w:autoSpaceDN w:val="0"/>
        <w:adjustRightInd w:val="0"/>
        <w:ind w:firstLine="851"/>
        <w:jc w:val="both"/>
        <w:rPr>
          <w:sz w:val="28"/>
          <w:szCs w:val="28"/>
        </w:rPr>
      </w:pPr>
      <w:r>
        <w:rPr>
          <w:sz w:val="28"/>
          <w:szCs w:val="28"/>
        </w:rPr>
        <w:t xml:space="preserve">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утвержденными Постановлением Правительства Российской Федерации от 30.06.2010 № 489.</w:t>
      </w:r>
    </w:p>
    <w:p w:rsidR="001D4C36" w:rsidRDefault="001D4C36" w:rsidP="001D4C36">
      <w:pPr>
        <w:autoSpaceDE w:val="0"/>
        <w:autoSpaceDN w:val="0"/>
        <w:adjustRightInd w:val="0"/>
        <w:ind w:firstLine="851"/>
        <w:jc w:val="both"/>
        <w:rPr>
          <w:sz w:val="28"/>
          <w:szCs w:val="28"/>
        </w:rPr>
      </w:pPr>
      <w:r>
        <w:rPr>
          <w:sz w:val="28"/>
          <w:szCs w:val="28"/>
        </w:rPr>
        <w:t xml:space="preserve">13. </w:t>
      </w:r>
      <w:proofErr w:type="gramStart"/>
      <w:r>
        <w:rPr>
          <w:sz w:val="28"/>
          <w:szCs w:val="28"/>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Pr>
          <w:sz w:val="28"/>
          <w:szCs w:val="28"/>
        </w:rPr>
        <w:t xml:space="preserve"> прокуратуры по месту осуществления деятельности юридических лиц, индивидуальных предпринимателей.</w:t>
      </w:r>
    </w:p>
    <w:p w:rsidR="001D4C36" w:rsidRDefault="001D4C36" w:rsidP="001D4C36">
      <w:pPr>
        <w:autoSpaceDE w:val="0"/>
        <w:autoSpaceDN w:val="0"/>
        <w:adjustRightInd w:val="0"/>
        <w:ind w:firstLine="851"/>
        <w:jc w:val="both"/>
        <w:rPr>
          <w:sz w:val="28"/>
          <w:szCs w:val="28"/>
        </w:rPr>
      </w:pPr>
      <w:proofErr w:type="gramStart"/>
      <w:r>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FF6EDB">
        <w:rPr>
          <w:sz w:val="28"/>
          <w:szCs w:val="28"/>
        </w:rPr>
        <w:t>Локотской поселковой администрации</w:t>
      </w:r>
      <w:r>
        <w:rPr>
          <w:sz w:val="28"/>
          <w:szCs w:val="28"/>
        </w:rPr>
        <w:t xml:space="preserve"> в момент совершения таких нарушений в связи с необходимостью принятия неотложных мер органы муниципального </w:t>
      </w:r>
      <w:r w:rsidR="007E7278">
        <w:rPr>
          <w:sz w:val="28"/>
          <w:szCs w:val="28"/>
        </w:rPr>
        <w:t xml:space="preserve">жилищного </w:t>
      </w:r>
      <w:r>
        <w:rPr>
          <w:sz w:val="28"/>
          <w:szCs w:val="28"/>
        </w:rPr>
        <w:t>контроля вправе приступить</w:t>
      </w:r>
      <w:proofErr w:type="gramEnd"/>
      <w:r>
        <w:rPr>
          <w:sz w:val="28"/>
          <w:szCs w:val="28"/>
        </w:rPr>
        <w:t xml:space="preserve"> </w:t>
      </w:r>
      <w:proofErr w:type="gramStart"/>
      <w:r>
        <w:rPr>
          <w:sz w:val="28"/>
          <w:szCs w:val="28"/>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Pr>
          <w:sz w:val="28"/>
          <w:szCs w:val="28"/>
        </w:rPr>
        <w:t xml:space="preserve"> двадцати четырех часов.</w:t>
      </w:r>
    </w:p>
    <w:p w:rsidR="001D4C36" w:rsidRDefault="001D4C36" w:rsidP="001D4C36">
      <w:pPr>
        <w:autoSpaceDE w:val="0"/>
        <w:autoSpaceDN w:val="0"/>
        <w:adjustRightInd w:val="0"/>
        <w:ind w:firstLine="851"/>
        <w:jc w:val="both"/>
        <w:rPr>
          <w:sz w:val="28"/>
          <w:szCs w:val="28"/>
        </w:rPr>
      </w:pPr>
    </w:p>
    <w:p w:rsidR="001D4C36" w:rsidRPr="00654DE8" w:rsidRDefault="001D4C36" w:rsidP="00654DE8">
      <w:pPr>
        <w:autoSpaceDE w:val="0"/>
        <w:autoSpaceDN w:val="0"/>
        <w:adjustRightInd w:val="0"/>
        <w:ind w:firstLine="851"/>
        <w:outlineLvl w:val="1"/>
        <w:rPr>
          <w:sz w:val="28"/>
          <w:szCs w:val="28"/>
        </w:rPr>
      </w:pPr>
      <w:r w:rsidRPr="00654DE8">
        <w:rPr>
          <w:sz w:val="28"/>
          <w:szCs w:val="28"/>
        </w:rPr>
        <w:t>Административные процедуры</w:t>
      </w:r>
      <w:r w:rsidR="00EA7F3E">
        <w:rPr>
          <w:sz w:val="28"/>
          <w:szCs w:val="28"/>
        </w:rPr>
        <w:t>.</w:t>
      </w:r>
    </w:p>
    <w:p w:rsidR="001D4C36" w:rsidRDefault="001D4C36" w:rsidP="001D4C36">
      <w:pPr>
        <w:autoSpaceDE w:val="0"/>
        <w:autoSpaceDN w:val="0"/>
        <w:adjustRightInd w:val="0"/>
        <w:ind w:firstLine="851"/>
        <w:jc w:val="center"/>
        <w:outlineLvl w:val="1"/>
        <w:rPr>
          <w:sz w:val="28"/>
          <w:szCs w:val="28"/>
        </w:rPr>
      </w:pPr>
    </w:p>
    <w:p w:rsidR="001D4C36" w:rsidRPr="0074705F" w:rsidRDefault="001D4C36" w:rsidP="001D4C36">
      <w:pPr>
        <w:autoSpaceDE w:val="0"/>
        <w:autoSpaceDN w:val="0"/>
        <w:adjustRightInd w:val="0"/>
        <w:ind w:firstLine="851"/>
        <w:jc w:val="both"/>
        <w:rPr>
          <w:sz w:val="28"/>
          <w:szCs w:val="28"/>
        </w:rPr>
      </w:pPr>
      <w:r w:rsidRPr="0074705F">
        <w:rPr>
          <w:sz w:val="28"/>
          <w:szCs w:val="28"/>
        </w:rPr>
        <w:t>1</w:t>
      </w:r>
      <w:r w:rsidR="003D6CEE" w:rsidRPr="0074705F">
        <w:rPr>
          <w:sz w:val="28"/>
          <w:szCs w:val="28"/>
        </w:rPr>
        <w:t>4</w:t>
      </w:r>
      <w:r w:rsidRPr="0074705F">
        <w:rPr>
          <w:sz w:val="28"/>
          <w:szCs w:val="28"/>
        </w:rPr>
        <w:t>. Функция по осуществлению контроля включает в себя следующие административные процедуры</w:t>
      </w:r>
      <w:r w:rsidR="00DE66F7" w:rsidRPr="0074705F">
        <w:rPr>
          <w:sz w:val="28"/>
          <w:szCs w:val="28"/>
        </w:rPr>
        <w:t xml:space="preserve"> (Приложение № 1)</w:t>
      </w:r>
      <w:r w:rsidRPr="0074705F">
        <w:rPr>
          <w:sz w:val="28"/>
          <w:szCs w:val="28"/>
        </w:rPr>
        <w:t>:</w:t>
      </w:r>
    </w:p>
    <w:p w:rsidR="001D4C36" w:rsidRPr="0074705F" w:rsidRDefault="001D4C36" w:rsidP="001D4C36">
      <w:pPr>
        <w:autoSpaceDE w:val="0"/>
        <w:autoSpaceDN w:val="0"/>
        <w:adjustRightInd w:val="0"/>
        <w:ind w:firstLine="851"/>
        <w:jc w:val="both"/>
        <w:rPr>
          <w:sz w:val="28"/>
          <w:szCs w:val="28"/>
        </w:rPr>
      </w:pPr>
      <w:r w:rsidRPr="0074705F">
        <w:rPr>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1D4C36" w:rsidRPr="0074705F" w:rsidRDefault="001D4C36" w:rsidP="001D4C36">
      <w:pPr>
        <w:autoSpaceDE w:val="0"/>
        <w:autoSpaceDN w:val="0"/>
        <w:adjustRightInd w:val="0"/>
        <w:ind w:firstLine="851"/>
        <w:jc w:val="both"/>
        <w:rPr>
          <w:sz w:val="28"/>
          <w:szCs w:val="28"/>
        </w:rPr>
      </w:pPr>
      <w:r w:rsidRPr="0074705F">
        <w:rPr>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1D4C36" w:rsidRPr="0074705F" w:rsidRDefault="001D4C36" w:rsidP="001D4C36">
      <w:pPr>
        <w:autoSpaceDE w:val="0"/>
        <w:autoSpaceDN w:val="0"/>
        <w:adjustRightInd w:val="0"/>
        <w:ind w:firstLine="851"/>
        <w:jc w:val="both"/>
        <w:rPr>
          <w:sz w:val="28"/>
          <w:szCs w:val="28"/>
        </w:rPr>
      </w:pPr>
      <w:r w:rsidRPr="0074705F">
        <w:rPr>
          <w:sz w:val="28"/>
          <w:szCs w:val="28"/>
        </w:rPr>
        <w:t>проведение проверки в отношении гражданина, юридического лица или индивидуального предпринимателя;</w:t>
      </w:r>
    </w:p>
    <w:p w:rsidR="001D4C36" w:rsidRDefault="001D4C36" w:rsidP="001D4C36">
      <w:pPr>
        <w:autoSpaceDE w:val="0"/>
        <w:autoSpaceDN w:val="0"/>
        <w:adjustRightInd w:val="0"/>
        <w:ind w:firstLine="851"/>
        <w:jc w:val="both"/>
        <w:rPr>
          <w:sz w:val="28"/>
          <w:szCs w:val="28"/>
        </w:rPr>
      </w:pPr>
      <w:r w:rsidRPr="0074705F">
        <w:rPr>
          <w:sz w:val="28"/>
          <w:szCs w:val="28"/>
        </w:rPr>
        <w:t>оформление результатов проверки.</w:t>
      </w:r>
    </w:p>
    <w:p w:rsidR="001D4C36" w:rsidRDefault="003D6CEE" w:rsidP="001D4C36">
      <w:pPr>
        <w:autoSpaceDE w:val="0"/>
        <w:autoSpaceDN w:val="0"/>
        <w:adjustRightInd w:val="0"/>
        <w:ind w:firstLine="851"/>
        <w:jc w:val="both"/>
        <w:rPr>
          <w:sz w:val="28"/>
          <w:szCs w:val="28"/>
        </w:rPr>
      </w:pPr>
      <w:r>
        <w:rPr>
          <w:sz w:val="28"/>
          <w:szCs w:val="28"/>
        </w:rPr>
        <w:t>15</w:t>
      </w:r>
      <w:r w:rsidR="001D4C36">
        <w:rPr>
          <w:sz w:val="28"/>
          <w:szCs w:val="28"/>
        </w:rPr>
        <w:t xml:space="preserve">. Проверка граждан, юридических лиц и индивидуальных предпринимателей проводится на основании распоряжения Главы </w:t>
      </w:r>
      <w:r w:rsidR="00957FDB">
        <w:rPr>
          <w:sz w:val="28"/>
          <w:szCs w:val="28"/>
        </w:rPr>
        <w:t>Локотской поселковой администрации</w:t>
      </w:r>
      <w:r w:rsidR="003D11C7">
        <w:rPr>
          <w:sz w:val="28"/>
          <w:szCs w:val="28"/>
        </w:rPr>
        <w:t xml:space="preserve"> подготовленному по типовой форме закрепленной приказом Минэкономразвития РФ от 30.09.2011 №532</w:t>
      </w:r>
      <w:r w:rsidR="00140C52">
        <w:rPr>
          <w:sz w:val="28"/>
          <w:szCs w:val="28"/>
        </w:rPr>
        <w:t xml:space="preserve"> (Приложение 2)</w:t>
      </w:r>
      <w:r w:rsidR="001D4C36">
        <w:rPr>
          <w:sz w:val="28"/>
          <w:szCs w:val="28"/>
        </w:rPr>
        <w:t>.</w:t>
      </w:r>
    </w:p>
    <w:p w:rsidR="001D4C36" w:rsidRDefault="003D6CEE" w:rsidP="001D4C36">
      <w:pPr>
        <w:autoSpaceDE w:val="0"/>
        <w:autoSpaceDN w:val="0"/>
        <w:adjustRightInd w:val="0"/>
        <w:ind w:firstLine="851"/>
        <w:jc w:val="both"/>
        <w:rPr>
          <w:sz w:val="28"/>
          <w:szCs w:val="28"/>
        </w:rPr>
      </w:pPr>
      <w:r>
        <w:rPr>
          <w:sz w:val="28"/>
          <w:szCs w:val="28"/>
        </w:rPr>
        <w:t>16</w:t>
      </w:r>
      <w:r w:rsidR="001D4C36">
        <w:rPr>
          <w:sz w:val="28"/>
          <w:szCs w:val="28"/>
        </w:rPr>
        <w:t>. В рамках проведения проверок граждан, юридических лиц и индивидуальных предпринимателей осуществляются:</w:t>
      </w:r>
    </w:p>
    <w:p w:rsidR="001D4C36" w:rsidRDefault="001D4C36" w:rsidP="001D4C36">
      <w:pPr>
        <w:autoSpaceDE w:val="0"/>
        <w:autoSpaceDN w:val="0"/>
        <w:adjustRightInd w:val="0"/>
        <w:ind w:firstLine="851"/>
        <w:jc w:val="both"/>
        <w:rPr>
          <w:sz w:val="28"/>
          <w:szCs w:val="28"/>
        </w:rPr>
      </w:pPr>
      <w:r>
        <w:rPr>
          <w:sz w:val="28"/>
          <w:szCs w:val="28"/>
        </w:rPr>
        <w:t>визуальный осмотр объекта (объектов);</w:t>
      </w:r>
    </w:p>
    <w:p w:rsidR="001D4C36" w:rsidRDefault="001D4C36" w:rsidP="001D4C36">
      <w:pPr>
        <w:autoSpaceDE w:val="0"/>
        <w:autoSpaceDN w:val="0"/>
        <w:adjustRightInd w:val="0"/>
        <w:ind w:firstLine="851"/>
        <w:jc w:val="both"/>
        <w:rPr>
          <w:sz w:val="28"/>
          <w:szCs w:val="28"/>
        </w:rPr>
      </w:pPr>
      <w:r>
        <w:rPr>
          <w:sz w:val="28"/>
          <w:szCs w:val="28"/>
        </w:rPr>
        <w:t>фотосъемка;</w:t>
      </w:r>
    </w:p>
    <w:p w:rsidR="001D4C36" w:rsidRDefault="001D4C36" w:rsidP="001D4C36">
      <w:pPr>
        <w:autoSpaceDE w:val="0"/>
        <w:autoSpaceDN w:val="0"/>
        <w:adjustRightInd w:val="0"/>
        <w:ind w:firstLine="851"/>
        <w:jc w:val="both"/>
        <w:rPr>
          <w:sz w:val="28"/>
          <w:szCs w:val="28"/>
        </w:rPr>
      </w:pPr>
      <w:r>
        <w:rPr>
          <w:sz w:val="28"/>
          <w:szCs w:val="28"/>
        </w:rPr>
        <w:t>запрос документов;</w:t>
      </w:r>
    </w:p>
    <w:p w:rsidR="001D4C36" w:rsidRDefault="001D4C36" w:rsidP="001D4C36">
      <w:pPr>
        <w:autoSpaceDE w:val="0"/>
        <w:autoSpaceDN w:val="0"/>
        <w:adjustRightInd w:val="0"/>
        <w:ind w:firstLine="851"/>
        <w:jc w:val="both"/>
        <w:rPr>
          <w:sz w:val="28"/>
          <w:szCs w:val="28"/>
        </w:rPr>
      </w:pPr>
      <w:r>
        <w:rPr>
          <w:sz w:val="28"/>
          <w:szCs w:val="28"/>
        </w:rPr>
        <w:t>работа с представленной документацией (изучение, анализ, формирование выводов и позиций).</w:t>
      </w:r>
    </w:p>
    <w:p w:rsidR="001D4C36" w:rsidRDefault="003D6CEE" w:rsidP="001D4C36">
      <w:pPr>
        <w:autoSpaceDE w:val="0"/>
        <w:autoSpaceDN w:val="0"/>
        <w:adjustRightInd w:val="0"/>
        <w:ind w:firstLine="851"/>
        <w:jc w:val="both"/>
        <w:rPr>
          <w:sz w:val="28"/>
          <w:szCs w:val="28"/>
        </w:rPr>
      </w:pPr>
      <w:r>
        <w:rPr>
          <w:sz w:val="28"/>
          <w:szCs w:val="28"/>
        </w:rPr>
        <w:t>17</w:t>
      </w:r>
      <w:r w:rsidR="001D4C36">
        <w:rPr>
          <w:sz w:val="28"/>
          <w:szCs w:val="28"/>
        </w:rPr>
        <w:t xml:space="preserve">. О проведении плановой проверки юридическое лицо, индивидуальный предприниматель, гражданин уведомляются </w:t>
      </w:r>
      <w:r w:rsidR="000E18C6">
        <w:rPr>
          <w:sz w:val="28"/>
          <w:szCs w:val="28"/>
        </w:rPr>
        <w:t>А</w:t>
      </w:r>
      <w:r w:rsidR="001D4C36">
        <w:rPr>
          <w:sz w:val="28"/>
          <w:szCs w:val="28"/>
        </w:rPr>
        <w:t>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D4C36" w:rsidRDefault="003D6CEE" w:rsidP="001D4C36">
      <w:pPr>
        <w:autoSpaceDE w:val="0"/>
        <w:autoSpaceDN w:val="0"/>
        <w:adjustRightInd w:val="0"/>
        <w:ind w:firstLine="851"/>
        <w:jc w:val="both"/>
        <w:rPr>
          <w:sz w:val="28"/>
          <w:szCs w:val="28"/>
        </w:rPr>
      </w:pPr>
      <w:r>
        <w:rPr>
          <w:sz w:val="28"/>
          <w:szCs w:val="28"/>
        </w:rPr>
        <w:t>18</w:t>
      </w:r>
      <w:r w:rsidR="001D4C36">
        <w:rPr>
          <w:sz w:val="28"/>
          <w:szCs w:val="28"/>
        </w:rPr>
        <w:t xml:space="preserve">. </w:t>
      </w:r>
      <w:proofErr w:type="gramStart"/>
      <w:r w:rsidR="001B2311">
        <w:rPr>
          <w:sz w:val="28"/>
          <w:szCs w:val="28"/>
        </w:rPr>
        <w:t>При выездной проверке, должностные лица</w:t>
      </w:r>
      <w:r w:rsidR="001D4C36">
        <w:rPr>
          <w:sz w:val="28"/>
          <w:szCs w:val="28"/>
        </w:rPr>
        <w:t xml:space="preserve"> обязан</w:t>
      </w:r>
      <w:r w:rsidR="001B2311">
        <w:rPr>
          <w:sz w:val="28"/>
          <w:szCs w:val="28"/>
        </w:rPr>
        <w:t xml:space="preserve">ы </w:t>
      </w:r>
      <w:r w:rsidR="001D4C36">
        <w:rPr>
          <w:sz w:val="28"/>
          <w:szCs w:val="28"/>
        </w:rPr>
        <w:t xml:space="preserve">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w:t>
      </w:r>
      <w:r w:rsidR="000E18C6">
        <w:rPr>
          <w:sz w:val="28"/>
          <w:szCs w:val="28"/>
        </w:rPr>
        <w:t>Г</w:t>
      </w:r>
      <w:r w:rsidR="001D4C36">
        <w:rPr>
          <w:sz w:val="28"/>
          <w:szCs w:val="28"/>
        </w:rPr>
        <w:t xml:space="preserve">лавы </w:t>
      </w:r>
      <w:r w:rsidR="001B2311">
        <w:rPr>
          <w:sz w:val="28"/>
          <w:szCs w:val="28"/>
        </w:rPr>
        <w:t xml:space="preserve"> </w:t>
      </w:r>
      <w:r w:rsidR="001D4C36">
        <w:rPr>
          <w:sz w:val="28"/>
          <w:szCs w:val="28"/>
        </w:rPr>
        <w:t xml:space="preserve">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001D4C36">
        <w:rPr>
          <w:sz w:val="28"/>
          <w:szCs w:val="28"/>
        </w:rPr>
        <w:t xml:space="preserve"> к выездной проверке, со сроками и с условиями ее проведения.</w:t>
      </w:r>
    </w:p>
    <w:p w:rsidR="001D4C36" w:rsidRDefault="003D6CEE" w:rsidP="001D4C36">
      <w:pPr>
        <w:autoSpaceDE w:val="0"/>
        <w:autoSpaceDN w:val="0"/>
        <w:adjustRightInd w:val="0"/>
        <w:ind w:firstLine="851"/>
        <w:jc w:val="both"/>
        <w:rPr>
          <w:sz w:val="28"/>
          <w:szCs w:val="28"/>
        </w:rPr>
      </w:pPr>
      <w:r>
        <w:rPr>
          <w:sz w:val="28"/>
          <w:szCs w:val="28"/>
        </w:rPr>
        <w:t>19</w:t>
      </w:r>
      <w:r w:rsidR="001D4C36">
        <w:rPr>
          <w:sz w:val="28"/>
          <w:szCs w:val="28"/>
        </w:rPr>
        <w:t xml:space="preserve">. Должностные лица </w:t>
      </w:r>
      <w:r w:rsidR="000E18C6">
        <w:rPr>
          <w:sz w:val="28"/>
          <w:szCs w:val="28"/>
        </w:rPr>
        <w:t>А</w:t>
      </w:r>
      <w:r w:rsidR="001D4C36">
        <w:rPr>
          <w:sz w:val="28"/>
          <w:szCs w:val="28"/>
        </w:rPr>
        <w:t>дминистрации  при проведении проверки граждан, юридических лиц и индивидуальных предпринимателей обязаны:</w:t>
      </w:r>
    </w:p>
    <w:p w:rsidR="001D4C36" w:rsidRDefault="001D4C36" w:rsidP="001D4C36">
      <w:pPr>
        <w:autoSpaceDE w:val="0"/>
        <w:autoSpaceDN w:val="0"/>
        <w:adjustRightInd w:val="0"/>
        <w:ind w:firstLine="851"/>
        <w:jc w:val="both"/>
        <w:rPr>
          <w:sz w:val="28"/>
          <w:szCs w:val="28"/>
        </w:rPr>
      </w:pPr>
      <w:r>
        <w:rPr>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D4C36" w:rsidRDefault="001D4C36" w:rsidP="001D4C36">
      <w:pPr>
        <w:autoSpaceDE w:val="0"/>
        <w:autoSpaceDN w:val="0"/>
        <w:adjustRightInd w:val="0"/>
        <w:ind w:firstLine="851"/>
        <w:jc w:val="both"/>
        <w:rPr>
          <w:sz w:val="28"/>
          <w:szCs w:val="28"/>
        </w:rPr>
      </w:pPr>
      <w:r>
        <w:rPr>
          <w:sz w:val="28"/>
          <w:szCs w:val="28"/>
        </w:rPr>
        <w:lastRenderedPageBreak/>
        <w:t>соблюдать законодательство Российской Федерации, права и законные интересы граждан, юридических лиц и индивидуальных предпринимателей;</w:t>
      </w:r>
    </w:p>
    <w:p w:rsidR="001D4C36" w:rsidRDefault="001D4C36" w:rsidP="001D4C36">
      <w:pPr>
        <w:autoSpaceDE w:val="0"/>
        <w:autoSpaceDN w:val="0"/>
        <w:adjustRightInd w:val="0"/>
        <w:ind w:firstLine="851"/>
        <w:jc w:val="both"/>
        <w:rPr>
          <w:sz w:val="28"/>
          <w:szCs w:val="28"/>
        </w:rPr>
      </w:pPr>
      <w:r>
        <w:rPr>
          <w:sz w:val="28"/>
          <w:szCs w:val="28"/>
        </w:rPr>
        <w:t xml:space="preserve">проводить проверку на основании и в строгом соответствии с распоряжением Главы </w:t>
      </w:r>
      <w:r w:rsidR="00957FDB">
        <w:rPr>
          <w:sz w:val="28"/>
          <w:szCs w:val="28"/>
        </w:rPr>
        <w:t>Локотской поселковой администрации</w:t>
      </w:r>
      <w:r>
        <w:rPr>
          <w:sz w:val="28"/>
          <w:szCs w:val="28"/>
        </w:rPr>
        <w:t>;</w:t>
      </w:r>
    </w:p>
    <w:p w:rsidR="001D4C36" w:rsidRDefault="001D4C36" w:rsidP="001D4C36">
      <w:pPr>
        <w:autoSpaceDE w:val="0"/>
        <w:autoSpaceDN w:val="0"/>
        <w:adjustRightInd w:val="0"/>
        <w:ind w:firstLine="851"/>
        <w:jc w:val="both"/>
        <w:outlineLvl w:val="1"/>
        <w:rPr>
          <w:sz w:val="28"/>
          <w:szCs w:val="28"/>
        </w:rPr>
      </w:pPr>
      <w:proofErr w:type="gramStart"/>
      <w:r>
        <w:rPr>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6" w:history="1">
        <w:r>
          <w:rPr>
            <w:rStyle w:val="a3"/>
            <w:color w:val="auto"/>
            <w:sz w:val="28"/>
            <w:szCs w:val="28"/>
            <w:u w:val="none"/>
          </w:rPr>
          <w:t>чрезвычайных</w:t>
        </w:r>
      </w:hyperlink>
      <w:r>
        <w:rPr>
          <w:sz w:val="28"/>
          <w:szCs w:val="28"/>
        </w:rPr>
        <w:t xml:space="preserve"> ситуаций</w:t>
      </w:r>
      <w:proofErr w:type="gramEnd"/>
      <w:r>
        <w:rPr>
          <w:sz w:val="28"/>
          <w:szCs w:val="28"/>
        </w:rPr>
        <w:t xml:space="preserve"> природного и </w:t>
      </w:r>
      <w:hyperlink r:id="rId17" w:history="1">
        <w:r>
          <w:rPr>
            <w:rStyle w:val="a3"/>
            <w:color w:val="auto"/>
            <w:sz w:val="28"/>
            <w:szCs w:val="28"/>
            <w:u w:val="none"/>
          </w:rPr>
          <w:t>техногенного</w:t>
        </w:r>
      </w:hyperlink>
      <w:r>
        <w:rPr>
          <w:sz w:val="28"/>
          <w:szCs w:val="28"/>
        </w:rPr>
        <w:t xml:space="preserve"> характера или причинение вреда жизни, здоровью граждан, вреда животным, растениям, </w:t>
      </w:r>
      <w:hyperlink r:id="rId18" w:history="1">
        <w:r>
          <w:rPr>
            <w:rStyle w:val="a3"/>
            <w:color w:val="auto"/>
            <w:sz w:val="28"/>
            <w:szCs w:val="28"/>
            <w:u w:val="none"/>
          </w:rPr>
          <w:t>окружающей среде</w:t>
        </w:r>
      </w:hyperlink>
      <w:r>
        <w:rPr>
          <w:sz w:val="28"/>
          <w:szCs w:val="28"/>
        </w:rPr>
        <w:t xml:space="preserve">, </w:t>
      </w:r>
      <w:hyperlink r:id="rId19" w:history="1">
        <w:r>
          <w:rPr>
            <w:rStyle w:val="a3"/>
            <w:color w:val="auto"/>
            <w:sz w:val="28"/>
            <w:szCs w:val="28"/>
            <w:u w:val="none"/>
          </w:rPr>
          <w:t>объектам культурного наследия</w:t>
        </w:r>
      </w:hyperlink>
      <w:r>
        <w:rPr>
          <w:sz w:val="28"/>
          <w:szCs w:val="28"/>
        </w:rPr>
        <w:t xml:space="preserve"> </w:t>
      </w:r>
      <w:hyperlink r:id="rId20" w:history="1">
        <w:r>
          <w:rPr>
            <w:rStyle w:val="a3"/>
            <w:color w:val="auto"/>
            <w:sz w:val="28"/>
            <w:szCs w:val="28"/>
            <w:u w:val="none"/>
          </w:rPr>
          <w:t>(памятникам истории и культуры)</w:t>
        </w:r>
      </w:hyperlink>
      <w:r>
        <w:rPr>
          <w:sz w:val="28"/>
          <w:szCs w:val="28"/>
        </w:rPr>
        <w:t xml:space="preserve"> народов Российской Федерации, безопасности государства, а также возникновение </w:t>
      </w:r>
      <w:hyperlink r:id="rId21" w:history="1">
        <w:r>
          <w:rPr>
            <w:rStyle w:val="a3"/>
            <w:color w:val="auto"/>
            <w:sz w:val="28"/>
            <w:szCs w:val="28"/>
            <w:u w:val="none"/>
          </w:rPr>
          <w:t>чрезвычайных</w:t>
        </w:r>
      </w:hyperlink>
      <w:r>
        <w:rPr>
          <w:sz w:val="28"/>
          <w:szCs w:val="28"/>
        </w:rPr>
        <w:t xml:space="preserve"> ситуаций природного и </w:t>
      </w:r>
      <w:hyperlink r:id="rId22" w:history="1">
        <w:r>
          <w:rPr>
            <w:rStyle w:val="a3"/>
            <w:color w:val="auto"/>
            <w:sz w:val="28"/>
            <w:szCs w:val="28"/>
            <w:u w:val="none"/>
          </w:rPr>
          <w:t>техногенного</w:t>
        </w:r>
      </w:hyperlink>
      <w:r>
        <w:rPr>
          <w:sz w:val="28"/>
          <w:szCs w:val="28"/>
        </w:rPr>
        <w:t xml:space="preserve"> характера, копии документа о согласовании проведения проверки;</w:t>
      </w:r>
    </w:p>
    <w:p w:rsidR="001D4C36" w:rsidRDefault="001D4C36" w:rsidP="001D4C36">
      <w:pPr>
        <w:autoSpaceDE w:val="0"/>
        <w:autoSpaceDN w:val="0"/>
        <w:adjustRightInd w:val="0"/>
        <w:ind w:firstLine="851"/>
        <w:jc w:val="both"/>
        <w:rPr>
          <w:sz w:val="28"/>
          <w:szCs w:val="28"/>
        </w:rPr>
      </w:pPr>
      <w:r>
        <w:rPr>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D4C36" w:rsidRDefault="001D4C36" w:rsidP="001D4C36">
      <w:pPr>
        <w:autoSpaceDE w:val="0"/>
        <w:autoSpaceDN w:val="0"/>
        <w:adjustRightInd w:val="0"/>
        <w:ind w:firstLine="851"/>
        <w:jc w:val="both"/>
        <w:rPr>
          <w:sz w:val="28"/>
          <w:szCs w:val="28"/>
        </w:rPr>
      </w:pPr>
      <w:r>
        <w:rPr>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D4C36" w:rsidRDefault="001D4C36" w:rsidP="001D4C36">
      <w:pPr>
        <w:autoSpaceDE w:val="0"/>
        <w:autoSpaceDN w:val="0"/>
        <w:adjustRightInd w:val="0"/>
        <w:ind w:firstLine="851"/>
        <w:jc w:val="both"/>
        <w:rPr>
          <w:sz w:val="28"/>
          <w:szCs w:val="28"/>
        </w:rPr>
      </w:pPr>
      <w:r>
        <w:rPr>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1D4C36" w:rsidRDefault="001D4C36" w:rsidP="001D4C36">
      <w:pPr>
        <w:autoSpaceDE w:val="0"/>
        <w:autoSpaceDN w:val="0"/>
        <w:adjustRightInd w:val="0"/>
        <w:ind w:firstLine="851"/>
        <w:jc w:val="both"/>
        <w:rPr>
          <w:sz w:val="28"/>
          <w:szCs w:val="28"/>
        </w:rPr>
      </w:pPr>
      <w:r>
        <w:rPr>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D4C36" w:rsidRDefault="001D4C36" w:rsidP="001D4C36">
      <w:pPr>
        <w:autoSpaceDE w:val="0"/>
        <w:autoSpaceDN w:val="0"/>
        <w:adjustRightInd w:val="0"/>
        <w:ind w:firstLine="851"/>
        <w:jc w:val="both"/>
        <w:rPr>
          <w:sz w:val="28"/>
          <w:szCs w:val="28"/>
        </w:rPr>
      </w:pPr>
      <w:r>
        <w:rPr>
          <w:sz w:val="28"/>
          <w:szCs w:val="28"/>
        </w:rPr>
        <w:t>осуществлять запись в журнале проверок;</w:t>
      </w:r>
    </w:p>
    <w:p w:rsidR="001D4C36" w:rsidRDefault="001D4C36" w:rsidP="001D4C36">
      <w:pPr>
        <w:autoSpaceDE w:val="0"/>
        <w:autoSpaceDN w:val="0"/>
        <w:adjustRightInd w:val="0"/>
        <w:ind w:firstLine="851"/>
        <w:jc w:val="both"/>
        <w:rPr>
          <w:sz w:val="28"/>
          <w:szCs w:val="28"/>
        </w:rPr>
      </w:pPr>
      <w:r>
        <w:rPr>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1D4C36" w:rsidRDefault="001D4C36" w:rsidP="001D4C36">
      <w:pPr>
        <w:autoSpaceDE w:val="0"/>
        <w:autoSpaceDN w:val="0"/>
        <w:adjustRightInd w:val="0"/>
        <w:ind w:firstLine="851"/>
        <w:jc w:val="both"/>
        <w:rPr>
          <w:sz w:val="28"/>
          <w:szCs w:val="28"/>
        </w:rPr>
      </w:pPr>
      <w:r>
        <w:rPr>
          <w:sz w:val="28"/>
          <w:szCs w:val="28"/>
        </w:rPr>
        <w:t>соблюдать сроки проведения проверки, установленные действующим законодательством Российской Федерации;</w:t>
      </w:r>
    </w:p>
    <w:p w:rsidR="001D4C36" w:rsidRDefault="001D4C36" w:rsidP="001D4C36">
      <w:pPr>
        <w:autoSpaceDE w:val="0"/>
        <w:autoSpaceDN w:val="0"/>
        <w:adjustRightInd w:val="0"/>
        <w:ind w:firstLine="851"/>
        <w:jc w:val="both"/>
        <w:rPr>
          <w:sz w:val="28"/>
          <w:szCs w:val="28"/>
        </w:rPr>
      </w:pPr>
      <w:r>
        <w:rPr>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D4C36" w:rsidRDefault="001D4C36" w:rsidP="001D4C36">
      <w:pPr>
        <w:autoSpaceDE w:val="0"/>
        <w:autoSpaceDN w:val="0"/>
        <w:adjustRightInd w:val="0"/>
        <w:ind w:firstLine="851"/>
        <w:jc w:val="both"/>
        <w:rPr>
          <w:sz w:val="28"/>
          <w:szCs w:val="28"/>
        </w:rPr>
      </w:pPr>
      <w:r>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w:t>
      </w:r>
      <w:r>
        <w:rPr>
          <w:sz w:val="28"/>
          <w:szCs w:val="28"/>
        </w:rPr>
        <w:lastRenderedPageBreak/>
        <w:t>положениями административного регламента, в соответствии с которым проводится проверка.</w:t>
      </w:r>
    </w:p>
    <w:p w:rsidR="001D4C36" w:rsidRDefault="003D6CEE" w:rsidP="001D4C36">
      <w:pPr>
        <w:autoSpaceDE w:val="0"/>
        <w:autoSpaceDN w:val="0"/>
        <w:adjustRightInd w:val="0"/>
        <w:ind w:firstLine="851"/>
        <w:jc w:val="both"/>
        <w:rPr>
          <w:sz w:val="28"/>
          <w:szCs w:val="28"/>
        </w:rPr>
      </w:pPr>
      <w:r>
        <w:rPr>
          <w:sz w:val="28"/>
          <w:szCs w:val="28"/>
        </w:rPr>
        <w:t>20</w:t>
      </w:r>
      <w:r w:rsidR="001D4C36">
        <w:rPr>
          <w:sz w:val="28"/>
          <w:szCs w:val="28"/>
        </w:rPr>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1D4C36" w:rsidRDefault="003D6CEE" w:rsidP="001D4C36">
      <w:pPr>
        <w:autoSpaceDE w:val="0"/>
        <w:autoSpaceDN w:val="0"/>
        <w:adjustRightInd w:val="0"/>
        <w:ind w:firstLine="851"/>
        <w:jc w:val="both"/>
        <w:rPr>
          <w:sz w:val="28"/>
          <w:szCs w:val="28"/>
        </w:rPr>
      </w:pPr>
      <w:r>
        <w:rPr>
          <w:sz w:val="28"/>
          <w:szCs w:val="28"/>
        </w:rPr>
        <w:t>21</w:t>
      </w:r>
      <w:r w:rsidR="001D4C36">
        <w:rPr>
          <w:sz w:val="28"/>
          <w:szCs w:val="28"/>
        </w:rPr>
        <w:t>.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001D4C36">
        <w:rPr>
          <w:sz w:val="28"/>
          <w:szCs w:val="28"/>
        </w:rPr>
        <w:t>кт в дв</w:t>
      </w:r>
      <w:proofErr w:type="gramEnd"/>
      <w:r w:rsidR="001D4C36">
        <w:rPr>
          <w:sz w:val="28"/>
          <w:szCs w:val="28"/>
        </w:rPr>
        <w:t xml:space="preserve">ух экземплярах. Типовая </w:t>
      </w:r>
      <w:hyperlink r:id="rId23" w:history="1">
        <w:r w:rsidR="001D4C36">
          <w:rPr>
            <w:rStyle w:val="a3"/>
            <w:color w:val="auto"/>
            <w:sz w:val="28"/>
            <w:szCs w:val="28"/>
            <w:u w:val="none"/>
          </w:rPr>
          <w:t>форма</w:t>
        </w:r>
      </w:hyperlink>
      <w:r w:rsidR="001D4C36">
        <w:rPr>
          <w:sz w:val="28"/>
          <w:szCs w:val="28"/>
        </w:rPr>
        <w:t xml:space="preserve"> акта проверки утверждена Приказом Минэкономразвития Российской </w:t>
      </w:r>
      <w:r w:rsidR="001D4C36" w:rsidRPr="0074705F">
        <w:rPr>
          <w:sz w:val="28"/>
          <w:szCs w:val="28"/>
        </w:rPr>
        <w:t>Федерации от 30.0</w:t>
      </w:r>
      <w:r w:rsidR="0074705F" w:rsidRPr="0074705F">
        <w:rPr>
          <w:sz w:val="28"/>
          <w:szCs w:val="28"/>
        </w:rPr>
        <w:t>9</w:t>
      </w:r>
      <w:r w:rsidR="001D4C36" w:rsidRPr="0074705F">
        <w:rPr>
          <w:sz w:val="28"/>
          <w:szCs w:val="28"/>
        </w:rPr>
        <w:t>.20</w:t>
      </w:r>
      <w:r w:rsidR="0074705F" w:rsidRPr="0074705F">
        <w:rPr>
          <w:sz w:val="28"/>
          <w:szCs w:val="28"/>
        </w:rPr>
        <w:t>11</w:t>
      </w:r>
      <w:r w:rsidR="001D4C36" w:rsidRPr="0074705F">
        <w:rPr>
          <w:sz w:val="28"/>
          <w:szCs w:val="28"/>
        </w:rPr>
        <w:t xml:space="preserve"> № </w:t>
      </w:r>
      <w:r w:rsidR="0074705F">
        <w:rPr>
          <w:sz w:val="28"/>
          <w:szCs w:val="28"/>
        </w:rPr>
        <w:t>532</w:t>
      </w:r>
      <w:r w:rsidR="001D4C36">
        <w:rPr>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4705F">
        <w:rPr>
          <w:sz w:val="28"/>
          <w:szCs w:val="28"/>
        </w:rPr>
        <w:t xml:space="preserve"> (Приложение 4.)</w:t>
      </w:r>
    </w:p>
    <w:p w:rsidR="001D4C36" w:rsidRDefault="00897EE1" w:rsidP="001D4C36">
      <w:pPr>
        <w:autoSpaceDE w:val="0"/>
        <w:autoSpaceDN w:val="0"/>
        <w:adjustRightInd w:val="0"/>
        <w:ind w:firstLine="851"/>
        <w:jc w:val="both"/>
        <w:rPr>
          <w:sz w:val="28"/>
          <w:szCs w:val="28"/>
        </w:rPr>
      </w:pPr>
      <w:proofErr w:type="gramStart"/>
      <w:r>
        <w:rPr>
          <w:sz w:val="28"/>
          <w:szCs w:val="28"/>
        </w:rPr>
        <w:t>9.Должностное лицо администрации</w:t>
      </w:r>
      <w:r w:rsidR="001D4C36">
        <w:rPr>
          <w:sz w:val="28"/>
          <w:szCs w:val="28"/>
        </w:rPr>
        <w:t xml:space="preserve"> в случае обнаружения нарушения жилищного </w:t>
      </w:r>
      <w:hyperlink r:id="rId24" w:history="1">
        <w:r w:rsidR="001D4C36">
          <w:rPr>
            <w:rStyle w:val="a3"/>
            <w:color w:val="auto"/>
            <w:sz w:val="28"/>
            <w:szCs w:val="28"/>
            <w:u w:val="none"/>
          </w:rPr>
          <w:t>законодательства</w:t>
        </w:r>
      </w:hyperlink>
      <w:r w:rsidR="001D4C36">
        <w:rPr>
          <w:sz w:val="28"/>
          <w:szCs w:val="28"/>
        </w:rPr>
        <w:t xml:space="preserve">, ответственность за которое предусмотрена </w:t>
      </w:r>
      <w:hyperlink r:id="rId25" w:history="1">
        <w:r w:rsidR="001D4C36">
          <w:rPr>
            <w:rStyle w:val="a3"/>
            <w:color w:val="auto"/>
            <w:sz w:val="28"/>
            <w:szCs w:val="28"/>
            <w:u w:val="none"/>
          </w:rPr>
          <w:t>Кодексом Российской Федерации об административных правонарушениях</w:t>
        </w:r>
      </w:hyperlink>
      <w:r w:rsidR="001D4C36">
        <w:rPr>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1D4C36" w:rsidRDefault="003D6CEE" w:rsidP="001D4C36">
      <w:pPr>
        <w:autoSpaceDE w:val="0"/>
        <w:autoSpaceDN w:val="0"/>
        <w:adjustRightInd w:val="0"/>
        <w:ind w:firstLine="851"/>
        <w:jc w:val="both"/>
        <w:rPr>
          <w:sz w:val="28"/>
          <w:szCs w:val="28"/>
        </w:rPr>
      </w:pPr>
      <w:r>
        <w:rPr>
          <w:sz w:val="28"/>
          <w:szCs w:val="28"/>
        </w:rPr>
        <w:t>22</w:t>
      </w:r>
      <w:r w:rsidR="00897EE1">
        <w:rPr>
          <w:sz w:val="28"/>
          <w:szCs w:val="28"/>
        </w:rPr>
        <w:t>.Должностное лицо администрации</w:t>
      </w:r>
      <w:r w:rsidR="001D4C36">
        <w:rPr>
          <w:sz w:val="28"/>
          <w:szCs w:val="28"/>
        </w:rPr>
        <w:t xml:space="preserve">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6" w:history="1">
        <w:r w:rsidR="001D4C36">
          <w:rPr>
            <w:rStyle w:val="a3"/>
            <w:color w:val="auto"/>
            <w:sz w:val="28"/>
            <w:szCs w:val="28"/>
            <w:u w:val="none"/>
          </w:rPr>
          <w:t>законодательства</w:t>
        </w:r>
      </w:hyperlink>
      <w:r w:rsidR="001D4C36">
        <w:rPr>
          <w:sz w:val="28"/>
          <w:szCs w:val="28"/>
        </w:rPr>
        <w:t xml:space="preserve">, установленного предписанием. По результатам проверки составляется </w:t>
      </w:r>
      <w:hyperlink r:id="rId27" w:history="1">
        <w:r w:rsidR="001D4C36">
          <w:rPr>
            <w:rStyle w:val="a3"/>
            <w:color w:val="auto"/>
            <w:sz w:val="28"/>
            <w:szCs w:val="28"/>
            <w:u w:val="none"/>
          </w:rPr>
          <w:t>а</w:t>
        </w:r>
        <w:proofErr w:type="gramStart"/>
        <w:r w:rsidR="001D4C36">
          <w:rPr>
            <w:rStyle w:val="a3"/>
            <w:color w:val="auto"/>
            <w:sz w:val="28"/>
            <w:szCs w:val="28"/>
            <w:u w:val="none"/>
          </w:rPr>
          <w:t>кт</w:t>
        </w:r>
      </w:hyperlink>
      <w:r w:rsidR="001D4C36">
        <w:rPr>
          <w:sz w:val="28"/>
          <w:szCs w:val="28"/>
        </w:rPr>
        <w:t xml:space="preserve"> в дв</w:t>
      </w:r>
      <w:proofErr w:type="gramEnd"/>
      <w:r w:rsidR="001D4C36">
        <w:rPr>
          <w:sz w:val="28"/>
          <w:szCs w:val="28"/>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1D4C36" w:rsidRDefault="001D4C36" w:rsidP="001D4C36">
      <w:pPr>
        <w:autoSpaceDE w:val="0"/>
        <w:autoSpaceDN w:val="0"/>
        <w:adjustRightInd w:val="0"/>
        <w:ind w:firstLine="851"/>
        <w:jc w:val="both"/>
        <w:rPr>
          <w:sz w:val="28"/>
          <w:szCs w:val="28"/>
        </w:rPr>
      </w:pPr>
      <w:r>
        <w:rPr>
          <w:sz w:val="28"/>
          <w:szCs w:val="28"/>
        </w:rPr>
        <w:t>В случае не</w:t>
      </w:r>
      <w:r w:rsidR="00897EE1">
        <w:rPr>
          <w:sz w:val="28"/>
          <w:szCs w:val="28"/>
        </w:rPr>
        <w:t xml:space="preserve"> </w:t>
      </w:r>
      <w:r>
        <w:rPr>
          <w:sz w:val="28"/>
          <w:szCs w:val="28"/>
        </w:rPr>
        <w:t>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1D4C36" w:rsidRDefault="003D6CEE" w:rsidP="001D4C36">
      <w:pPr>
        <w:autoSpaceDE w:val="0"/>
        <w:autoSpaceDN w:val="0"/>
        <w:adjustRightInd w:val="0"/>
        <w:ind w:firstLine="851"/>
        <w:jc w:val="both"/>
        <w:rPr>
          <w:sz w:val="28"/>
          <w:szCs w:val="28"/>
        </w:rPr>
      </w:pPr>
      <w:r>
        <w:rPr>
          <w:sz w:val="28"/>
          <w:szCs w:val="28"/>
        </w:rPr>
        <w:t>23</w:t>
      </w:r>
      <w:r w:rsidR="001D4C36">
        <w:rPr>
          <w:sz w:val="28"/>
          <w:szCs w:val="28"/>
        </w:rPr>
        <w:t xml:space="preserve">. </w:t>
      </w:r>
      <w:proofErr w:type="gramStart"/>
      <w:r w:rsidR="001D4C36">
        <w:rPr>
          <w:sz w:val="28"/>
          <w:szCs w:val="28"/>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w:t>
      </w:r>
      <w:r w:rsidR="00DC088E">
        <w:rPr>
          <w:sz w:val="28"/>
          <w:szCs w:val="28"/>
        </w:rPr>
        <w:t>тенции администраци</w:t>
      </w:r>
      <w:r w:rsidR="006D3375">
        <w:rPr>
          <w:sz w:val="28"/>
          <w:szCs w:val="28"/>
        </w:rPr>
        <w:t xml:space="preserve">и </w:t>
      </w:r>
      <w:r w:rsidR="00C83F0E">
        <w:rPr>
          <w:sz w:val="28"/>
          <w:szCs w:val="28"/>
        </w:rPr>
        <w:t>Локотской поселковой администрации</w:t>
      </w:r>
      <w:r w:rsidR="001D4C36">
        <w:rPr>
          <w:sz w:val="28"/>
          <w:szCs w:val="28"/>
        </w:rPr>
        <w:t>, должностные лица адм</w:t>
      </w:r>
      <w:r w:rsidR="00DC088E">
        <w:rPr>
          <w:sz w:val="28"/>
          <w:szCs w:val="28"/>
        </w:rPr>
        <w:t xml:space="preserve">инистрации </w:t>
      </w:r>
      <w:r w:rsidR="001D4C36">
        <w:rPr>
          <w:sz w:val="28"/>
          <w:szCs w:val="28"/>
        </w:rPr>
        <w:t xml:space="preserve"> обязаны направить в соответствующие уполномоченные органы информацию (сведения) о таких нарушениях.</w:t>
      </w:r>
      <w:proofErr w:type="gramEnd"/>
    </w:p>
    <w:p w:rsidR="001D4C36" w:rsidRDefault="003D6CEE" w:rsidP="001D4C36">
      <w:pPr>
        <w:autoSpaceDE w:val="0"/>
        <w:autoSpaceDN w:val="0"/>
        <w:adjustRightInd w:val="0"/>
        <w:ind w:firstLine="851"/>
        <w:jc w:val="both"/>
        <w:rPr>
          <w:sz w:val="28"/>
          <w:szCs w:val="28"/>
        </w:rPr>
      </w:pPr>
      <w:r>
        <w:rPr>
          <w:sz w:val="28"/>
          <w:szCs w:val="28"/>
        </w:rPr>
        <w:lastRenderedPageBreak/>
        <w:t>24</w:t>
      </w:r>
      <w:r w:rsidR="000A36D1">
        <w:rPr>
          <w:sz w:val="28"/>
          <w:szCs w:val="28"/>
        </w:rPr>
        <w:t>. Должностные лица администрации по жилищному контролю веду</w:t>
      </w:r>
      <w:r w:rsidR="001D4C36">
        <w:rPr>
          <w:sz w:val="28"/>
          <w:szCs w:val="28"/>
        </w:rPr>
        <w:t xml:space="preserve">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8" w:history="1">
        <w:r w:rsidR="001D4C36">
          <w:rPr>
            <w:rStyle w:val="a3"/>
            <w:color w:val="auto"/>
            <w:sz w:val="28"/>
            <w:szCs w:val="28"/>
            <w:u w:val="none"/>
          </w:rPr>
          <w:t>законодательства</w:t>
        </w:r>
      </w:hyperlink>
      <w:r w:rsidR="001D4C36">
        <w:rPr>
          <w:sz w:val="28"/>
          <w:szCs w:val="28"/>
        </w:rPr>
        <w:t>.</w:t>
      </w:r>
    </w:p>
    <w:p w:rsidR="001D4C36" w:rsidRDefault="003D6CEE" w:rsidP="001D4C36">
      <w:pPr>
        <w:autoSpaceDE w:val="0"/>
        <w:autoSpaceDN w:val="0"/>
        <w:adjustRightInd w:val="0"/>
        <w:ind w:firstLine="851"/>
        <w:jc w:val="both"/>
        <w:rPr>
          <w:sz w:val="28"/>
          <w:szCs w:val="28"/>
        </w:rPr>
      </w:pPr>
      <w:r>
        <w:rPr>
          <w:sz w:val="28"/>
          <w:szCs w:val="28"/>
        </w:rPr>
        <w:t>25</w:t>
      </w:r>
      <w:r w:rsidR="001D4C36">
        <w:rPr>
          <w:sz w:val="28"/>
          <w:szCs w:val="28"/>
        </w:rPr>
        <w:t xml:space="preserve">. После проведения всех процедур по осуществлению муниципального жилищного контроля и в случае не устранения правонарушения в установленный </w:t>
      </w:r>
      <w:r w:rsidR="006D04CF">
        <w:rPr>
          <w:sz w:val="28"/>
          <w:szCs w:val="28"/>
        </w:rPr>
        <w:t>срок должностные лица</w:t>
      </w:r>
      <w:r w:rsidR="001D4C36">
        <w:rPr>
          <w:sz w:val="28"/>
          <w:szCs w:val="28"/>
        </w:rPr>
        <w:t xml:space="preserve"> направляет материалы в суд для принятия дальнейших мер к правонарушителю в судебном порядке.</w:t>
      </w:r>
    </w:p>
    <w:p w:rsidR="001D4C36" w:rsidRDefault="001D4C36" w:rsidP="001D4C36">
      <w:pPr>
        <w:autoSpaceDE w:val="0"/>
        <w:autoSpaceDN w:val="0"/>
        <w:adjustRightInd w:val="0"/>
        <w:ind w:firstLine="851"/>
        <w:jc w:val="both"/>
        <w:rPr>
          <w:sz w:val="28"/>
          <w:szCs w:val="28"/>
        </w:rPr>
      </w:pPr>
    </w:p>
    <w:p w:rsidR="001D4C36" w:rsidRDefault="00C83F0E" w:rsidP="001D4C36">
      <w:pPr>
        <w:autoSpaceDE w:val="0"/>
        <w:autoSpaceDN w:val="0"/>
        <w:adjustRightInd w:val="0"/>
        <w:ind w:firstLine="851"/>
        <w:jc w:val="center"/>
        <w:outlineLvl w:val="1"/>
        <w:rPr>
          <w:b/>
          <w:sz w:val="28"/>
          <w:szCs w:val="28"/>
        </w:rPr>
      </w:pPr>
      <w:r w:rsidRPr="00276364">
        <w:rPr>
          <w:b/>
          <w:sz w:val="28"/>
          <w:szCs w:val="28"/>
        </w:rPr>
        <w:t>4</w:t>
      </w:r>
      <w:r w:rsidR="001D4C36" w:rsidRPr="00276364">
        <w:rPr>
          <w:b/>
          <w:sz w:val="28"/>
          <w:szCs w:val="28"/>
        </w:rPr>
        <w:t xml:space="preserve">. </w:t>
      </w:r>
      <w:r w:rsidR="00276364">
        <w:rPr>
          <w:b/>
          <w:sz w:val="28"/>
          <w:szCs w:val="28"/>
        </w:rPr>
        <w:t>Контроль за исполнение административного регламента</w:t>
      </w:r>
    </w:p>
    <w:p w:rsidR="001D4C36" w:rsidRDefault="001D4C36" w:rsidP="001D4C36">
      <w:pPr>
        <w:autoSpaceDE w:val="0"/>
        <w:autoSpaceDN w:val="0"/>
        <w:adjustRightInd w:val="0"/>
        <w:ind w:firstLine="851"/>
        <w:jc w:val="both"/>
        <w:outlineLvl w:val="1"/>
        <w:rPr>
          <w:sz w:val="28"/>
          <w:szCs w:val="28"/>
        </w:rPr>
      </w:pPr>
    </w:p>
    <w:p w:rsidR="001D4C36" w:rsidRDefault="00654DE8" w:rsidP="001D4C36">
      <w:pPr>
        <w:ind w:firstLine="851"/>
        <w:jc w:val="both"/>
        <w:rPr>
          <w:sz w:val="28"/>
          <w:szCs w:val="28"/>
        </w:rPr>
      </w:pPr>
      <w:r>
        <w:rPr>
          <w:sz w:val="28"/>
          <w:szCs w:val="28"/>
        </w:rPr>
        <w:t>1.</w:t>
      </w:r>
      <w:r w:rsidR="001D4C36">
        <w:rPr>
          <w:sz w:val="28"/>
          <w:szCs w:val="28"/>
        </w:rPr>
        <w:t xml:space="preserve">Текущий контроль за исполнением муниципальной функции осуществляют – Глава </w:t>
      </w:r>
      <w:r w:rsidR="00C83F0E">
        <w:rPr>
          <w:sz w:val="28"/>
          <w:szCs w:val="28"/>
        </w:rPr>
        <w:t>Локотской поселковой администрации</w:t>
      </w:r>
      <w:r>
        <w:rPr>
          <w:sz w:val="28"/>
          <w:szCs w:val="28"/>
        </w:rPr>
        <w:t>.</w:t>
      </w:r>
    </w:p>
    <w:p w:rsidR="001D4C36" w:rsidRDefault="001D4C36" w:rsidP="001D4C36">
      <w:pPr>
        <w:ind w:firstLine="851"/>
        <w:jc w:val="both"/>
        <w:rPr>
          <w:sz w:val="28"/>
          <w:szCs w:val="28"/>
        </w:rPr>
      </w:pPr>
      <w:r>
        <w:rPr>
          <w:sz w:val="28"/>
          <w:szCs w:val="28"/>
        </w:rPr>
        <w:t>2. Текущий контроль осуществляется путем проведения проверок соблюдения и соверш</w:t>
      </w:r>
      <w:r w:rsidR="00CB267D">
        <w:rPr>
          <w:sz w:val="28"/>
          <w:szCs w:val="28"/>
        </w:rPr>
        <w:t>ения должностными лицами администрации</w:t>
      </w:r>
      <w:r>
        <w:rPr>
          <w:sz w:val="28"/>
          <w:szCs w:val="28"/>
        </w:rPr>
        <w:t xml:space="preserve"> всех действий, принятия всех решений, необходимых для исполнения муниципальной функции.</w:t>
      </w:r>
    </w:p>
    <w:p w:rsidR="001D4C36" w:rsidRDefault="003D6CEE" w:rsidP="001D4C36">
      <w:pPr>
        <w:ind w:firstLine="851"/>
        <w:jc w:val="both"/>
        <w:rPr>
          <w:sz w:val="28"/>
          <w:szCs w:val="28"/>
        </w:rPr>
      </w:pPr>
      <w:r>
        <w:rPr>
          <w:rStyle w:val="apple-style-span"/>
          <w:sz w:val="28"/>
          <w:szCs w:val="28"/>
        </w:rPr>
        <w:t>3</w:t>
      </w:r>
      <w:r w:rsidR="001D4C36">
        <w:rPr>
          <w:rStyle w:val="apple-style-span"/>
          <w:sz w:val="28"/>
          <w:szCs w:val="28"/>
        </w:rPr>
        <w:t xml:space="preserve">. </w:t>
      </w:r>
      <w:r w:rsidR="001D4C36">
        <w:rPr>
          <w:sz w:val="28"/>
          <w:szCs w:val="28"/>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w:t>
      </w:r>
      <w:r w:rsidR="006725B3">
        <w:rPr>
          <w:sz w:val="28"/>
          <w:szCs w:val="28"/>
        </w:rPr>
        <w:t>ствия) должностных лиц администрации</w:t>
      </w:r>
      <w:r w:rsidR="001D4C36">
        <w:rPr>
          <w:sz w:val="28"/>
          <w:szCs w:val="28"/>
        </w:rPr>
        <w:t>.</w:t>
      </w:r>
    </w:p>
    <w:p w:rsidR="001D4C36" w:rsidRDefault="001D4C36" w:rsidP="001D4C36">
      <w:pPr>
        <w:pStyle w:val="a4"/>
        <w:spacing w:before="0" w:beforeAutospacing="0" w:after="0" w:afterAutospacing="0" w:line="240" w:lineRule="atLeast"/>
        <w:ind w:firstLine="851"/>
        <w:jc w:val="both"/>
        <w:rPr>
          <w:sz w:val="28"/>
          <w:szCs w:val="28"/>
        </w:rPr>
      </w:pPr>
      <w:r>
        <w:rPr>
          <w:sz w:val="28"/>
          <w:szCs w:val="28"/>
        </w:rPr>
        <w:t xml:space="preserve">4. Проверки могут быть плановыми и внеплановыми. Порядок и периодичность осуществления плановых проверок устанавливается Главой </w:t>
      </w:r>
      <w:r w:rsidR="00654DE8">
        <w:rPr>
          <w:sz w:val="28"/>
          <w:szCs w:val="28"/>
        </w:rPr>
        <w:t>поселения</w:t>
      </w:r>
      <w:r>
        <w:rPr>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1D4C36" w:rsidRDefault="003D6CEE" w:rsidP="001D4C36">
      <w:pPr>
        <w:pStyle w:val="a4"/>
        <w:spacing w:before="0" w:beforeAutospacing="0" w:after="0" w:afterAutospacing="0" w:line="240" w:lineRule="atLeast"/>
        <w:ind w:firstLine="851"/>
        <w:jc w:val="both"/>
        <w:rPr>
          <w:sz w:val="28"/>
          <w:szCs w:val="28"/>
        </w:rPr>
      </w:pPr>
      <w:r>
        <w:rPr>
          <w:sz w:val="28"/>
          <w:szCs w:val="28"/>
        </w:rPr>
        <w:t>5</w:t>
      </w:r>
      <w:r w:rsidR="001D4C36">
        <w:rPr>
          <w:sz w:val="28"/>
          <w:szCs w:val="28"/>
        </w:rPr>
        <w:t>. Внеплановые проверки проводятся в связи с проверкой устранения ранее выявленных нарушений, а также в случаях получения жалоб на действия (бездей</w:t>
      </w:r>
      <w:r w:rsidR="006725B3">
        <w:rPr>
          <w:sz w:val="28"/>
          <w:szCs w:val="28"/>
        </w:rPr>
        <w:t>ствия) должностных лиц</w:t>
      </w:r>
      <w:r w:rsidR="001D4C36">
        <w:rPr>
          <w:sz w:val="28"/>
          <w:szCs w:val="28"/>
        </w:rPr>
        <w:t>.</w:t>
      </w:r>
    </w:p>
    <w:p w:rsidR="001D4C36" w:rsidRDefault="003D6CEE" w:rsidP="001D4C36">
      <w:pPr>
        <w:pStyle w:val="bt"/>
        <w:spacing w:before="0" w:beforeAutospacing="0" w:after="0" w:afterAutospacing="0" w:line="240" w:lineRule="atLeast"/>
        <w:ind w:firstLine="851"/>
        <w:jc w:val="both"/>
        <w:rPr>
          <w:sz w:val="28"/>
          <w:szCs w:val="28"/>
        </w:rPr>
      </w:pPr>
      <w:r>
        <w:rPr>
          <w:sz w:val="28"/>
          <w:szCs w:val="28"/>
        </w:rPr>
        <w:t>6.</w:t>
      </w:r>
      <w:r w:rsidR="001D4C36">
        <w:rPr>
          <w:sz w:val="28"/>
          <w:szCs w:val="28"/>
        </w:rPr>
        <w:t xml:space="preserve">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1D4C36" w:rsidRDefault="003D6CEE" w:rsidP="001D4C36">
      <w:pPr>
        <w:autoSpaceDE w:val="0"/>
        <w:autoSpaceDN w:val="0"/>
        <w:adjustRightInd w:val="0"/>
        <w:ind w:firstLine="851"/>
        <w:jc w:val="both"/>
        <w:rPr>
          <w:sz w:val="28"/>
          <w:szCs w:val="28"/>
        </w:rPr>
      </w:pPr>
      <w:r>
        <w:rPr>
          <w:sz w:val="28"/>
          <w:szCs w:val="28"/>
        </w:rPr>
        <w:t xml:space="preserve">7. </w:t>
      </w:r>
      <w:r w:rsidR="001D4C36">
        <w:rPr>
          <w:sz w:val="28"/>
          <w:szCs w:val="28"/>
        </w:rPr>
        <w:t xml:space="preserve"> Должностные лица </w:t>
      </w:r>
      <w:r w:rsidR="002B31BF">
        <w:rPr>
          <w:sz w:val="28"/>
          <w:szCs w:val="28"/>
        </w:rPr>
        <w:t>А</w:t>
      </w:r>
      <w:r w:rsidR="001D4C36">
        <w:rPr>
          <w:sz w:val="28"/>
          <w:szCs w:val="28"/>
        </w:rPr>
        <w:t>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1D4C36" w:rsidRDefault="001D4C36" w:rsidP="001D4C36">
      <w:pPr>
        <w:ind w:firstLine="851"/>
        <w:rPr>
          <w:rStyle w:val="apple-style-span"/>
        </w:rPr>
      </w:pPr>
    </w:p>
    <w:p w:rsidR="004670F6" w:rsidRDefault="001D4C36" w:rsidP="00276364">
      <w:pPr>
        <w:numPr>
          <w:ilvl w:val="0"/>
          <w:numId w:val="1"/>
        </w:numPr>
        <w:autoSpaceDE w:val="0"/>
        <w:autoSpaceDN w:val="0"/>
        <w:adjustRightInd w:val="0"/>
        <w:jc w:val="center"/>
        <w:outlineLvl w:val="1"/>
        <w:rPr>
          <w:b/>
          <w:color w:val="000000"/>
          <w:sz w:val="28"/>
          <w:szCs w:val="28"/>
          <w:shd w:val="clear" w:color="auto" w:fill="FFFFFF"/>
        </w:rPr>
      </w:pPr>
      <w:r>
        <w:rPr>
          <w:b/>
          <w:sz w:val="28"/>
          <w:szCs w:val="28"/>
        </w:rPr>
        <w:t>Д</w:t>
      </w:r>
      <w:r>
        <w:rPr>
          <w:b/>
          <w:color w:val="000000"/>
          <w:sz w:val="28"/>
          <w:szCs w:val="28"/>
          <w:shd w:val="clear" w:color="auto" w:fill="FFFFFF"/>
        </w:rPr>
        <w:t xml:space="preserve">осудебный (внесудебный) порядок обжалования </w:t>
      </w:r>
    </w:p>
    <w:p w:rsidR="00276364" w:rsidRDefault="00276364" w:rsidP="00276364">
      <w:pPr>
        <w:autoSpaceDE w:val="0"/>
        <w:autoSpaceDN w:val="0"/>
        <w:adjustRightInd w:val="0"/>
        <w:ind w:left="1065"/>
        <w:outlineLvl w:val="1"/>
        <w:rPr>
          <w:b/>
          <w:color w:val="000000"/>
          <w:sz w:val="28"/>
          <w:szCs w:val="28"/>
          <w:shd w:val="clear" w:color="auto" w:fill="FFFFFF"/>
        </w:rPr>
      </w:pPr>
    </w:p>
    <w:p w:rsidR="004670F6" w:rsidRDefault="004670F6" w:rsidP="004670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4670F6" w:rsidRDefault="004670F6" w:rsidP="004670F6">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Заявитель может обратиться с жалобой в том числе в следующих случаях:</w:t>
      </w:r>
    </w:p>
    <w:p w:rsidR="004670F6" w:rsidRDefault="004670F6" w:rsidP="004670F6">
      <w:pPr>
        <w:autoSpaceDE w:val="0"/>
        <w:autoSpaceDN w:val="0"/>
        <w:adjustRightInd w:val="0"/>
        <w:ind w:firstLine="540"/>
        <w:jc w:val="both"/>
        <w:outlineLvl w:val="1"/>
        <w:rPr>
          <w:sz w:val="28"/>
          <w:szCs w:val="28"/>
        </w:rPr>
      </w:pPr>
      <w:r>
        <w:rPr>
          <w:sz w:val="28"/>
          <w:szCs w:val="28"/>
        </w:rPr>
        <w:lastRenderedPageBreak/>
        <w:t>1) нарушение срока регистрации запроса заявителя о предоставлении муниципальной услуги;</w:t>
      </w:r>
    </w:p>
    <w:p w:rsidR="004670F6" w:rsidRDefault="004670F6" w:rsidP="004670F6">
      <w:pPr>
        <w:autoSpaceDE w:val="0"/>
        <w:autoSpaceDN w:val="0"/>
        <w:adjustRightInd w:val="0"/>
        <w:ind w:firstLine="540"/>
        <w:jc w:val="both"/>
        <w:outlineLvl w:val="1"/>
        <w:rPr>
          <w:sz w:val="28"/>
          <w:szCs w:val="28"/>
        </w:rPr>
      </w:pPr>
      <w:r>
        <w:rPr>
          <w:sz w:val="28"/>
          <w:szCs w:val="28"/>
        </w:rPr>
        <w:t xml:space="preserve">2) </w:t>
      </w:r>
      <w:r w:rsidR="00D87B34">
        <w:rPr>
          <w:sz w:val="28"/>
          <w:szCs w:val="28"/>
        </w:rPr>
        <w:t xml:space="preserve"> </w:t>
      </w:r>
      <w:r>
        <w:rPr>
          <w:sz w:val="28"/>
          <w:szCs w:val="28"/>
        </w:rPr>
        <w:t>нарушение срока предоставления  муниципальной услуги;</w:t>
      </w:r>
    </w:p>
    <w:p w:rsidR="004670F6" w:rsidRDefault="00D87B34" w:rsidP="004670F6">
      <w:pPr>
        <w:autoSpaceDE w:val="0"/>
        <w:autoSpaceDN w:val="0"/>
        <w:adjustRightInd w:val="0"/>
        <w:ind w:firstLine="540"/>
        <w:jc w:val="both"/>
        <w:outlineLvl w:val="1"/>
        <w:rPr>
          <w:sz w:val="28"/>
          <w:szCs w:val="28"/>
        </w:rPr>
      </w:pPr>
      <w:r>
        <w:rPr>
          <w:sz w:val="28"/>
          <w:szCs w:val="28"/>
        </w:rPr>
        <w:t xml:space="preserve">3) </w:t>
      </w:r>
      <w:r w:rsidR="004670F6">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F2178">
        <w:rPr>
          <w:sz w:val="28"/>
          <w:szCs w:val="28"/>
        </w:rPr>
        <w:t>Брян</w:t>
      </w:r>
      <w:r w:rsidR="005731D9">
        <w:rPr>
          <w:sz w:val="28"/>
          <w:szCs w:val="28"/>
        </w:rPr>
        <w:t>ской</w:t>
      </w:r>
      <w:r w:rsidR="004670F6">
        <w:rPr>
          <w:sz w:val="28"/>
          <w:szCs w:val="28"/>
        </w:rPr>
        <w:t xml:space="preserve"> области, муниципальными правовыми актами органов местного самоуправления </w:t>
      </w:r>
      <w:r w:rsidR="00C83F0E">
        <w:rPr>
          <w:sz w:val="28"/>
          <w:szCs w:val="28"/>
        </w:rPr>
        <w:t>Локотской поселковой администрации</w:t>
      </w:r>
      <w:r w:rsidR="004670F6">
        <w:rPr>
          <w:sz w:val="28"/>
          <w:szCs w:val="28"/>
        </w:rPr>
        <w:t xml:space="preserve"> для предоставления  муниципальной услуги;</w:t>
      </w:r>
    </w:p>
    <w:p w:rsidR="004670F6" w:rsidRDefault="004670F6" w:rsidP="004670F6">
      <w:pPr>
        <w:autoSpaceDE w:val="0"/>
        <w:autoSpaceDN w:val="0"/>
        <w:adjustRightInd w:val="0"/>
        <w:ind w:firstLine="540"/>
        <w:jc w:val="both"/>
        <w:outlineLvl w:val="1"/>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F2178">
        <w:rPr>
          <w:sz w:val="28"/>
          <w:szCs w:val="28"/>
        </w:rPr>
        <w:t>Брян</w:t>
      </w:r>
      <w:r w:rsidR="005731D9">
        <w:rPr>
          <w:sz w:val="28"/>
          <w:szCs w:val="28"/>
        </w:rPr>
        <w:t>ской</w:t>
      </w:r>
      <w:r>
        <w:rPr>
          <w:sz w:val="28"/>
          <w:szCs w:val="28"/>
        </w:rPr>
        <w:t xml:space="preserve"> области, муниципальными правовыми актами органов местного самоуправления </w:t>
      </w:r>
      <w:r w:rsidR="00C83F0E">
        <w:rPr>
          <w:sz w:val="28"/>
          <w:szCs w:val="28"/>
        </w:rPr>
        <w:t>Локотской поселковой администрации</w:t>
      </w:r>
      <w:r>
        <w:rPr>
          <w:sz w:val="28"/>
          <w:szCs w:val="28"/>
        </w:rPr>
        <w:t xml:space="preserve"> для предоставления муниципальной услуги, у заявителя;</w:t>
      </w:r>
    </w:p>
    <w:p w:rsidR="004670F6" w:rsidRDefault="004670F6" w:rsidP="004670F6">
      <w:pPr>
        <w:autoSpaceDE w:val="0"/>
        <w:autoSpaceDN w:val="0"/>
        <w:adjustRightInd w:val="0"/>
        <w:ind w:firstLine="540"/>
        <w:jc w:val="both"/>
        <w:outlineLvl w:val="1"/>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92CA9">
        <w:rPr>
          <w:sz w:val="28"/>
          <w:szCs w:val="28"/>
        </w:rPr>
        <w:t>Брян</w:t>
      </w:r>
      <w:r w:rsidR="005731D9">
        <w:rPr>
          <w:sz w:val="28"/>
          <w:szCs w:val="28"/>
        </w:rPr>
        <w:t>ской</w:t>
      </w:r>
      <w:r>
        <w:rPr>
          <w:sz w:val="28"/>
          <w:szCs w:val="28"/>
        </w:rPr>
        <w:t xml:space="preserve"> области, муниципальными правовыми актами органов местного самоуправления </w:t>
      </w:r>
      <w:r w:rsidR="00C83F0E">
        <w:rPr>
          <w:sz w:val="28"/>
          <w:szCs w:val="28"/>
        </w:rPr>
        <w:t>Локотской поселковой администрации</w:t>
      </w:r>
      <w:r>
        <w:rPr>
          <w:sz w:val="28"/>
          <w:szCs w:val="28"/>
        </w:rPr>
        <w:t>;</w:t>
      </w:r>
    </w:p>
    <w:p w:rsidR="004670F6" w:rsidRDefault="004670F6" w:rsidP="004670F6">
      <w:pPr>
        <w:autoSpaceDE w:val="0"/>
        <w:autoSpaceDN w:val="0"/>
        <w:adjustRightInd w:val="0"/>
        <w:ind w:firstLine="540"/>
        <w:jc w:val="both"/>
        <w:outlineLvl w:val="1"/>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92CA9">
        <w:rPr>
          <w:sz w:val="28"/>
          <w:szCs w:val="28"/>
        </w:rPr>
        <w:t>Брян</w:t>
      </w:r>
      <w:r w:rsidR="005731D9">
        <w:rPr>
          <w:sz w:val="28"/>
          <w:szCs w:val="28"/>
        </w:rPr>
        <w:t>ской</w:t>
      </w:r>
      <w:r>
        <w:rPr>
          <w:sz w:val="28"/>
          <w:szCs w:val="28"/>
        </w:rPr>
        <w:t xml:space="preserve"> области, муниципальными правовыми актами органов местного самоуправления </w:t>
      </w:r>
      <w:r w:rsidR="00C83F0E">
        <w:rPr>
          <w:sz w:val="28"/>
          <w:szCs w:val="28"/>
        </w:rPr>
        <w:t>Локотской поселковой администрации</w:t>
      </w:r>
      <w:r>
        <w:rPr>
          <w:sz w:val="28"/>
          <w:szCs w:val="28"/>
        </w:rPr>
        <w:t>;</w:t>
      </w:r>
    </w:p>
    <w:p w:rsidR="004670F6" w:rsidRDefault="004670F6" w:rsidP="004670F6">
      <w:pPr>
        <w:autoSpaceDE w:val="0"/>
        <w:autoSpaceDN w:val="0"/>
        <w:adjustRightInd w:val="0"/>
        <w:ind w:firstLine="540"/>
        <w:jc w:val="both"/>
        <w:outlineLvl w:val="1"/>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4DE8" w:rsidRDefault="00654DE8" w:rsidP="004670F6">
      <w:pPr>
        <w:pStyle w:val="ConsPlusNormal"/>
        <w:jc w:val="both"/>
        <w:rPr>
          <w:rFonts w:ascii="Times New Roman" w:hAnsi="Times New Roman" w:cs="Times New Roman"/>
          <w:sz w:val="28"/>
          <w:szCs w:val="28"/>
        </w:rPr>
      </w:pPr>
    </w:p>
    <w:p w:rsidR="00654DE8" w:rsidRDefault="004670F6" w:rsidP="004670F6">
      <w:pPr>
        <w:pStyle w:val="ConsPlusNormal"/>
        <w:jc w:val="both"/>
        <w:rPr>
          <w:rFonts w:ascii="Times New Roman" w:hAnsi="Times New Roman" w:cs="Times New Roman"/>
          <w:sz w:val="28"/>
          <w:szCs w:val="28"/>
        </w:rPr>
      </w:pPr>
      <w:r>
        <w:rPr>
          <w:rFonts w:ascii="Times New Roman" w:hAnsi="Times New Roman" w:cs="Times New Roman"/>
          <w:sz w:val="28"/>
          <w:szCs w:val="28"/>
        </w:rPr>
        <w:t>3. Жалоба подается в письменной форме на бумажном носителе, в эл</w:t>
      </w:r>
      <w:r w:rsidR="00007E21">
        <w:rPr>
          <w:rFonts w:ascii="Times New Roman" w:hAnsi="Times New Roman" w:cs="Times New Roman"/>
          <w:sz w:val="28"/>
          <w:szCs w:val="28"/>
        </w:rPr>
        <w:t xml:space="preserve">ектронной форме в Администрацию </w:t>
      </w:r>
      <w:r>
        <w:rPr>
          <w:rFonts w:ascii="Times New Roman" w:hAnsi="Times New Roman" w:cs="Times New Roman"/>
          <w:sz w:val="28"/>
          <w:szCs w:val="28"/>
        </w:rPr>
        <w:t xml:space="preserve">поселения. </w:t>
      </w:r>
    </w:p>
    <w:p w:rsidR="004670F6" w:rsidRDefault="004670F6" w:rsidP="004670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Жалоба может быть направлена по почте, с использованием информационно-телекоммуникационной сети Интернет, официального сайта </w:t>
      </w:r>
      <w:r w:rsidR="00C83F0E" w:rsidRPr="00C83F0E">
        <w:rPr>
          <w:rFonts w:ascii="Times New Roman" w:hAnsi="Times New Roman" w:cs="Times New Roman"/>
          <w:sz w:val="28"/>
          <w:szCs w:val="28"/>
        </w:rPr>
        <w:t>Локотской поселковой администрации</w:t>
      </w:r>
      <w:r>
        <w:rPr>
          <w:rFonts w:ascii="Times New Roman" w:hAnsi="Times New Roman" w:cs="Times New Roman"/>
          <w:sz w:val="28"/>
          <w:szCs w:val="28"/>
        </w:rPr>
        <w:t>, а также может быть принята при личном приеме заявителя.</w:t>
      </w:r>
    </w:p>
    <w:p w:rsidR="00654DE8" w:rsidRDefault="00654DE8" w:rsidP="004670F6">
      <w:pPr>
        <w:pStyle w:val="ConsPlusNormal"/>
        <w:jc w:val="both"/>
        <w:rPr>
          <w:rFonts w:ascii="Times New Roman" w:hAnsi="Times New Roman" w:cs="Times New Roman"/>
          <w:sz w:val="28"/>
          <w:szCs w:val="28"/>
        </w:rPr>
      </w:pPr>
    </w:p>
    <w:p w:rsidR="004670F6" w:rsidRDefault="004670F6" w:rsidP="004670F6">
      <w:pPr>
        <w:pStyle w:val="ConsPlusNormal"/>
        <w:jc w:val="both"/>
        <w:rPr>
          <w:rFonts w:ascii="Times New Roman" w:hAnsi="Times New Roman" w:cs="Times New Roman"/>
          <w:sz w:val="28"/>
          <w:szCs w:val="28"/>
        </w:rPr>
      </w:pPr>
      <w:r>
        <w:rPr>
          <w:rFonts w:ascii="Times New Roman" w:hAnsi="Times New Roman" w:cs="Times New Roman"/>
          <w:sz w:val="28"/>
          <w:szCs w:val="28"/>
        </w:rPr>
        <w:t>5. Жалоба должна содержать:</w:t>
      </w:r>
    </w:p>
    <w:p w:rsidR="004670F6" w:rsidRDefault="004670F6" w:rsidP="004670F6">
      <w:pPr>
        <w:autoSpaceDE w:val="0"/>
        <w:autoSpaceDN w:val="0"/>
        <w:adjustRightInd w:val="0"/>
        <w:ind w:firstLine="540"/>
        <w:jc w:val="both"/>
        <w:outlineLvl w:val="1"/>
        <w:rPr>
          <w:sz w:val="28"/>
          <w:szCs w:val="28"/>
        </w:rPr>
      </w:pPr>
      <w:r>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70F6" w:rsidRDefault="004670F6" w:rsidP="004670F6">
      <w:pPr>
        <w:autoSpaceDE w:val="0"/>
        <w:autoSpaceDN w:val="0"/>
        <w:adjustRightInd w:val="0"/>
        <w:ind w:firstLine="540"/>
        <w:jc w:val="both"/>
        <w:outlineLvl w:val="1"/>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670F6" w:rsidRDefault="004670F6" w:rsidP="004670F6">
      <w:pPr>
        <w:autoSpaceDE w:val="0"/>
        <w:autoSpaceDN w:val="0"/>
        <w:adjustRightInd w:val="0"/>
        <w:ind w:firstLine="540"/>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70F6" w:rsidRDefault="004670F6" w:rsidP="004670F6">
      <w:pPr>
        <w:autoSpaceDE w:val="0"/>
        <w:autoSpaceDN w:val="0"/>
        <w:adjustRightInd w:val="0"/>
        <w:ind w:firstLine="54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4DE8" w:rsidRDefault="00654DE8" w:rsidP="004670F6">
      <w:pPr>
        <w:pStyle w:val="ConsPlusNormal"/>
        <w:jc w:val="both"/>
        <w:rPr>
          <w:rFonts w:ascii="Times New Roman" w:hAnsi="Times New Roman" w:cs="Times New Roman"/>
          <w:sz w:val="28"/>
          <w:szCs w:val="28"/>
        </w:rPr>
      </w:pPr>
    </w:p>
    <w:p w:rsidR="004670F6" w:rsidRDefault="004670F6" w:rsidP="004670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Жалоба, поступившая в Администрацию </w:t>
      </w:r>
      <w:r w:rsidR="007C4E45">
        <w:rPr>
          <w:rFonts w:ascii="Times New Roman" w:hAnsi="Times New Roman" w:cs="Times New Roman"/>
          <w:sz w:val="28"/>
          <w:szCs w:val="28"/>
        </w:rPr>
        <w:t xml:space="preserve">  </w:t>
      </w:r>
      <w:r>
        <w:rPr>
          <w:rFonts w:ascii="Times New Roman" w:hAnsi="Times New Roman" w:cs="Times New Roman"/>
          <w:sz w:val="28"/>
          <w:szCs w:val="28"/>
        </w:rPr>
        <w:t xml:space="preserve">   подлежит рассмотрению </w:t>
      </w:r>
      <w:r w:rsidR="00C83F0E">
        <w:rPr>
          <w:rFonts w:ascii="Times New Roman" w:hAnsi="Times New Roman" w:cs="Times New Roman"/>
          <w:sz w:val="28"/>
          <w:szCs w:val="28"/>
        </w:rPr>
        <w:t>Главой Локотской поселковой администрации</w:t>
      </w:r>
      <w:r>
        <w:rPr>
          <w:rFonts w:ascii="Times New Roman" w:hAnsi="Times New Roman" w:cs="Times New Roman"/>
          <w:sz w:val="28"/>
          <w:szCs w:val="28"/>
        </w:rPr>
        <w:t xml:space="preserve"> в течение пятнадцати рабочих дней со дня ее регистрации, а в случае обжалования отказа Администрации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4DE8" w:rsidRDefault="00654DE8" w:rsidP="004670F6">
      <w:pPr>
        <w:pStyle w:val="ConsPlusNormal"/>
        <w:jc w:val="both"/>
        <w:rPr>
          <w:rFonts w:ascii="Times New Roman" w:hAnsi="Times New Roman" w:cs="Times New Roman"/>
          <w:sz w:val="28"/>
          <w:szCs w:val="28"/>
        </w:rPr>
      </w:pPr>
    </w:p>
    <w:p w:rsidR="004670F6" w:rsidRPr="0037758C" w:rsidRDefault="003D6CEE" w:rsidP="004670F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4670F6">
        <w:rPr>
          <w:rFonts w:ascii="Times New Roman" w:hAnsi="Times New Roman" w:cs="Times New Roman"/>
          <w:sz w:val="28"/>
          <w:szCs w:val="28"/>
        </w:rPr>
        <w:t xml:space="preserve">. По результатам рассмотрения жалобы Администрация  поселения  принимает одно из следующих решений: </w:t>
      </w:r>
    </w:p>
    <w:p w:rsidR="004670F6" w:rsidRDefault="004670F6" w:rsidP="004670F6">
      <w:pPr>
        <w:autoSpaceDE w:val="0"/>
        <w:autoSpaceDN w:val="0"/>
        <w:adjustRightInd w:val="0"/>
        <w:ind w:firstLine="540"/>
        <w:jc w:val="both"/>
        <w:outlineLvl w:val="1"/>
        <w:rPr>
          <w:sz w:val="28"/>
          <w:szCs w:val="28"/>
        </w:rPr>
      </w:pPr>
      <w:proofErr w:type="gramStart"/>
      <w:r>
        <w:rPr>
          <w:sz w:val="28"/>
          <w:szCs w:val="28"/>
        </w:rPr>
        <w:t xml:space="preserve">а)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731D9">
        <w:rPr>
          <w:sz w:val="28"/>
          <w:szCs w:val="28"/>
        </w:rPr>
        <w:t>Ростовской</w:t>
      </w:r>
      <w:r>
        <w:rPr>
          <w:sz w:val="28"/>
          <w:szCs w:val="28"/>
        </w:rPr>
        <w:t xml:space="preserve"> области, муниципальными правовыми актами </w:t>
      </w:r>
      <w:r w:rsidR="006A208B">
        <w:rPr>
          <w:sz w:val="28"/>
          <w:szCs w:val="28"/>
        </w:rPr>
        <w:t xml:space="preserve">органов местного самоуправления </w:t>
      </w:r>
      <w:r w:rsidR="00C83F0E">
        <w:rPr>
          <w:sz w:val="28"/>
          <w:szCs w:val="28"/>
        </w:rPr>
        <w:t>Локотской поселковой администрации</w:t>
      </w:r>
      <w:r>
        <w:rPr>
          <w:sz w:val="28"/>
          <w:szCs w:val="28"/>
        </w:rPr>
        <w:t>, а также в иных формах;</w:t>
      </w:r>
      <w:proofErr w:type="gramEnd"/>
    </w:p>
    <w:p w:rsidR="004670F6" w:rsidRDefault="004670F6" w:rsidP="004670F6">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654DE8" w:rsidRDefault="00654DE8" w:rsidP="004670F6">
      <w:pPr>
        <w:autoSpaceDE w:val="0"/>
        <w:autoSpaceDN w:val="0"/>
        <w:adjustRightInd w:val="0"/>
        <w:ind w:firstLine="540"/>
        <w:jc w:val="both"/>
        <w:outlineLvl w:val="1"/>
        <w:rPr>
          <w:sz w:val="28"/>
          <w:szCs w:val="28"/>
        </w:rPr>
      </w:pPr>
    </w:p>
    <w:p w:rsidR="004670F6" w:rsidRDefault="004670F6" w:rsidP="004670F6">
      <w:pPr>
        <w:autoSpaceDE w:val="0"/>
        <w:autoSpaceDN w:val="0"/>
        <w:adjustRightInd w:val="0"/>
        <w:ind w:firstLine="540"/>
        <w:jc w:val="both"/>
        <w:outlineLvl w:val="1"/>
        <w:rPr>
          <w:sz w:val="28"/>
          <w:szCs w:val="28"/>
        </w:rPr>
      </w:pPr>
      <w:r w:rsidRPr="00B16F58">
        <w:rPr>
          <w:sz w:val="28"/>
          <w:szCs w:val="28"/>
        </w:rPr>
        <w:t xml:space="preserve">8. Не позднее дня, следующего за днем принятия решения, указанного в пункте </w:t>
      </w:r>
      <w:r w:rsidR="00B16F58" w:rsidRPr="00B16F58">
        <w:rPr>
          <w:sz w:val="28"/>
          <w:szCs w:val="28"/>
        </w:rPr>
        <w:t>5.</w:t>
      </w:r>
      <w:r w:rsidRPr="00B16F58">
        <w:rPr>
          <w:sz w:val="28"/>
          <w:szCs w:val="28"/>
        </w:rPr>
        <w:t>7.</w:t>
      </w:r>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54DE8" w:rsidRDefault="00654DE8" w:rsidP="004670F6">
      <w:pPr>
        <w:pStyle w:val="ConsPlusNormal"/>
        <w:ind w:firstLine="540"/>
        <w:jc w:val="both"/>
        <w:rPr>
          <w:rFonts w:ascii="Times New Roman" w:hAnsi="Times New Roman" w:cs="Times New Roman"/>
          <w:sz w:val="28"/>
          <w:szCs w:val="28"/>
        </w:rPr>
      </w:pPr>
    </w:p>
    <w:p w:rsidR="004670F6" w:rsidRDefault="004670F6" w:rsidP="004670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654DE8" w:rsidRDefault="00654DE8" w:rsidP="004670F6">
      <w:pPr>
        <w:pStyle w:val="30"/>
        <w:widowControl w:val="0"/>
        <w:ind w:firstLine="540"/>
        <w:jc w:val="both"/>
        <w:rPr>
          <w:bCs/>
          <w:sz w:val="28"/>
          <w:szCs w:val="28"/>
        </w:rPr>
      </w:pPr>
    </w:p>
    <w:p w:rsidR="004670F6" w:rsidRDefault="004670F6" w:rsidP="004670F6">
      <w:pPr>
        <w:pStyle w:val="30"/>
        <w:widowControl w:val="0"/>
        <w:ind w:firstLine="540"/>
        <w:jc w:val="both"/>
        <w:rPr>
          <w:bCs/>
          <w:sz w:val="28"/>
          <w:szCs w:val="28"/>
        </w:rPr>
      </w:pPr>
      <w:r>
        <w:rPr>
          <w:bCs/>
          <w:sz w:val="28"/>
          <w:szCs w:val="28"/>
        </w:rPr>
        <w:t xml:space="preserve">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Pr>
          <w:bCs/>
          <w:sz w:val="28"/>
          <w:szCs w:val="28"/>
        </w:rPr>
        <w:lastRenderedPageBreak/>
        <w:t xml:space="preserve">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4670F6" w:rsidRDefault="004670F6" w:rsidP="004670F6">
      <w:pPr>
        <w:pStyle w:val="30"/>
        <w:widowControl w:val="0"/>
        <w:ind w:firstLine="720"/>
        <w:jc w:val="both"/>
        <w:rPr>
          <w:bCs/>
          <w:sz w:val="28"/>
          <w:szCs w:val="28"/>
        </w:rPr>
      </w:pPr>
      <w:r>
        <w:rPr>
          <w:bCs/>
          <w:sz w:val="28"/>
          <w:szCs w:val="28"/>
        </w:rPr>
        <w:t>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670F6" w:rsidRDefault="004670F6" w:rsidP="004670F6">
      <w:pPr>
        <w:pStyle w:val="30"/>
        <w:widowControl w:val="0"/>
        <w:ind w:firstLine="720"/>
        <w:jc w:val="both"/>
        <w:rPr>
          <w:bCs/>
          <w:sz w:val="28"/>
          <w:szCs w:val="28"/>
        </w:rPr>
      </w:pPr>
      <w:r>
        <w:rPr>
          <w:bCs/>
          <w:sz w:val="28"/>
          <w:szCs w:val="28"/>
        </w:rPr>
        <w:t>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D87B34" w:rsidRDefault="004670F6" w:rsidP="004670F6">
      <w:pPr>
        <w:pStyle w:val="30"/>
        <w:widowControl w:val="0"/>
        <w:ind w:firstLine="720"/>
        <w:jc w:val="both"/>
        <w:rPr>
          <w:bCs/>
          <w:sz w:val="28"/>
          <w:szCs w:val="28"/>
        </w:rPr>
      </w:pPr>
      <w:r>
        <w:rPr>
          <w:bCs/>
          <w:sz w:val="28"/>
          <w:szCs w:val="28"/>
        </w:rPr>
        <w:t>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70F6" w:rsidRDefault="004670F6" w:rsidP="004670F6">
      <w:pPr>
        <w:pStyle w:val="30"/>
        <w:widowControl w:val="0"/>
        <w:ind w:firstLine="720"/>
        <w:jc w:val="both"/>
        <w:rPr>
          <w:bCs/>
          <w:sz w:val="28"/>
          <w:szCs w:val="28"/>
        </w:rPr>
      </w:pPr>
      <w:r>
        <w:rPr>
          <w:bCs/>
          <w:sz w:val="28"/>
          <w:szCs w:val="28"/>
        </w:rPr>
        <w:t>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670F6" w:rsidRDefault="004670F6" w:rsidP="004670F6">
      <w:pPr>
        <w:autoSpaceDE w:val="0"/>
        <w:autoSpaceDN w:val="0"/>
        <w:adjustRightInd w:val="0"/>
        <w:ind w:firstLine="540"/>
        <w:jc w:val="both"/>
        <w:outlineLvl w:val="1"/>
        <w:rPr>
          <w:sz w:val="28"/>
          <w:szCs w:val="28"/>
        </w:rPr>
      </w:pPr>
      <w:r>
        <w:rPr>
          <w:sz w:val="28"/>
          <w:szCs w:val="28"/>
        </w:rPr>
        <w:t xml:space="preserve">   15. В случае установления в ходе или по результатам рассмотрения жалобы признаков состава административного правонарушения или преступления </w:t>
      </w:r>
      <w:r w:rsidR="00C83F0E">
        <w:rPr>
          <w:sz w:val="28"/>
          <w:szCs w:val="28"/>
        </w:rPr>
        <w:t>Глава Локотской поселковой администрации</w:t>
      </w:r>
      <w:r>
        <w:rPr>
          <w:sz w:val="28"/>
          <w:szCs w:val="28"/>
        </w:rPr>
        <w:t xml:space="preserve">  незамедлительно направляет имеющиеся материалы в органы прокуратуры.</w:t>
      </w: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p>
    <w:p w:rsidR="00EF0401" w:rsidRDefault="00EF0401" w:rsidP="004670F6">
      <w:pPr>
        <w:autoSpaceDE w:val="0"/>
        <w:autoSpaceDN w:val="0"/>
        <w:adjustRightInd w:val="0"/>
        <w:ind w:firstLine="540"/>
        <w:jc w:val="both"/>
        <w:outlineLvl w:val="1"/>
        <w:rPr>
          <w:sz w:val="28"/>
          <w:szCs w:val="28"/>
        </w:rPr>
      </w:pPr>
      <w:bookmarkStart w:id="0" w:name="_GoBack"/>
      <w:bookmarkEnd w:id="0"/>
    </w:p>
    <w:sectPr w:rsidR="00EF0401" w:rsidSect="00EF0401">
      <w:pgSz w:w="11906" w:h="16838"/>
      <w:pgMar w:top="719" w:right="566"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3C53"/>
    <w:multiLevelType w:val="hybridMultilevel"/>
    <w:tmpl w:val="C81EA796"/>
    <w:lvl w:ilvl="0" w:tplc="5EFC4A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D4C36"/>
    <w:rsid w:val="00007E21"/>
    <w:rsid w:val="000666A7"/>
    <w:rsid w:val="000A36D1"/>
    <w:rsid w:val="000C2357"/>
    <w:rsid w:val="000D2F7D"/>
    <w:rsid w:val="000E18C6"/>
    <w:rsid w:val="000E44EC"/>
    <w:rsid w:val="000F6ABE"/>
    <w:rsid w:val="00140C52"/>
    <w:rsid w:val="00141432"/>
    <w:rsid w:val="00143804"/>
    <w:rsid w:val="001615C6"/>
    <w:rsid w:val="00161749"/>
    <w:rsid w:val="00192CA9"/>
    <w:rsid w:val="001B2311"/>
    <w:rsid w:val="001C188B"/>
    <w:rsid w:val="001D4C36"/>
    <w:rsid w:val="001E00DD"/>
    <w:rsid w:val="001E4D32"/>
    <w:rsid w:val="0020236E"/>
    <w:rsid w:val="00243C2A"/>
    <w:rsid w:val="00267C47"/>
    <w:rsid w:val="00276364"/>
    <w:rsid w:val="002B31BF"/>
    <w:rsid w:val="002F4A42"/>
    <w:rsid w:val="003760DD"/>
    <w:rsid w:val="00376D3F"/>
    <w:rsid w:val="0037758C"/>
    <w:rsid w:val="003D11C7"/>
    <w:rsid w:val="003D6CEE"/>
    <w:rsid w:val="003E5D9B"/>
    <w:rsid w:val="004207F5"/>
    <w:rsid w:val="00443F11"/>
    <w:rsid w:val="00450091"/>
    <w:rsid w:val="004670F6"/>
    <w:rsid w:val="004C06C5"/>
    <w:rsid w:val="004D4578"/>
    <w:rsid w:val="004F4571"/>
    <w:rsid w:val="00502DED"/>
    <w:rsid w:val="0051104F"/>
    <w:rsid w:val="005731D9"/>
    <w:rsid w:val="00574FC8"/>
    <w:rsid w:val="00575EA3"/>
    <w:rsid w:val="005C6966"/>
    <w:rsid w:val="005D0FAD"/>
    <w:rsid w:val="005D5DBD"/>
    <w:rsid w:val="00632B68"/>
    <w:rsid w:val="00654DE8"/>
    <w:rsid w:val="006725B3"/>
    <w:rsid w:val="00677B61"/>
    <w:rsid w:val="006A208B"/>
    <w:rsid w:val="006B45A0"/>
    <w:rsid w:val="006C25E8"/>
    <w:rsid w:val="006C7E9D"/>
    <w:rsid w:val="006D04CF"/>
    <w:rsid w:val="006D3375"/>
    <w:rsid w:val="006E66CC"/>
    <w:rsid w:val="006F2178"/>
    <w:rsid w:val="0074705F"/>
    <w:rsid w:val="0075177D"/>
    <w:rsid w:val="007874FD"/>
    <w:rsid w:val="007C4E45"/>
    <w:rsid w:val="007E49DB"/>
    <w:rsid w:val="007E7278"/>
    <w:rsid w:val="007F3882"/>
    <w:rsid w:val="008267A2"/>
    <w:rsid w:val="00897EE1"/>
    <w:rsid w:val="008B316C"/>
    <w:rsid w:val="008E0BCA"/>
    <w:rsid w:val="008E21B4"/>
    <w:rsid w:val="009415C6"/>
    <w:rsid w:val="00957FDB"/>
    <w:rsid w:val="009910EE"/>
    <w:rsid w:val="009B3389"/>
    <w:rsid w:val="009D02EF"/>
    <w:rsid w:val="009E7FDD"/>
    <w:rsid w:val="00A3120F"/>
    <w:rsid w:val="00A54A16"/>
    <w:rsid w:val="00A575DA"/>
    <w:rsid w:val="00A82D9A"/>
    <w:rsid w:val="00AB44F2"/>
    <w:rsid w:val="00B0396C"/>
    <w:rsid w:val="00B16F58"/>
    <w:rsid w:val="00B3617F"/>
    <w:rsid w:val="00B62A9A"/>
    <w:rsid w:val="00B62CC4"/>
    <w:rsid w:val="00BA364F"/>
    <w:rsid w:val="00BC2321"/>
    <w:rsid w:val="00BE2AA0"/>
    <w:rsid w:val="00C13354"/>
    <w:rsid w:val="00C20D33"/>
    <w:rsid w:val="00C83F0E"/>
    <w:rsid w:val="00CB267D"/>
    <w:rsid w:val="00CE43A3"/>
    <w:rsid w:val="00CF79D6"/>
    <w:rsid w:val="00D1169E"/>
    <w:rsid w:val="00D35702"/>
    <w:rsid w:val="00D65ED1"/>
    <w:rsid w:val="00D8275B"/>
    <w:rsid w:val="00D87B34"/>
    <w:rsid w:val="00D90241"/>
    <w:rsid w:val="00D92851"/>
    <w:rsid w:val="00DA5F06"/>
    <w:rsid w:val="00DB113A"/>
    <w:rsid w:val="00DB4461"/>
    <w:rsid w:val="00DB7923"/>
    <w:rsid w:val="00DC088E"/>
    <w:rsid w:val="00DD0EA4"/>
    <w:rsid w:val="00DD5A27"/>
    <w:rsid w:val="00DE66F7"/>
    <w:rsid w:val="00E052EB"/>
    <w:rsid w:val="00EA7F3E"/>
    <w:rsid w:val="00EF0401"/>
    <w:rsid w:val="00F45718"/>
    <w:rsid w:val="00FA2EE3"/>
    <w:rsid w:val="00FD4EFB"/>
    <w:rsid w:val="00FF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C36"/>
    <w:rPr>
      <w:sz w:val="24"/>
      <w:szCs w:val="24"/>
    </w:rPr>
  </w:style>
  <w:style w:type="paragraph" w:styleId="1">
    <w:name w:val="heading 1"/>
    <w:basedOn w:val="a"/>
    <w:next w:val="a"/>
    <w:link w:val="10"/>
    <w:qFormat/>
    <w:rsid w:val="005731D9"/>
    <w:pPr>
      <w:keepNext/>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4C36"/>
    <w:rPr>
      <w:color w:val="0000FF"/>
      <w:u w:val="single"/>
    </w:rPr>
  </w:style>
  <w:style w:type="paragraph" w:styleId="a4">
    <w:name w:val="Normal (Web)"/>
    <w:basedOn w:val="a"/>
    <w:rsid w:val="001D4C36"/>
    <w:pPr>
      <w:spacing w:before="100" w:beforeAutospacing="1" w:after="100" w:afterAutospacing="1"/>
    </w:pPr>
  </w:style>
  <w:style w:type="paragraph" w:customStyle="1" w:styleId="ConsPlusTitle">
    <w:name w:val="ConsPlusTitle"/>
    <w:rsid w:val="001D4C36"/>
    <w:pPr>
      <w:widowControl w:val="0"/>
      <w:autoSpaceDE w:val="0"/>
      <w:autoSpaceDN w:val="0"/>
      <w:adjustRightInd w:val="0"/>
    </w:pPr>
    <w:rPr>
      <w:b/>
      <w:bCs/>
      <w:sz w:val="24"/>
      <w:szCs w:val="24"/>
    </w:rPr>
  </w:style>
  <w:style w:type="paragraph" w:customStyle="1" w:styleId="ConsPlusNormal">
    <w:name w:val="ConsPlusNormal"/>
    <w:link w:val="ConsPlusNormal0"/>
    <w:rsid w:val="001D4C36"/>
    <w:pPr>
      <w:autoSpaceDE w:val="0"/>
      <w:autoSpaceDN w:val="0"/>
      <w:adjustRightInd w:val="0"/>
    </w:pPr>
    <w:rPr>
      <w:rFonts w:ascii="Arial" w:hAnsi="Arial" w:cs="Arial"/>
    </w:rPr>
  </w:style>
  <w:style w:type="paragraph" w:customStyle="1" w:styleId="bt">
    <w:name w:val="bt"/>
    <w:basedOn w:val="a"/>
    <w:rsid w:val="001D4C36"/>
    <w:pPr>
      <w:spacing w:before="100" w:beforeAutospacing="1" w:after="100" w:afterAutospacing="1"/>
    </w:pPr>
  </w:style>
  <w:style w:type="character" w:customStyle="1" w:styleId="apple-style-span">
    <w:name w:val="apple-style-span"/>
    <w:rsid w:val="001D4C36"/>
    <w:rPr>
      <w:rFonts w:ascii="Times New Roman" w:hAnsi="Times New Roman" w:cs="Times New Roman" w:hint="default"/>
    </w:rPr>
  </w:style>
  <w:style w:type="paragraph" w:customStyle="1" w:styleId="msonormalcxspmiddle">
    <w:name w:val="msonormalcxspmiddle"/>
    <w:basedOn w:val="a"/>
    <w:rsid w:val="001D4C36"/>
    <w:pPr>
      <w:spacing w:before="100" w:beforeAutospacing="1" w:after="100" w:afterAutospacing="1"/>
    </w:pPr>
  </w:style>
  <w:style w:type="paragraph" w:customStyle="1" w:styleId="a5">
    <w:name w:val="Знак Знак Знак Знак Знак Знак Знак"/>
    <w:basedOn w:val="a"/>
    <w:rsid w:val="00161749"/>
    <w:pPr>
      <w:spacing w:before="100" w:beforeAutospacing="1" w:after="100" w:afterAutospacing="1"/>
      <w:jc w:val="both"/>
    </w:pPr>
    <w:rPr>
      <w:rFonts w:ascii="Tahoma" w:hAnsi="Tahoma"/>
      <w:sz w:val="20"/>
      <w:szCs w:val="20"/>
      <w:lang w:val="en-US" w:eastAsia="en-US"/>
    </w:rPr>
  </w:style>
  <w:style w:type="paragraph" w:customStyle="1" w:styleId="a6">
    <w:name w:val="Знак"/>
    <w:basedOn w:val="a"/>
    <w:rsid w:val="00DD5A27"/>
    <w:pPr>
      <w:spacing w:before="100" w:beforeAutospacing="1" w:after="100" w:afterAutospacing="1"/>
      <w:jc w:val="both"/>
    </w:pPr>
    <w:rPr>
      <w:rFonts w:ascii="Tahoma" w:hAnsi="Tahoma"/>
      <w:sz w:val="20"/>
      <w:szCs w:val="20"/>
      <w:lang w:val="en-US" w:eastAsia="en-US"/>
    </w:rPr>
  </w:style>
  <w:style w:type="paragraph" w:customStyle="1" w:styleId="11">
    <w:name w:val="Знак1 Знак Знак Знак"/>
    <w:basedOn w:val="a"/>
    <w:rsid w:val="004F4571"/>
    <w:pPr>
      <w:spacing w:after="60"/>
      <w:ind w:firstLine="709"/>
      <w:jc w:val="both"/>
    </w:pPr>
    <w:rPr>
      <w:rFonts w:ascii="Arial" w:eastAsia="Calibri" w:hAnsi="Arial" w:cs="Arial"/>
    </w:rPr>
  </w:style>
  <w:style w:type="character" w:customStyle="1" w:styleId="3">
    <w:name w:val="Основной текст 3 Знак"/>
    <w:basedOn w:val="a0"/>
    <w:link w:val="30"/>
    <w:locked/>
    <w:rsid w:val="004670F6"/>
    <w:rPr>
      <w:sz w:val="16"/>
      <w:szCs w:val="16"/>
      <w:lang w:val="ru-RU" w:eastAsia="ru-RU" w:bidi="ar-SA"/>
    </w:rPr>
  </w:style>
  <w:style w:type="paragraph" w:styleId="30">
    <w:name w:val="Body Text 3"/>
    <w:basedOn w:val="a"/>
    <w:link w:val="3"/>
    <w:rsid w:val="004670F6"/>
    <w:pPr>
      <w:spacing w:after="120"/>
    </w:pPr>
    <w:rPr>
      <w:sz w:val="16"/>
      <w:szCs w:val="16"/>
    </w:rPr>
  </w:style>
  <w:style w:type="character" w:customStyle="1" w:styleId="ConsPlusNormal0">
    <w:name w:val="ConsPlusNormal Знак"/>
    <w:basedOn w:val="a0"/>
    <w:link w:val="ConsPlusNormal"/>
    <w:locked/>
    <w:rsid w:val="004670F6"/>
    <w:rPr>
      <w:rFonts w:ascii="Arial" w:hAnsi="Arial" w:cs="Arial"/>
      <w:lang w:val="ru-RU" w:eastAsia="ru-RU" w:bidi="ar-SA"/>
    </w:rPr>
  </w:style>
  <w:style w:type="paragraph" w:customStyle="1" w:styleId="ConsPlusNonformat">
    <w:name w:val="ConsPlusNonformat"/>
    <w:rsid w:val="00D90241"/>
    <w:pPr>
      <w:widowControl w:val="0"/>
      <w:autoSpaceDE w:val="0"/>
      <w:autoSpaceDN w:val="0"/>
      <w:adjustRightInd w:val="0"/>
    </w:pPr>
    <w:rPr>
      <w:rFonts w:ascii="Courier New" w:hAnsi="Courier New" w:cs="Courier New"/>
    </w:rPr>
  </w:style>
  <w:style w:type="table" w:styleId="a7">
    <w:name w:val="Table Grid"/>
    <w:basedOn w:val="a1"/>
    <w:rsid w:val="00D90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731D9"/>
    <w:rPr>
      <w:b/>
      <w:i/>
      <w:sz w:val="28"/>
    </w:rPr>
  </w:style>
  <w:style w:type="paragraph" w:customStyle="1" w:styleId="12">
    <w:name w:val="Знак Знак Знак Знак1"/>
    <w:basedOn w:val="a"/>
    <w:rsid w:val="00D92851"/>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8E21B4"/>
    <w:pPr>
      <w:spacing w:after="120" w:line="480" w:lineRule="auto"/>
      <w:ind w:left="283"/>
    </w:pPr>
  </w:style>
  <w:style w:type="character" w:customStyle="1" w:styleId="20">
    <w:name w:val="Основной текст с отступом 2 Знак"/>
    <w:basedOn w:val="a0"/>
    <w:link w:val="2"/>
    <w:rsid w:val="008E21B4"/>
    <w:rPr>
      <w:sz w:val="24"/>
      <w:szCs w:val="24"/>
    </w:rPr>
  </w:style>
  <w:style w:type="paragraph" w:customStyle="1" w:styleId="a8">
    <w:name w:val="Содержимое таблицы"/>
    <w:basedOn w:val="a"/>
    <w:rsid w:val="008E21B4"/>
    <w:pPr>
      <w:suppressLineNumbers/>
      <w:suppressAutoHyphens/>
    </w:pPr>
    <w:rPr>
      <w:kern w:val="1"/>
      <w:lang w:eastAsia="ar-SA"/>
    </w:rPr>
  </w:style>
  <w:style w:type="paragraph" w:styleId="a9">
    <w:name w:val="Balloon Text"/>
    <w:basedOn w:val="a"/>
    <w:link w:val="aa"/>
    <w:rsid w:val="00B16F58"/>
    <w:rPr>
      <w:rFonts w:ascii="Tahoma" w:hAnsi="Tahoma" w:cs="Tahoma"/>
      <w:sz w:val="16"/>
      <w:szCs w:val="16"/>
    </w:rPr>
  </w:style>
  <w:style w:type="character" w:customStyle="1" w:styleId="aa">
    <w:name w:val="Текст выноски Знак"/>
    <w:basedOn w:val="a0"/>
    <w:link w:val="a9"/>
    <w:rsid w:val="00B16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3038">
      <w:bodyDiv w:val="1"/>
      <w:marLeft w:val="0"/>
      <w:marRight w:val="0"/>
      <w:marTop w:val="0"/>
      <w:marBottom w:val="0"/>
      <w:divBdr>
        <w:top w:val="none" w:sz="0" w:space="0" w:color="auto"/>
        <w:left w:val="none" w:sz="0" w:space="0" w:color="auto"/>
        <w:bottom w:val="none" w:sz="0" w:space="0" w:color="auto"/>
        <w:right w:val="none" w:sz="0" w:space="0" w:color="auto"/>
      </w:divBdr>
    </w:div>
    <w:div w:id="619343668">
      <w:bodyDiv w:val="1"/>
      <w:marLeft w:val="0"/>
      <w:marRight w:val="0"/>
      <w:marTop w:val="0"/>
      <w:marBottom w:val="0"/>
      <w:divBdr>
        <w:top w:val="none" w:sz="0" w:space="0" w:color="auto"/>
        <w:left w:val="none" w:sz="0" w:space="0" w:color="auto"/>
        <w:bottom w:val="none" w:sz="0" w:space="0" w:color="auto"/>
        <w:right w:val="none" w:sz="0" w:space="0" w:color="auto"/>
      </w:divBdr>
    </w:div>
    <w:div w:id="1392851204">
      <w:bodyDiv w:val="1"/>
      <w:marLeft w:val="0"/>
      <w:marRight w:val="0"/>
      <w:marTop w:val="0"/>
      <w:marBottom w:val="0"/>
      <w:divBdr>
        <w:top w:val="none" w:sz="0" w:space="0" w:color="auto"/>
        <w:left w:val="none" w:sz="0" w:space="0" w:color="auto"/>
        <w:bottom w:val="none" w:sz="0" w:space="0" w:color="auto"/>
        <w:right w:val="none" w:sz="0" w:space="0" w:color="auto"/>
      </w:divBdr>
    </w:div>
    <w:div w:id="1476338844">
      <w:bodyDiv w:val="1"/>
      <w:marLeft w:val="0"/>
      <w:marRight w:val="0"/>
      <w:marTop w:val="0"/>
      <w:marBottom w:val="0"/>
      <w:divBdr>
        <w:top w:val="none" w:sz="0" w:space="0" w:color="auto"/>
        <w:left w:val="none" w:sz="0" w:space="0" w:color="auto"/>
        <w:bottom w:val="none" w:sz="0" w:space="0" w:color="auto"/>
        <w:right w:val="none" w:sz="0" w:space="0" w:color="auto"/>
      </w:divBdr>
    </w:div>
    <w:div w:id="17582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7EAA3ECD98642A0C4EF5221A13695EC3213802D2D9762E35639A915A4A0DDCA07FB931B5D5EVDR1L" TargetMode="External"/><Relationship Id="rId13" Type="http://schemas.openxmlformats.org/officeDocument/2006/relationships/hyperlink" Target="consultantplus://offline/main?base=LAW;n=103069;fld=134;dst=100127" TargetMode="External"/><Relationship Id="rId18" Type="http://schemas.openxmlformats.org/officeDocument/2006/relationships/hyperlink" Target="consultantplus://offline/ref=B9AB32AA94B10FB055A6485AAF44EC561E8F68F87C56172AB12CF005760941118A31B6DE6162BCC2gBP2G" TargetMode="External"/><Relationship Id="rId26" Type="http://schemas.openxmlformats.org/officeDocument/2006/relationships/hyperlink" Target="consultantplus://offline/main?base=LAW;n=112800;fld=134;dst=100023" TargetMode="External"/><Relationship Id="rId3" Type="http://schemas.microsoft.com/office/2007/relationships/stylesWithEffects" Target="stylesWithEffects.xml"/><Relationship Id="rId21" Type="http://schemas.openxmlformats.org/officeDocument/2006/relationships/hyperlink" Target="consultantplus://offline/ref=B9AB32AA94B10FB055A6485AAF44EC561E8E6EF77A53172AB12CF005760941118A31B6DE6162BEC0gBP7G" TargetMode="External"/><Relationship Id="rId7" Type="http://schemas.openxmlformats.org/officeDocument/2006/relationships/hyperlink" Target="consultantplus://offline/ref=6E15C12880FA7B3DECB39A66F051CDB015D20401E5CD113B864C3B82D674D2DCF9E3C37B2F897B01u4E9F" TargetMode="External"/><Relationship Id="rId12" Type="http://schemas.openxmlformats.org/officeDocument/2006/relationships/hyperlink" Target="consultantplus://offline/ref=2E1882AEF6B246E32922AF1C4D04F6EB2842F933C8F45CBC2C90B876B8l0V9J" TargetMode="External"/><Relationship Id="rId17" Type="http://schemas.openxmlformats.org/officeDocument/2006/relationships/hyperlink" Target="consultantplus://offline/ref=86C752D4BD4671676CB213EC9169085EF80C2F7AA94BD61B43480ABB98D3893CFA9EB90839361EkFOBG" TargetMode="External"/><Relationship Id="rId25" Type="http://schemas.openxmlformats.org/officeDocument/2006/relationships/hyperlink" Target="consultantplus://offline/main?base=LAW;n=110141;fld=134;dst=100173" TargetMode="External"/><Relationship Id="rId2" Type="http://schemas.openxmlformats.org/officeDocument/2006/relationships/styles" Target="styles.xml"/><Relationship Id="rId16" Type="http://schemas.openxmlformats.org/officeDocument/2006/relationships/hyperlink" Target="consultantplus://offline/ref=86C752D4BD4671676CB213EC9169085EF80D2C7AA8418B114B1106B99FDCD62BFDD7B50939361FFBk5O7G" TargetMode="External"/><Relationship Id="rId20" Type="http://schemas.openxmlformats.org/officeDocument/2006/relationships/hyperlink" Target="consultantplus://offline/ref=B9AB32AA94B10FB055A6485AAF44EC5616846DF778594A20B975FC0771061E068D78BADF6166B8gCP7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E1882AEF6B246E32922AF1C4D04F6EB2842F93CC7F85CBC2C90B876B809D7E89F5CCF043F2A7A2Al3VFJ" TargetMode="External"/><Relationship Id="rId11" Type="http://schemas.openxmlformats.org/officeDocument/2006/relationships/hyperlink" Target="consultantplus://offline/main?base=LAW;n=112800;fld=134;dst=100023" TargetMode="External"/><Relationship Id="rId24" Type="http://schemas.openxmlformats.org/officeDocument/2006/relationships/hyperlink" Target="consultantplus://offline/main?base=LAW;n=112800;fld=134;dst=100023" TargetMode="External"/><Relationship Id="rId5" Type="http://schemas.openxmlformats.org/officeDocument/2006/relationships/webSettings" Target="webSettings.xml"/><Relationship Id="rId15" Type="http://schemas.openxmlformats.org/officeDocument/2006/relationships/hyperlink" Target="consultantplus://offline/main?base=LAW;n=112800;fld=134;dst=100023" TargetMode="External"/><Relationship Id="rId23" Type="http://schemas.openxmlformats.org/officeDocument/2006/relationships/hyperlink" Target="consultantplus://offline/main?base=LAW;n=102417;fld=134;dst=30" TargetMode="External"/><Relationship Id="rId28" Type="http://schemas.openxmlformats.org/officeDocument/2006/relationships/hyperlink" Target="consultantplus://offline/main?base=LAW;n=112800;fld=134;dst=100023" TargetMode="External"/><Relationship Id="rId10" Type="http://schemas.openxmlformats.org/officeDocument/2006/relationships/hyperlink" Target="consultantplus://offline/main?base=LAW;n=112800;fld=134;dst=100023" TargetMode="External"/><Relationship Id="rId19" Type="http://schemas.openxmlformats.org/officeDocument/2006/relationships/hyperlink" Target="consultantplus://offline/ref=B9AB32AA94B10FB055A6485AAF44EC561E8E6BFC7F51172AB12CF005760941118A31B6DE6162BCC1gBP0G" TargetMode="External"/><Relationship Id="rId4" Type="http://schemas.openxmlformats.org/officeDocument/2006/relationships/settings" Target="settings.xml"/><Relationship Id="rId9" Type="http://schemas.openxmlformats.org/officeDocument/2006/relationships/hyperlink" Target="consultantplus://offline/ref=1E87EAA3ECD98642A0C4F15C25A13695EC32158C2D24CA68EB0F35AB12ABFFCACD4EF7961DV5REL" TargetMode="External"/><Relationship Id="rId14" Type="http://schemas.openxmlformats.org/officeDocument/2006/relationships/hyperlink" Target="consultantplus://offline/ref=2E1882AEF6B246E32922AF1C4D04F6EB2842F933C8F45CBC2C90B876B809D7E89F5CCF043F2A7220l3VBJ" TargetMode="External"/><Relationship Id="rId22" Type="http://schemas.openxmlformats.org/officeDocument/2006/relationships/hyperlink" Target="consultantplus://offline/ref=B9AB32AA94B10FB055A6485AAF44EC561E8F6DF77B594A20B975FC0771061E068D78BADF6162BFgCP0G" TargetMode="External"/><Relationship Id="rId27" Type="http://schemas.openxmlformats.org/officeDocument/2006/relationships/hyperlink" Target="consultantplus://offline/main?base=RLAW154;n=26404;fld=134;dst=10016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19</Pages>
  <Words>7148</Words>
  <Characters>40746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сельского поселения</Company>
  <LinksUpToDate>false</LinksUpToDate>
  <CharactersWithSpaces>47799</CharactersWithSpaces>
  <SharedDoc>false</SharedDoc>
  <HLinks>
    <vt:vector size="138" baseType="variant">
      <vt:variant>
        <vt:i4>3539040</vt:i4>
      </vt:variant>
      <vt:variant>
        <vt:i4>66</vt:i4>
      </vt:variant>
      <vt:variant>
        <vt:i4>0</vt:i4>
      </vt:variant>
      <vt:variant>
        <vt:i4>5</vt:i4>
      </vt:variant>
      <vt:variant>
        <vt:lpwstr>consultantplus://offline/main?base=LAW;n=112800;fld=134;dst=100023</vt:lpwstr>
      </vt:variant>
      <vt:variant>
        <vt:lpwstr/>
      </vt:variant>
      <vt:variant>
        <vt:i4>327705</vt:i4>
      </vt:variant>
      <vt:variant>
        <vt:i4>63</vt:i4>
      </vt:variant>
      <vt:variant>
        <vt:i4>0</vt:i4>
      </vt:variant>
      <vt:variant>
        <vt:i4>5</vt:i4>
      </vt:variant>
      <vt:variant>
        <vt:lpwstr>consultantplus://offline/main?base=RLAW154;n=26404;fld=134;dst=100164</vt:lpwstr>
      </vt:variant>
      <vt:variant>
        <vt:lpwstr/>
      </vt:variant>
      <vt:variant>
        <vt:i4>3539040</vt:i4>
      </vt:variant>
      <vt:variant>
        <vt:i4>60</vt:i4>
      </vt:variant>
      <vt:variant>
        <vt:i4>0</vt:i4>
      </vt:variant>
      <vt:variant>
        <vt:i4>5</vt:i4>
      </vt:variant>
      <vt:variant>
        <vt:lpwstr>consultantplus://offline/main?base=LAW;n=112800;fld=134;dst=100023</vt:lpwstr>
      </vt:variant>
      <vt:variant>
        <vt:lpwstr/>
      </vt:variant>
      <vt:variant>
        <vt:i4>3211373</vt:i4>
      </vt:variant>
      <vt:variant>
        <vt:i4>57</vt:i4>
      </vt:variant>
      <vt:variant>
        <vt:i4>0</vt:i4>
      </vt:variant>
      <vt:variant>
        <vt:i4>5</vt:i4>
      </vt:variant>
      <vt:variant>
        <vt:lpwstr>consultantplus://offline/main?base=LAW;n=110141;fld=134;dst=100173</vt:lpwstr>
      </vt:variant>
      <vt:variant>
        <vt:lpwstr/>
      </vt:variant>
      <vt:variant>
        <vt:i4>3539040</vt:i4>
      </vt:variant>
      <vt:variant>
        <vt:i4>54</vt:i4>
      </vt:variant>
      <vt:variant>
        <vt:i4>0</vt:i4>
      </vt:variant>
      <vt:variant>
        <vt:i4>5</vt:i4>
      </vt:variant>
      <vt:variant>
        <vt:lpwstr>consultantplus://offline/main?base=LAW;n=112800;fld=134;dst=100023</vt:lpwstr>
      </vt:variant>
      <vt:variant>
        <vt:lpwstr/>
      </vt:variant>
      <vt:variant>
        <vt:i4>3407978</vt:i4>
      </vt:variant>
      <vt:variant>
        <vt:i4>51</vt:i4>
      </vt:variant>
      <vt:variant>
        <vt:i4>0</vt:i4>
      </vt:variant>
      <vt:variant>
        <vt:i4>5</vt:i4>
      </vt:variant>
      <vt:variant>
        <vt:lpwstr>consultantplus://offline/main?base=LAW;n=102417;fld=134;dst=30</vt:lpwstr>
      </vt:variant>
      <vt:variant>
        <vt:lpwstr/>
      </vt:variant>
      <vt:variant>
        <vt:i4>983132</vt:i4>
      </vt:variant>
      <vt:variant>
        <vt:i4>48</vt:i4>
      </vt:variant>
      <vt:variant>
        <vt:i4>0</vt:i4>
      </vt:variant>
      <vt:variant>
        <vt:i4>5</vt:i4>
      </vt:variant>
      <vt:variant>
        <vt:lpwstr>consultantplus://offline/ref=B9AB32AA94B10FB055A6485AAF44EC561E8F6DF77B594A20B975FC0771061E068D78BADF6162BFgCP0G</vt:lpwstr>
      </vt:variant>
      <vt:variant>
        <vt:lpwstr/>
      </vt:variant>
      <vt:variant>
        <vt:i4>7077993</vt:i4>
      </vt:variant>
      <vt:variant>
        <vt:i4>45</vt:i4>
      </vt:variant>
      <vt:variant>
        <vt:i4>0</vt:i4>
      </vt:variant>
      <vt:variant>
        <vt:i4>5</vt:i4>
      </vt:variant>
      <vt:variant>
        <vt:lpwstr>consultantplus://offline/ref=B9AB32AA94B10FB055A6485AAF44EC561E8E6EF77A53172AB12CF005760941118A31B6DE6162BEC0gBP7G</vt:lpwstr>
      </vt:variant>
      <vt:variant>
        <vt:lpwstr/>
      </vt:variant>
      <vt:variant>
        <vt:i4>983130</vt:i4>
      </vt:variant>
      <vt:variant>
        <vt:i4>42</vt:i4>
      </vt:variant>
      <vt:variant>
        <vt:i4>0</vt:i4>
      </vt:variant>
      <vt:variant>
        <vt:i4>5</vt:i4>
      </vt:variant>
      <vt:variant>
        <vt:lpwstr>consultantplus://offline/ref=B9AB32AA94B10FB055A6485AAF44EC5616846DF778594A20B975FC0771061E068D78BADF6166B8gCP7G</vt:lpwstr>
      </vt:variant>
      <vt:variant>
        <vt:lpwstr/>
      </vt:variant>
      <vt:variant>
        <vt:i4>7077951</vt:i4>
      </vt:variant>
      <vt:variant>
        <vt:i4>39</vt:i4>
      </vt:variant>
      <vt:variant>
        <vt:i4>0</vt:i4>
      </vt:variant>
      <vt:variant>
        <vt:i4>5</vt:i4>
      </vt:variant>
      <vt:variant>
        <vt:lpwstr>consultantplus://offline/ref=B9AB32AA94B10FB055A6485AAF44EC561E8E6BFC7F51172AB12CF005760941118A31B6DE6162BCC1gBP0G</vt:lpwstr>
      </vt:variant>
      <vt:variant>
        <vt:lpwstr/>
      </vt:variant>
      <vt:variant>
        <vt:i4>7077950</vt:i4>
      </vt:variant>
      <vt:variant>
        <vt:i4>36</vt:i4>
      </vt:variant>
      <vt:variant>
        <vt:i4>0</vt:i4>
      </vt:variant>
      <vt:variant>
        <vt:i4>5</vt:i4>
      </vt:variant>
      <vt:variant>
        <vt:lpwstr>consultantplus://offline/ref=B9AB32AA94B10FB055A6485AAF44EC561E8F68F87C56172AB12CF005760941118A31B6DE6162BCC2gBP2G</vt:lpwstr>
      </vt:variant>
      <vt:variant>
        <vt:lpwstr/>
      </vt:variant>
      <vt:variant>
        <vt:i4>1769479</vt:i4>
      </vt:variant>
      <vt:variant>
        <vt:i4>33</vt:i4>
      </vt:variant>
      <vt:variant>
        <vt:i4>0</vt:i4>
      </vt:variant>
      <vt:variant>
        <vt:i4>5</vt:i4>
      </vt:variant>
      <vt:variant>
        <vt:lpwstr>consultantplus://offline/ref=86C752D4BD4671676CB213EC9169085EF80C2F7AA94BD61B43480ABB98D3893CFA9EB90839361EkFOBG</vt:lpwstr>
      </vt:variant>
      <vt:variant>
        <vt:lpwstr/>
      </vt:variant>
      <vt:variant>
        <vt:i4>2359353</vt:i4>
      </vt:variant>
      <vt:variant>
        <vt:i4>30</vt:i4>
      </vt:variant>
      <vt:variant>
        <vt:i4>0</vt:i4>
      </vt:variant>
      <vt:variant>
        <vt:i4>5</vt:i4>
      </vt:variant>
      <vt:variant>
        <vt:lpwstr>consultantplus://offline/ref=86C752D4BD4671676CB213EC9169085EF80D2C7AA8418B114B1106B99FDCD62BFDD7B50939361FFBk5O7G</vt:lpwstr>
      </vt:variant>
      <vt:variant>
        <vt:lpwstr/>
      </vt:variant>
      <vt:variant>
        <vt:i4>3539040</vt:i4>
      </vt:variant>
      <vt:variant>
        <vt:i4>27</vt:i4>
      </vt:variant>
      <vt:variant>
        <vt:i4>0</vt:i4>
      </vt:variant>
      <vt:variant>
        <vt:i4>5</vt:i4>
      </vt:variant>
      <vt:variant>
        <vt:lpwstr>consultantplus://offline/main?base=LAW;n=112800;fld=134;dst=100023</vt:lpwstr>
      </vt:variant>
      <vt:variant>
        <vt:lpwstr/>
      </vt:variant>
      <vt:variant>
        <vt:i4>3866684</vt:i4>
      </vt:variant>
      <vt:variant>
        <vt:i4>24</vt:i4>
      </vt:variant>
      <vt:variant>
        <vt:i4>0</vt:i4>
      </vt:variant>
      <vt:variant>
        <vt:i4>5</vt:i4>
      </vt:variant>
      <vt:variant>
        <vt:lpwstr>consultantplus://offline/ref=2E1882AEF6B246E32922AF1C4D04F6EB2842F933C8F45CBC2C90B876B809D7E89F5CCF043F2A7220l3VBJ</vt:lpwstr>
      </vt:variant>
      <vt:variant>
        <vt:lpwstr/>
      </vt:variant>
      <vt:variant>
        <vt:i4>3407968</vt:i4>
      </vt:variant>
      <vt:variant>
        <vt:i4>21</vt:i4>
      </vt:variant>
      <vt:variant>
        <vt:i4>0</vt:i4>
      </vt:variant>
      <vt:variant>
        <vt:i4>5</vt:i4>
      </vt:variant>
      <vt:variant>
        <vt:lpwstr>consultantplus://offline/main?base=LAW;n=103069;fld=134;dst=100127</vt:lpwstr>
      </vt:variant>
      <vt:variant>
        <vt:lpwstr/>
      </vt:variant>
      <vt:variant>
        <vt:i4>5308416</vt:i4>
      </vt:variant>
      <vt:variant>
        <vt:i4>18</vt:i4>
      </vt:variant>
      <vt:variant>
        <vt:i4>0</vt:i4>
      </vt:variant>
      <vt:variant>
        <vt:i4>5</vt:i4>
      </vt:variant>
      <vt:variant>
        <vt:lpwstr>consultantplus://offline/ref=2E1882AEF6B246E32922AF1C4D04F6EB2842F933C8F45CBC2C90B876B8l0V9J</vt:lpwstr>
      </vt:variant>
      <vt:variant>
        <vt:lpwstr/>
      </vt:variant>
      <vt:variant>
        <vt:i4>3539040</vt:i4>
      </vt:variant>
      <vt:variant>
        <vt:i4>15</vt:i4>
      </vt:variant>
      <vt:variant>
        <vt:i4>0</vt:i4>
      </vt:variant>
      <vt:variant>
        <vt:i4>5</vt:i4>
      </vt:variant>
      <vt:variant>
        <vt:lpwstr>consultantplus://offline/main?base=LAW;n=112800;fld=134;dst=100023</vt:lpwstr>
      </vt:variant>
      <vt:variant>
        <vt:lpwstr/>
      </vt:variant>
      <vt:variant>
        <vt:i4>3539040</vt:i4>
      </vt:variant>
      <vt:variant>
        <vt:i4>12</vt:i4>
      </vt:variant>
      <vt:variant>
        <vt:i4>0</vt:i4>
      </vt:variant>
      <vt:variant>
        <vt:i4>5</vt:i4>
      </vt:variant>
      <vt:variant>
        <vt:lpwstr>consultantplus://offline/main?base=LAW;n=112800;fld=134;dst=100023</vt:lpwstr>
      </vt:variant>
      <vt:variant>
        <vt:lpwstr/>
      </vt:variant>
      <vt:variant>
        <vt:i4>4522064</vt:i4>
      </vt:variant>
      <vt:variant>
        <vt:i4>9</vt:i4>
      </vt:variant>
      <vt:variant>
        <vt:i4>0</vt:i4>
      </vt:variant>
      <vt:variant>
        <vt:i4>5</vt:i4>
      </vt:variant>
      <vt:variant>
        <vt:lpwstr>consultantplus://offline/ref=1E87EAA3ECD98642A0C4F15C25A13695EC32158C2D24CA68EB0F35AB12ABFFCACD4EF7961DV5REL</vt:lpwstr>
      </vt:variant>
      <vt:variant>
        <vt:lpwstr/>
      </vt:variant>
      <vt:variant>
        <vt:i4>1900634</vt:i4>
      </vt:variant>
      <vt:variant>
        <vt:i4>6</vt:i4>
      </vt:variant>
      <vt:variant>
        <vt:i4>0</vt:i4>
      </vt:variant>
      <vt:variant>
        <vt:i4>5</vt:i4>
      </vt:variant>
      <vt:variant>
        <vt:lpwstr>consultantplus://offline/ref=1E87EAA3ECD98642A0C4EF5221A13695EC3213802D2D9762E35639A915A4A0DDCA07FB931B5D5EVDR1L</vt:lpwstr>
      </vt:variant>
      <vt:variant>
        <vt:lpwstr/>
      </vt:variant>
      <vt:variant>
        <vt:i4>3866673</vt:i4>
      </vt:variant>
      <vt:variant>
        <vt:i4>3</vt:i4>
      </vt:variant>
      <vt:variant>
        <vt:i4>0</vt:i4>
      </vt:variant>
      <vt:variant>
        <vt:i4>5</vt:i4>
      </vt:variant>
      <vt:variant>
        <vt:lpwstr>consultantplus://offline/ref=6E15C12880FA7B3DECB39A66F051CDB015D20401E5CD113B864C3B82D674D2DCF9E3C37B2F897B01u4E9F</vt:lpwstr>
      </vt:variant>
      <vt:variant>
        <vt:lpwstr/>
      </vt:variant>
      <vt:variant>
        <vt:i4>3866729</vt:i4>
      </vt:variant>
      <vt:variant>
        <vt:i4>0</vt:i4>
      </vt:variant>
      <vt:variant>
        <vt:i4>0</vt:i4>
      </vt:variant>
      <vt:variant>
        <vt:i4>5</vt:i4>
      </vt:variant>
      <vt:variant>
        <vt:lpwstr>consultantplus://offline/ref=2E1882AEF6B246E32922AF1C4D04F6EB2842F93CC7F85CBC2C90B876B809D7E89F5CCF043F2A7A2Al3VFJ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Молвотицы</dc:creator>
  <cp:keywords/>
  <dc:description/>
  <cp:lastModifiedBy>user</cp:lastModifiedBy>
  <cp:revision>6</cp:revision>
  <cp:lastPrinted>2013-11-05T12:57:00Z</cp:lastPrinted>
  <dcterms:created xsi:type="dcterms:W3CDTF">2013-04-11T06:59:00Z</dcterms:created>
  <dcterms:modified xsi:type="dcterms:W3CDTF">2014-01-21T13:00:00Z</dcterms:modified>
</cp:coreProperties>
</file>